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2072C2" w:rsidRDefault="00055DCF" w:rsidP="00055DCF">
      <w:pPr>
        <w:jc w:val="right"/>
        <w:rPr>
          <w:rFonts w:ascii="Times New Roman" w:hAnsi="Times New Roman" w:cs="Times New Roman"/>
          <w:color w:val="0070C0"/>
          <w:sz w:val="28"/>
          <w:szCs w:val="28"/>
        </w:rPr>
      </w:pPr>
      <w:r w:rsidRPr="002072C2">
        <w:rPr>
          <w:rFonts w:ascii="Times New Roman" w:hAnsi="Times New Roman" w:cs="Times New Roman"/>
          <w:noProof/>
          <w:color w:val="0070C0"/>
          <w:sz w:val="28"/>
          <w:szCs w:val="28"/>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B162243" w:rsidR="0001495D" w:rsidRPr="00A33612" w:rsidRDefault="0001495D">
      <w:pPr>
        <w:rPr>
          <w:rFonts w:ascii="Times New Roman" w:hAnsi="Times New Roman" w:cs="Times New Roman"/>
          <w:color w:val="0070C0"/>
          <w:sz w:val="32"/>
          <w:szCs w:val="32"/>
        </w:rPr>
      </w:pPr>
      <w:r w:rsidRPr="00A33612">
        <w:rPr>
          <w:rFonts w:ascii="Times New Roman" w:hAnsi="Times New Roman" w:cs="Times New Roman"/>
          <w:color w:val="0070C0"/>
          <w:sz w:val="32"/>
          <w:szCs w:val="32"/>
        </w:rPr>
        <w:t xml:space="preserve">KC </w:t>
      </w:r>
      <w:r w:rsidR="00A150D9">
        <w:rPr>
          <w:rFonts w:ascii="Times New Roman" w:hAnsi="Times New Roman" w:cs="Times New Roman"/>
          <w:color w:val="0070C0"/>
          <w:sz w:val="32"/>
          <w:szCs w:val="32"/>
        </w:rPr>
        <w:t>500.2</w:t>
      </w:r>
      <w:bookmarkStart w:id="0" w:name="_GoBack"/>
      <w:bookmarkEnd w:id="0"/>
    </w:p>
    <w:p w14:paraId="53542973" w14:textId="73445BDA" w:rsidR="0001495D" w:rsidRPr="00A33612" w:rsidRDefault="002072C2">
      <w:pPr>
        <w:rPr>
          <w:rFonts w:ascii="Times New Roman" w:hAnsi="Times New Roman" w:cs="Times New Roman"/>
          <w:color w:val="0070C0"/>
          <w:sz w:val="32"/>
          <w:szCs w:val="32"/>
        </w:rPr>
      </w:pPr>
      <w:r w:rsidRPr="00A33612">
        <w:rPr>
          <w:rFonts w:ascii="Times New Roman" w:hAnsi="Times New Roman" w:cs="Times New Roman"/>
          <w:color w:val="0070C0"/>
          <w:sz w:val="32"/>
          <w:szCs w:val="32"/>
        </w:rPr>
        <w:t>Library Collection Development</w:t>
      </w:r>
    </w:p>
    <w:p w14:paraId="17C7E03B" w14:textId="5250FC30" w:rsidR="0001495D" w:rsidRPr="00A33612" w:rsidRDefault="0001495D">
      <w:pPr>
        <w:rPr>
          <w:rFonts w:ascii="Times New Roman" w:hAnsi="Times New Roman" w:cs="Times New Roman"/>
          <w:color w:val="0070C0"/>
          <w:sz w:val="32"/>
          <w:szCs w:val="32"/>
        </w:rPr>
      </w:pPr>
      <w:r w:rsidRPr="00A33612">
        <w:rPr>
          <w:rFonts w:ascii="Times New Roman" w:hAnsi="Times New Roman" w:cs="Times New Roman"/>
          <w:color w:val="0070C0"/>
          <w:sz w:val="32"/>
          <w:szCs w:val="32"/>
        </w:rPr>
        <w:t>Last Revision/Approval Date:</w:t>
      </w:r>
      <w:r w:rsidR="00D46804" w:rsidRPr="00A33612">
        <w:rPr>
          <w:rFonts w:ascii="Times New Roman" w:hAnsi="Times New Roman" w:cs="Times New Roman"/>
          <w:color w:val="0070C0"/>
          <w:sz w:val="32"/>
          <w:szCs w:val="32"/>
        </w:rPr>
        <w:t xml:space="preserve"> </w:t>
      </w:r>
      <w:r w:rsidR="00624E12" w:rsidRPr="00A33612">
        <w:rPr>
          <w:rFonts w:ascii="Times New Roman" w:hAnsi="Times New Roman" w:cs="Times New Roman"/>
          <w:color w:val="0070C0"/>
          <w:sz w:val="32"/>
          <w:szCs w:val="32"/>
        </w:rPr>
        <w:t>12/16/21</w:t>
      </w:r>
    </w:p>
    <w:p w14:paraId="3465F088" w14:textId="73829595" w:rsidR="0001495D" w:rsidRPr="00A33612" w:rsidRDefault="0001495D" w:rsidP="0001495D">
      <w:pPr>
        <w:tabs>
          <w:tab w:val="left" w:pos="960"/>
        </w:tabs>
        <w:rPr>
          <w:rFonts w:ascii="Times New Roman" w:hAnsi="Times New Roman" w:cs="Times New Roman"/>
        </w:rPr>
      </w:pPr>
      <w:r w:rsidRPr="00A33612">
        <w:rPr>
          <w:rFonts w:ascii="Times New Roman" w:hAnsi="Times New Roman" w:cs="Times New Roman"/>
        </w:rPr>
        <w:t>______________________________________________</w:t>
      </w:r>
    </w:p>
    <w:p w14:paraId="52F67146" w14:textId="77777777" w:rsidR="00B400DF" w:rsidRDefault="00B400DF" w:rsidP="002072C2">
      <w:pPr>
        <w:jc w:val="center"/>
        <w:rPr>
          <w:rFonts w:ascii="Times New Roman" w:hAnsi="Times New Roman" w:cs="Times New Roman"/>
          <w:b/>
          <w:color w:val="384A9C"/>
          <w:sz w:val="28"/>
          <w:szCs w:val="28"/>
        </w:rPr>
      </w:pPr>
    </w:p>
    <w:p w14:paraId="34FD6A96" w14:textId="2642279D" w:rsidR="002072C2" w:rsidRPr="0055374C" w:rsidRDefault="002072C2" w:rsidP="002072C2">
      <w:pPr>
        <w:jc w:val="center"/>
        <w:rPr>
          <w:rFonts w:ascii="Times New Roman" w:hAnsi="Times New Roman" w:cs="Times New Roman"/>
          <w:sz w:val="24"/>
          <w:szCs w:val="24"/>
        </w:rPr>
      </w:pPr>
      <w:r w:rsidRPr="0055374C">
        <w:rPr>
          <w:rFonts w:ascii="Times New Roman" w:hAnsi="Times New Roman" w:cs="Times New Roman"/>
          <w:b/>
          <w:color w:val="384A9C"/>
          <w:sz w:val="24"/>
          <w:szCs w:val="24"/>
        </w:rPr>
        <w:t>COLLECTION DEVELOPMENT</w:t>
      </w:r>
    </w:p>
    <w:p w14:paraId="78EED2A8" w14:textId="1D12A48D"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This document contains </w:t>
      </w:r>
      <w:r w:rsidR="00A33612">
        <w:rPr>
          <w:rFonts w:ascii="Times New Roman" w:hAnsi="Times New Roman" w:cs="Times New Roman"/>
          <w:color w:val="333333"/>
          <w:sz w:val="24"/>
          <w:szCs w:val="24"/>
        </w:rPr>
        <w:t>general principles and</w:t>
      </w:r>
      <w:r w:rsidRPr="0055374C">
        <w:rPr>
          <w:rFonts w:ascii="Times New Roman" w:hAnsi="Times New Roman" w:cs="Times New Roman"/>
          <w:color w:val="333333"/>
          <w:sz w:val="24"/>
          <w:szCs w:val="24"/>
        </w:rPr>
        <w:t xml:space="preserve"> specific guidelines for the collection development librarian and faculty to use as they systematically develop the collections at Kingdom College.</w:t>
      </w:r>
    </w:p>
    <w:p w14:paraId="277AC742" w14:textId="77777777" w:rsidR="002072C2" w:rsidRPr="0055374C" w:rsidRDefault="002072C2" w:rsidP="002072C2">
      <w:pPr>
        <w:shd w:val="clear" w:color="auto" w:fill="FFFFFF"/>
        <w:rPr>
          <w:rFonts w:ascii="Times New Roman" w:hAnsi="Times New Roman" w:cs="Times New Roman"/>
          <w:color w:val="333333"/>
          <w:sz w:val="24"/>
          <w:szCs w:val="24"/>
        </w:rPr>
      </w:pPr>
    </w:p>
    <w:p w14:paraId="7D1472E2"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1" w:name="_rr7anntcnaxh" w:colFirst="0" w:colLast="0"/>
      <w:bookmarkEnd w:id="1"/>
      <w:r w:rsidRPr="0055374C">
        <w:rPr>
          <w:rFonts w:ascii="Times New Roman" w:hAnsi="Times New Roman" w:cs="Times New Roman"/>
          <w:b/>
          <w:color w:val="384A9C"/>
          <w:sz w:val="24"/>
          <w:szCs w:val="24"/>
        </w:rPr>
        <w:t>Collection Development Goals and Kingdom College</w:t>
      </w:r>
    </w:p>
    <w:p w14:paraId="1488520C" w14:textId="5F86AE5B"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The Kingdom College Library </w:t>
      </w:r>
      <w:r w:rsidR="00A33612">
        <w:rPr>
          <w:rFonts w:ascii="Times New Roman" w:hAnsi="Times New Roman" w:cs="Times New Roman"/>
          <w:color w:val="333333"/>
          <w:sz w:val="24"/>
          <w:szCs w:val="24"/>
        </w:rPr>
        <w:t>supports the mission of Kingdom College by providing information resources in various formats and providing</w:t>
      </w:r>
      <w:r w:rsidRPr="0055374C">
        <w:rPr>
          <w:rFonts w:ascii="Times New Roman" w:hAnsi="Times New Roman" w:cs="Times New Roman"/>
          <w:color w:val="333333"/>
          <w:sz w:val="24"/>
          <w:szCs w:val="24"/>
        </w:rPr>
        <w:t xml:space="preserve"> library services to Kingdom College students, faculty, staff, and</w:t>
      </w:r>
      <w:r w:rsidR="00A33612">
        <w:rPr>
          <w:rFonts w:ascii="Times New Roman" w:hAnsi="Times New Roman" w:cs="Times New Roman"/>
          <w:color w:val="333333"/>
          <w:sz w:val="24"/>
          <w:szCs w:val="24"/>
        </w:rPr>
        <w:t>, to a lesser extent,</w:t>
      </w:r>
      <w:r w:rsidRPr="0055374C">
        <w:rPr>
          <w:rFonts w:ascii="Times New Roman" w:hAnsi="Times New Roman" w:cs="Times New Roman"/>
          <w:color w:val="333333"/>
          <w:sz w:val="24"/>
          <w:szCs w:val="24"/>
        </w:rPr>
        <w:t xml:space="preserve"> to the local church and community.</w:t>
      </w:r>
    </w:p>
    <w:p w14:paraId="4CC05945"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To support the KC mission, the collection development goals are:</w:t>
      </w:r>
    </w:p>
    <w:p w14:paraId="0A2D8DC7" w14:textId="77777777" w:rsidR="002072C2" w:rsidRPr="0055374C" w:rsidRDefault="002072C2" w:rsidP="002072C2">
      <w:pPr>
        <w:numPr>
          <w:ilvl w:val="0"/>
          <w:numId w:val="5"/>
        </w:numPr>
        <w:shd w:val="clear" w:color="auto" w:fill="FFFFFF"/>
        <w:spacing w:after="0" w:line="276" w:lineRule="auto"/>
        <w:ind w:left="1020"/>
        <w:rPr>
          <w:rFonts w:ascii="Times New Roman" w:hAnsi="Times New Roman" w:cs="Times New Roman"/>
          <w:sz w:val="24"/>
          <w:szCs w:val="24"/>
        </w:rPr>
      </w:pPr>
      <w:r w:rsidRPr="0055374C">
        <w:rPr>
          <w:rFonts w:ascii="Times New Roman" w:hAnsi="Times New Roman" w:cs="Times New Roman"/>
          <w:color w:val="333333"/>
          <w:sz w:val="24"/>
          <w:szCs w:val="24"/>
        </w:rPr>
        <w:t>To provide information resources in print and electronic formats in support of the College’s curriculum, specifically academic and scholarly resources;</w:t>
      </w:r>
    </w:p>
    <w:p w14:paraId="10A4B961" w14:textId="40BF8C48" w:rsidR="002072C2" w:rsidRPr="0055374C" w:rsidRDefault="002072C2" w:rsidP="002072C2">
      <w:pPr>
        <w:numPr>
          <w:ilvl w:val="0"/>
          <w:numId w:val="5"/>
        </w:numPr>
        <w:shd w:val="clear" w:color="auto" w:fill="FFFFFF"/>
        <w:spacing w:after="0" w:line="276" w:lineRule="auto"/>
        <w:ind w:left="1020"/>
        <w:rPr>
          <w:rFonts w:ascii="Times New Roman" w:hAnsi="Times New Roman" w:cs="Times New Roman"/>
          <w:sz w:val="24"/>
          <w:szCs w:val="24"/>
        </w:rPr>
      </w:pPr>
      <w:r w:rsidRPr="0055374C">
        <w:rPr>
          <w:rFonts w:ascii="Times New Roman" w:hAnsi="Times New Roman" w:cs="Times New Roman"/>
          <w:color w:val="333333"/>
          <w:sz w:val="24"/>
          <w:szCs w:val="24"/>
        </w:rPr>
        <w:t>To provide information resources to support the spiritual and personal growth of the KC community;</w:t>
      </w:r>
    </w:p>
    <w:p w14:paraId="401719A3" w14:textId="58AF1CCF" w:rsidR="00774612" w:rsidRPr="00A33612" w:rsidRDefault="002072C2" w:rsidP="00A33612">
      <w:pPr>
        <w:numPr>
          <w:ilvl w:val="0"/>
          <w:numId w:val="5"/>
        </w:numPr>
        <w:shd w:val="clear" w:color="auto" w:fill="FFFFFF"/>
        <w:spacing w:after="320" w:line="276" w:lineRule="auto"/>
        <w:ind w:left="1020"/>
        <w:rPr>
          <w:rFonts w:ascii="Times New Roman" w:hAnsi="Times New Roman" w:cs="Times New Roman"/>
          <w:sz w:val="24"/>
          <w:szCs w:val="24"/>
        </w:rPr>
      </w:pPr>
      <w:r w:rsidRPr="0055374C">
        <w:rPr>
          <w:rFonts w:ascii="Times New Roman" w:hAnsi="Times New Roman" w:cs="Times New Roman"/>
          <w:color w:val="333333"/>
          <w:sz w:val="24"/>
          <w:szCs w:val="24"/>
        </w:rPr>
        <w:t>To provide information on the integration of the Christian faith with the various academic disciplines;</w:t>
      </w:r>
      <w:bookmarkStart w:id="2" w:name="_rqjglp53jprp" w:colFirst="0" w:colLast="0"/>
      <w:bookmarkEnd w:id="2"/>
    </w:p>
    <w:p w14:paraId="69574ED9" w14:textId="73CDFAB0"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r w:rsidRPr="0055374C">
        <w:rPr>
          <w:rFonts w:ascii="Times New Roman" w:hAnsi="Times New Roman" w:cs="Times New Roman"/>
          <w:b/>
          <w:color w:val="384A9C"/>
          <w:sz w:val="24"/>
          <w:szCs w:val="24"/>
        </w:rPr>
        <w:t>Responsibility for Selection</w:t>
      </w:r>
    </w:p>
    <w:p w14:paraId="141C6C1F" w14:textId="4ED05BCC"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The development of the Library collection is the joint responsibility of the faculty and the collection development librarian.  Faculty may recommend materials in their subject areas, especially those </w:t>
      </w:r>
      <w:r w:rsidR="00A33612">
        <w:rPr>
          <w:rFonts w:ascii="Times New Roman" w:hAnsi="Times New Roman" w:cs="Times New Roman"/>
          <w:color w:val="333333"/>
          <w:sz w:val="24"/>
          <w:szCs w:val="24"/>
        </w:rPr>
        <w:t>supporting</w:t>
      </w:r>
      <w:r w:rsidRPr="0055374C">
        <w:rPr>
          <w:rFonts w:ascii="Times New Roman" w:hAnsi="Times New Roman" w:cs="Times New Roman"/>
          <w:color w:val="333333"/>
          <w:sz w:val="24"/>
          <w:szCs w:val="24"/>
        </w:rPr>
        <w:t xml:space="preserve"> coursework. The Librarian has the ultimate responsibility for the overall development of the Library collection.</w:t>
      </w:r>
    </w:p>
    <w:p w14:paraId="752F59D1" w14:textId="77777777" w:rsidR="002072C2" w:rsidRPr="0055374C" w:rsidRDefault="002072C2" w:rsidP="002072C2">
      <w:pPr>
        <w:shd w:val="clear" w:color="auto" w:fill="FFFFFF"/>
        <w:rPr>
          <w:rFonts w:ascii="Times New Roman" w:hAnsi="Times New Roman" w:cs="Times New Roman"/>
          <w:color w:val="333333"/>
          <w:sz w:val="24"/>
          <w:szCs w:val="24"/>
        </w:rPr>
      </w:pPr>
    </w:p>
    <w:p w14:paraId="216CAE5D"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3" w:name="_p5bitlnt61yx" w:colFirst="0" w:colLast="0"/>
      <w:bookmarkEnd w:id="3"/>
      <w:r w:rsidRPr="0055374C">
        <w:rPr>
          <w:rFonts w:ascii="Times New Roman" w:hAnsi="Times New Roman" w:cs="Times New Roman"/>
          <w:b/>
          <w:color w:val="384A9C"/>
          <w:sz w:val="24"/>
          <w:szCs w:val="24"/>
        </w:rPr>
        <w:lastRenderedPageBreak/>
        <w:t>Selection Guidelines and Criteria</w:t>
      </w:r>
    </w:p>
    <w:p w14:paraId="6169FC1A" w14:textId="07C7751F"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The Library focuses on adding newly published materials that are authoritative and/or ground-breaking in their fields; however, retrospective selections may be made to fill gaps in the collection according to curriculum </w:t>
      </w:r>
      <w:r w:rsidR="00A33612">
        <w:rPr>
          <w:rFonts w:ascii="Times New Roman" w:hAnsi="Times New Roman" w:cs="Times New Roman"/>
          <w:color w:val="333333"/>
          <w:sz w:val="24"/>
          <w:szCs w:val="24"/>
        </w:rPr>
        <w:t>needs</w:t>
      </w:r>
      <w:r w:rsidRPr="0055374C">
        <w:rPr>
          <w:rFonts w:ascii="Times New Roman" w:hAnsi="Times New Roman" w:cs="Times New Roman"/>
          <w:color w:val="333333"/>
          <w:sz w:val="24"/>
          <w:szCs w:val="24"/>
        </w:rPr>
        <w:t>.</w:t>
      </w:r>
    </w:p>
    <w:p w14:paraId="39F954E0" w14:textId="2D98A147" w:rsidR="002072C2" w:rsidRPr="0055374C" w:rsidRDefault="00A33612" w:rsidP="002072C2">
      <w:pPr>
        <w:shd w:val="clear" w:color="auto" w:fill="FFFFFF"/>
        <w:rPr>
          <w:rFonts w:ascii="Times New Roman" w:hAnsi="Times New Roman" w:cs="Times New Roman"/>
          <w:color w:val="333333"/>
          <w:sz w:val="24"/>
          <w:szCs w:val="24"/>
        </w:rPr>
      </w:pPr>
      <w:r>
        <w:rPr>
          <w:rFonts w:ascii="Times New Roman" w:hAnsi="Times New Roman" w:cs="Times New Roman"/>
          <w:color w:val="333333"/>
          <w:sz w:val="24"/>
          <w:szCs w:val="24"/>
        </w:rPr>
        <w:t>The Library’s Mission Statement guides selections</w:t>
      </w:r>
      <w:r w:rsidR="002072C2" w:rsidRPr="0055374C">
        <w:rPr>
          <w:rFonts w:ascii="Times New Roman" w:hAnsi="Times New Roman" w:cs="Times New Roman"/>
          <w:color w:val="333333"/>
          <w:sz w:val="24"/>
          <w:szCs w:val="24"/>
        </w:rPr>
        <w:t xml:space="preserve">. </w:t>
      </w:r>
    </w:p>
    <w:p w14:paraId="6D8F7F6B" w14:textId="77777777" w:rsidR="002072C2" w:rsidRPr="0055374C" w:rsidRDefault="002072C2" w:rsidP="002072C2">
      <w:pPr>
        <w:shd w:val="clear" w:color="auto" w:fill="FFFFFF"/>
        <w:rPr>
          <w:rFonts w:ascii="Times New Roman" w:hAnsi="Times New Roman" w:cs="Times New Roman"/>
          <w:color w:val="333333"/>
          <w:sz w:val="24"/>
          <w:szCs w:val="24"/>
        </w:rPr>
      </w:pPr>
    </w:p>
    <w:p w14:paraId="2D39F0A4"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4" w:name="_17jollezwm41" w:colFirst="0" w:colLast="0"/>
      <w:bookmarkEnd w:id="4"/>
      <w:r w:rsidRPr="0055374C">
        <w:rPr>
          <w:rFonts w:ascii="Times New Roman" w:hAnsi="Times New Roman" w:cs="Times New Roman"/>
          <w:b/>
          <w:color w:val="384A9C"/>
          <w:sz w:val="24"/>
          <w:szCs w:val="24"/>
        </w:rPr>
        <w:t>Gifts and Donations</w:t>
      </w:r>
    </w:p>
    <w:p w14:paraId="22D18032" w14:textId="28E774E1"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The Library is pleased to consider donations of materials that support current KC curriculum and research needs.  Donated items are the property of Kingdom College Library and may be disseminated as best determined by the collection development librarian.</w:t>
      </w:r>
    </w:p>
    <w:p w14:paraId="527BB32E" w14:textId="07E322B0" w:rsidR="002072C2" w:rsidRPr="0055374C" w:rsidRDefault="002072C2" w:rsidP="002072C2">
      <w:pPr>
        <w:rPr>
          <w:rFonts w:ascii="Times New Roman" w:hAnsi="Times New Roman" w:cs="Times New Roman"/>
          <w:sz w:val="24"/>
          <w:szCs w:val="24"/>
        </w:rPr>
      </w:pPr>
      <w:r w:rsidRPr="0055374C">
        <w:rPr>
          <w:rFonts w:ascii="Times New Roman" w:hAnsi="Times New Roman" w:cs="Times New Roman"/>
          <w:color w:val="494949"/>
          <w:sz w:val="24"/>
          <w:szCs w:val="24"/>
          <w:shd w:val="clear" w:color="auto" w:fill="FEFEFE"/>
        </w:rPr>
        <w:t xml:space="preserve">Gifts are accepted with the understanding that the library may add them to the collection at its discretion or dispose of them if they do not meet the standards for selection. </w:t>
      </w:r>
      <w:r w:rsidR="00A33612">
        <w:rPr>
          <w:rFonts w:ascii="Times New Roman" w:hAnsi="Times New Roman" w:cs="Times New Roman"/>
          <w:color w:val="494949"/>
          <w:sz w:val="24"/>
          <w:szCs w:val="24"/>
          <w:shd w:val="clear" w:color="auto" w:fill="FEFEFE"/>
        </w:rPr>
        <w:t>Generally</w:t>
      </w:r>
      <w:r w:rsidRPr="0055374C">
        <w:rPr>
          <w:rFonts w:ascii="Times New Roman" w:hAnsi="Times New Roman" w:cs="Times New Roman"/>
          <w:color w:val="494949"/>
          <w:sz w:val="24"/>
          <w:szCs w:val="24"/>
          <w:shd w:val="clear" w:color="auto" w:fill="FEFEFE"/>
        </w:rPr>
        <w:t xml:space="preserve">, gift books will be added to the collection based on the same criteria as purchased material. The library reserves the right to determine the retention, location, cataloging treatment, and other considerations related to </w:t>
      </w:r>
      <w:r w:rsidR="00A33612">
        <w:rPr>
          <w:rFonts w:ascii="Times New Roman" w:hAnsi="Times New Roman" w:cs="Times New Roman"/>
          <w:color w:val="494949"/>
          <w:sz w:val="24"/>
          <w:szCs w:val="24"/>
          <w:shd w:val="clear" w:color="auto" w:fill="FEFEFE"/>
        </w:rPr>
        <w:t>using or disposing of</w:t>
      </w:r>
      <w:r w:rsidRPr="0055374C">
        <w:rPr>
          <w:rFonts w:ascii="Times New Roman" w:hAnsi="Times New Roman" w:cs="Times New Roman"/>
          <w:color w:val="494949"/>
          <w:sz w:val="24"/>
          <w:szCs w:val="24"/>
          <w:shd w:val="clear" w:color="auto" w:fill="FEFEFE"/>
        </w:rPr>
        <w:t xml:space="preserve"> all gifts. The library assumes no responsibility for </w:t>
      </w:r>
      <w:r w:rsidR="00A33612">
        <w:rPr>
          <w:rFonts w:ascii="Times New Roman" w:hAnsi="Times New Roman" w:cs="Times New Roman"/>
          <w:color w:val="494949"/>
          <w:sz w:val="24"/>
          <w:szCs w:val="24"/>
          <w:shd w:val="clear" w:color="auto" w:fill="FEFEFE"/>
        </w:rPr>
        <w:t xml:space="preserve">the </w:t>
      </w:r>
      <w:r w:rsidRPr="0055374C">
        <w:rPr>
          <w:rFonts w:ascii="Times New Roman" w:hAnsi="Times New Roman" w:cs="Times New Roman"/>
          <w:color w:val="494949"/>
          <w:sz w:val="24"/>
          <w:szCs w:val="24"/>
          <w:shd w:val="clear" w:color="auto" w:fill="FEFEFE"/>
        </w:rPr>
        <w:t>appraisal of gift items, nor can the library accept items under restricted conditions.</w:t>
      </w:r>
      <w:r w:rsidRPr="0055374C">
        <w:rPr>
          <w:rFonts w:ascii="Times New Roman" w:hAnsi="Times New Roman" w:cs="Times New Roman"/>
          <w:sz w:val="24"/>
          <w:szCs w:val="24"/>
        </w:rPr>
        <w:t>  </w:t>
      </w:r>
      <w:bookmarkStart w:id="5" w:name="_eblwhz9f31eo" w:colFirst="0" w:colLast="0"/>
      <w:bookmarkEnd w:id="5"/>
    </w:p>
    <w:p w14:paraId="5A2FD5FB" w14:textId="04B88B5F"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Gifts of monetary honor are graciously welcomed for </w:t>
      </w:r>
      <w:r w:rsidR="00A33612">
        <w:rPr>
          <w:rFonts w:ascii="Times New Roman" w:hAnsi="Times New Roman" w:cs="Times New Roman"/>
          <w:color w:val="333333"/>
          <w:sz w:val="24"/>
          <w:szCs w:val="24"/>
        </w:rPr>
        <w:t>contributing</w:t>
      </w:r>
      <w:r w:rsidRPr="0055374C">
        <w:rPr>
          <w:rFonts w:ascii="Times New Roman" w:hAnsi="Times New Roman" w:cs="Times New Roman"/>
          <w:color w:val="333333"/>
          <w:sz w:val="24"/>
          <w:szCs w:val="24"/>
        </w:rPr>
        <w:t xml:space="preserve"> to the Library’s role in building distinctive collections, preserving rare materials, and pioneering new programs and services.</w:t>
      </w:r>
    </w:p>
    <w:p w14:paraId="7830D386" w14:textId="18BE59C3"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Gifts and donations are </w:t>
      </w:r>
      <w:r w:rsidR="00A33612">
        <w:rPr>
          <w:rFonts w:ascii="Times New Roman" w:hAnsi="Times New Roman" w:cs="Times New Roman"/>
          <w:color w:val="333333"/>
          <w:sz w:val="24"/>
          <w:szCs w:val="24"/>
        </w:rPr>
        <w:t>tax-deductible,</w:t>
      </w:r>
      <w:r w:rsidRPr="0055374C">
        <w:rPr>
          <w:rFonts w:ascii="Times New Roman" w:hAnsi="Times New Roman" w:cs="Times New Roman"/>
          <w:color w:val="333333"/>
          <w:sz w:val="24"/>
          <w:szCs w:val="24"/>
        </w:rPr>
        <w:t xml:space="preserve"> and </w:t>
      </w:r>
      <w:r w:rsidR="00A33612">
        <w:rPr>
          <w:rFonts w:ascii="Times New Roman" w:hAnsi="Times New Roman" w:cs="Times New Roman"/>
          <w:color w:val="333333"/>
          <w:sz w:val="24"/>
          <w:szCs w:val="24"/>
        </w:rPr>
        <w:t>Kingdom College recognizes donors</w:t>
      </w:r>
      <w:r w:rsidRPr="0055374C">
        <w:rPr>
          <w:rFonts w:ascii="Times New Roman" w:hAnsi="Times New Roman" w:cs="Times New Roman"/>
          <w:color w:val="333333"/>
          <w:sz w:val="24"/>
          <w:szCs w:val="24"/>
        </w:rPr>
        <w:t>.</w:t>
      </w:r>
    </w:p>
    <w:p w14:paraId="45CA0C97" w14:textId="77777777" w:rsidR="002072C2" w:rsidRPr="0055374C" w:rsidRDefault="002072C2" w:rsidP="002072C2">
      <w:pPr>
        <w:shd w:val="clear" w:color="auto" w:fill="FFFFFF"/>
        <w:rPr>
          <w:rFonts w:ascii="Times New Roman" w:hAnsi="Times New Roman" w:cs="Times New Roman"/>
          <w:color w:val="333333"/>
          <w:sz w:val="24"/>
          <w:szCs w:val="24"/>
        </w:rPr>
      </w:pPr>
    </w:p>
    <w:p w14:paraId="042FB79D"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6" w:name="_x0gk46rtmpo6" w:colFirst="0" w:colLast="0"/>
      <w:bookmarkEnd w:id="6"/>
      <w:r w:rsidRPr="0055374C">
        <w:rPr>
          <w:rFonts w:ascii="Times New Roman" w:hAnsi="Times New Roman" w:cs="Times New Roman"/>
          <w:b/>
          <w:color w:val="384A9C"/>
          <w:sz w:val="24"/>
          <w:szCs w:val="24"/>
        </w:rPr>
        <w:t>De-Selection</w:t>
      </w:r>
    </w:p>
    <w:p w14:paraId="35A3C64C" w14:textId="7A10A765"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In order to maximize the usefulness of the Library’s collections and space, de-selection or weeding is an ongoing </w:t>
      </w:r>
      <w:r w:rsidR="00A33612">
        <w:rPr>
          <w:rFonts w:ascii="Times New Roman" w:hAnsi="Times New Roman" w:cs="Times New Roman"/>
          <w:color w:val="333333"/>
          <w:sz w:val="24"/>
          <w:szCs w:val="24"/>
        </w:rPr>
        <w:t>collection development practice</w:t>
      </w:r>
      <w:r w:rsidRPr="0055374C">
        <w:rPr>
          <w:rFonts w:ascii="Times New Roman" w:hAnsi="Times New Roman" w:cs="Times New Roman"/>
          <w:color w:val="333333"/>
          <w:sz w:val="24"/>
          <w:szCs w:val="24"/>
        </w:rPr>
        <w:t xml:space="preserve">.   De-selection is based </w:t>
      </w:r>
      <w:r w:rsidR="00A33612">
        <w:rPr>
          <w:rFonts w:ascii="Times New Roman" w:hAnsi="Times New Roman" w:cs="Times New Roman"/>
          <w:color w:val="333333"/>
          <w:sz w:val="24"/>
          <w:szCs w:val="24"/>
        </w:rPr>
        <w:t xml:space="preserve">on the </w:t>
      </w:r>
      <w:r w:rsidRPr="0055374C">
        <w:rPr>
          <w:rFonts w:ascii="Times New Roman" w:hAnsi="Times New Roman" w:cs="Times New Roman"/>
          <w:color w:val="333333"/>
          <w:sz w:val="24"/>
          <w:szCs w:val="24"/>
        </w:rPr>
        <w:t>non-relevance of titles to the current curriculum.  Items that no longer support the KC mission or goals are eliminated.  The Librarian has final judgment on collection selection and de-selection.</w:t>
      </w:r>
    </w:p>
    <w:p w14:paraId="66FB174A"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 </w:t>
      </w:r>
    </w:p>
    <w:p w14:paraId="49B96F3D"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7" w:name="_7wwz0jhs1cuj" w:colFirst="0" w:colLast="0"/>
      <w:bookmarkEnd w:id="7"/>
      <w:r w:rsidRPr="0055374C">
        <w:rPr>
          <w:rFonts w:ascii="Times New Roman" w:hAnsi="Times New Roman" w:cs="Times New Roman"/>
          <w:b/>
          <w:color w:val="384A9C"/>
          <w:sz w:val="24"/>
          <w:szCs w:val="24"/>
        </w:rPr>
        <w:t>Duplicates</w:t>
      </w:r>
    </w:p>
    <w:p w14:paraId="69ED4C94"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Kingdom College Library does not generally purchase duplicates; however, justified requests may be considered.</w:t>
      </w:r>
    </w:p>
    <w:p w14:paraId="4F9FA64D"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 </w:t>
      </w:r>
    </w:p>
    <w:p w14:paraId="3ABBBE53"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8" w:name="_njgoy7f7r24d" w:colFirst="0" w:colLast="0"/>
      <w:bookmarkEnd w:id="8"/>
      <w:r w:rsidRPr="0055374C">
        <w:rPr>
          <w:rFonts w:ascii="Times New Roman" w:hAnsi="Times New Roman" w:cs="Times New Roman"/>
          <w:b/>
          <w:color w:val="384A9C"/>
          <w:sz w:val="24"/>
          <w:szCs w:val="24"/>
        </w:rPr>
        <w:t>Formats</w:t>
      </w:r>
    </w:p>
    <w:p w14:paraId="78E4634D" w14:textId="6CC284B2"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lastRenderedPageBreak/>
        <w:t>The Library seeks to purchase resources in the format that will be the most useful to the KC faculty and students.</w:t>
      </w:r>
    </w:p>
    <w:p w14:paraId="0D07A823"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 </w:t>
      </w:r>
    </w:p>
    <w:p w14:paraId="79C9F7F1"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9" w:name="_kkikunqfodpt" w:colFirst="0" w:colLast="0"/>
      <w:bookmarkEnd w:id="9"/>
      <w:r w:rsidRPr="0055374C">
        <w:rPr>
          <w:rFonts w:ascii="Times New Roman" w:hAnsi="Times New Roman" w:cs="Times New Roman"/>
          <w:b/>
          <w:color w:val="384A9C"/>
          <w:sz w:val="24"/>
          <w:szCs w:val="24"/>
        </w:rPr>
        <w:t>Textbooks</w:t>
      </w:r>
    </w:p>
    <w:p w14:paraId="5439BF5A" w14:textId="5DC03147" w:rsidR="002072C2" w:rsidRPr="0055374C" w:rsidRDefault="00A33612" w:rsidP="002072C2">
      <w:pPr>
        <w:shd w:val="clear" w:color="auto" w:fill="FFFFFF"/>
        <w:rPr>
          <w:rFonts w:ascii="Times New Roman" w:hAnsi="Times New Roman" w:cs="Times New Roman"/>
          <w:color w:val="333333"/>
          <w:sz w:val="24"/>
          <w:szCs w:val="24"/>
        </w:rPr>
      </w:pPr>
      <w:r>
        <w:rPr>
          <w:rFonts w:ascii="Times New Roman" w:hAnsi="Times New Roman" w:cs="Times New Roman"/>
          <w:color w:val="333333"/>
          <w:sz w:val="24"/>
          <w:szCs w:val="24"/>
        </w:rPr>
        <w:t>According to the Library Gift and Donation policy, textbooks may be donated to the collection</w:t>
      </w:r>
      <w:r w:rsidR="002072C2" w:rsidRPr="0055374C">
        <w:rPr>
          <w:rFonts w:ascii="Times New Roman" w:hAnsi="Times New Roman" w:cs="Times New Roman"/>
          <w:color w:val="333333"/>
          <w:sz w:val="24"/>
          <w:szCs w:val="24"/>
        </w:rPr>
        <w:t xml:space="preserve">.   </w:t>
      </w:r>
    </w:p>
    <w:p w14:paraId="466EC1A0"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 </w:t>
      </w:r>
    </w:p>
    <w:p w14:paraId="2207007A"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10" w:name="_jxwwl6rnx0ap" w:colFirst="0" w:colLast="0"/>
      <w:bookmarkEnd w:id="10"/>
      <w:r w:rsidRPr="0055374C">
        <w:rPr>
          <w:rFonts w:ascii="Times New Roman" w:hAnsi="Times New Roman" w:cs="Times New Roman"/>
          <w:b/>
          <w:color w:val="384A9C"/>
          <w:sz w:val="24"/>
          <w:szCs w:val="24"/>
        </w:rPr>
        <w:t>Print Journals</w:t>
      </w:r>
    </w:p>
    <w:p w14:paraId="01AA0AA3" w14:textId="00D2DD8F"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Because of the popularity and expense of journal databases, print journal single title requests will be considered with two criteria:  1) not duplicated in current databases</w:t>
      </w:r>
      <w:r w:rsidR="00A33612">
        <w:rPr>
          <w:rFonts w:ascii="Times New Roman" w:hAnsi="Times New Roman" w:cs="Times New Roman"/>
          <w:color w:val="333333"/>
          <w:sz w:val="24"/>
          <w:szCs w:val="24"/>
        </w:rPr>
        <w:t>,</w:t>
      </w:r>
      <w:r w:rsidRPr="0055374C">
        <w:rPr>
          <w:rFonts w:ascii="Times New Roman" w:hAnsi="Times New Roman" w:cs="Times New Roman"/>
          <w:color w:val="333333"/>
          <w:sz w:val="24"/>
          <w:szCs w:val="24"/>
        </w:rPr>
        <w:t xml:space="preserve"> and 2) recommended or required for specific coursework.</w:t>
      </w:r>
    </w:p>
    <w:p w14:paraId="7366B92C" w14:textId="77777777" w:rsidR="002072C2" w:rsidRPr="0055374C" w:rsidRDefault="002072C2" w:rsidP="002072C2">
      <w:pPr>
        <w:shd w:val="clear" w:color="auto" w:fill="FFFFFF"/>
        <w:rPr>
          <w:rFonts w:ascii="Times New Roman" w:hAnsi="Times New Roman" w:cs="Times New Roman"/>
          <w:color w:val="333333"/>
          <w:sz w:val="24"/>
          <w:szCs w:val="24"/>
        </w:rPr>
      </w:pPr>
      <w:r w:rsidRPr="0055374C">
        <w:rPr>
          <w:rFonts w:ascii="Times New Roman" w:hAnsi="Times New Roman" w:cs="Times New Roman"/>
          <w:color w:val="333333"/>
          <w:sz w:val="24"/>
          <w:szCs w:val="24"/>
        </w:rPr>
        <w:t xml:space="preserve"> </w:t>
      </w:r>
    </w:p>
    <w:p w14:paraId="46DAC266" w14:textId="77777777" w:rsidR="002072C2" w:rsidRPr="0055374C" w:rsidRDefault="002072C2" w:rsidP="002072C2">
      <w:pPr>
        <w:pStyle w:val="Heading3"/>
        <w:keepNext w:val="0"/>
        <w:keepLines w:val="0"/>
        <w:shd w:val="clear" w:color="auto" w:fill="FFFFFF"/>
        <w:spacing w:before="0" w:after="160" w:line="340" w:lineRule="auto"/>
        <w:rPr>
          <w:rFonts w:ascii="Times New Roman" w:hAnsi="Times New Roman" w:cs="Times New Roman"/>
          <w:b/>
          <w:color w:val="384A9C"/>
          <w:sz w:val="24"/>
          <w:szCs w:val="24"/>
        </w:rPr>
      </w:pPr>
      <w:bookmarkStart w:id="11" w:name="_es06m5qjwyef" w:colFirst="0" w:colLast="0"/>
      <w:bookmarkEnd w:id="11"/>
      <w:r w:rsidRPr="0055374C">
        <w:rPr>
          <w:rFonts w:ascii="Times New Roman" w:hAnsi="Times New Roman" w:cs="Times New Roman"/>
          <w:b/>
          <w:color w:val="384A9C"/>
          <w:sz w:val="24"/>
          <w:szCs w:val="24"/>
        </w:rPr>
        <w:t>Special Collections and Archive</w:t>
      </w:r>
    </w:p>
    <w:p w14:paraId="62E2E1CD" w14:textId="3CB46E30" w:rsidR="002072C2" w:rsidRPr="002072C2" w:rsidRDefault="002072C2" w:rsidP="002072C2">
      <w:pPr>
        <w:shd w:val="clear" w:color="auto" w:fill="FFFFFF"/>
        <w:rPr>
          <w:rFonts w:ascii="Times New Roman" w:hAnsi="Times New Roman" w:cs="Times New Roman"/>
          <w:color w:val="333333"/>
          <w:sz w:val="28"/>
          <w:szCs w:val="28"/>
        </w:rPr>
      </w:pPr>
      <w:r w:rsidRPr="0055374C">
        <w:rPr>
          <w:rFonts w:ascii="Times New Roman" w:hAnsi="Times New Roman" w:cs="Times New Roman"/>
          <w:color w:val="333333"/>
          <w:sz w:val="24"/>
          <w:szCs w:val="24"/>
        </w:rPr>
        <w:t xml:space="preserve">Titles may be placed in storage per the </w:t>
      </w:r>
      <w:r w:rsidR="00A33612">
        <w:rPr>
          <w:rFonts w:ascii="Times New Roman" w:hAnsi="Times New Roman" w:cs="Times New Roman"/>
          <w:color w:val="333333"/>
          <w:sz w:val="24"/>
          <w:szCs w:val="24"/>
        </w:rPr>
        <w:t>librarian's authority</w:t>
      </w:r>
      <w:r w:rsidRPr="002072C2">
        <w:rPr>
          <w:rFonts w:ascii="Times New Roman" w:hAnsi="Times New Roman" w:cs="Times New Roman"/>
          <w:color w:val="333333"/>
          <w:sz w:val="28"/>
          <w:szCs w:val="28"/>
        </w:rPr>
        <w:t>.</w:t>
      </w:r>
    </w:p>
    <w:sectPr w:rsidR="002072C2" w:rsidRPr="00207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1AE"/>
    <w:multiLevelType w:val="hybridMultilevel"/>
    <w:tmpl w:val="A18C1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9A7386"/>
    <w:multiLevelType w:val="multilevel"/>
    <w:tmpl w:val="46E29A4A"/>
    <w:lvl w:ilvl="0">
      <w:start w:val="1"/>
      <w:numFmt w:val="bullet"/>
      <w:lvlText w:val="●"/>
      <w:lvlJc w:val="left"/>
      <w:pPr>
        <w:ind w:left="720" w:hanging="360"/>
      </w:pPr>
      <w:rPr>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D62EAC"/>
    <w:multiLevelType w:val="hybridMultilevel"/>
    <w:tmpl w:val="C0C4A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4">
    <w:nsid w:val="60C776E2"/>
    <w:multiLevelType w:val="hybridMultilevel"/>
    <w:tmpl w:val="A6EE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2072C2"/>
    <w:rsid w:val="0055374C"/>
    <w:rsid w:val="005B6ED1"/>
    <w:rsid w:val="00624E12"/>
    <w:rsid w:val="006C39B5"/>
    <w:rsid w:val="006D1469"/>
    <w:rsid w:val="00774612"/>
    <w:rsid w:val="009F2461"/>
    <w:rsid w:val="00A150D9"/>
    <w:rsid w:val="00A33612"/>
    <w:rsid w:val="00A57836"/>
    <w:rsid w:val="00B400DF"/>
    <w:rsid w:val="00B5561B"/>
    <w:rsid w:val="00D46804"/>
    <w:rsid w:val="00DD11DF"/>
    <w:rsid w:val="00E80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72C2"/>
    <w:pPr>
      <w:keepNext/>
      <w:keepLines/>
      <w:spacing w:before="400" w:after="120" w:line="276" w:lineRule="auto"/>
      <w:outlineLvl w:val="0"/>
    </w:pPr>
    <w:rPr>
      <w:rFonts w:ascii="Arial" w:eastAsia="Arial" w:hAnsi="Arial" w:cs="Arial"/>
      <w:sz w:val="40"/>
      <w:szCs w:val="40"/>
      <w:lang w:val="en"/>
    </w:rPr>
  </w:style>
  <w:style w:type="paragraph" w:styleId="Heading3">
    <w:name w:val="heading 3"/>
    <w:basedOn w:val="Normal"/>
    <w:next w:val="Normal"/>
    <w:link w:val="Heading3Char"/>
    <w:uiPriority w:val="9"/>
    <w:unhideWhenUsed/>
    <w:qFormat/>
    <w:rsid w:val="002072C2"/>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836"/>
    <w:pPr>
      <w:ind w:left="720"/>
      <w:contextualSpacing/>
    </w:pPr>
  </w:style>
  <w:style w:type="character" w:customStyle="1" w:styleId="Heading1Char">
    <w:name w:val="Heading 1 Char"/>
    <w:basedOn w:val="DefaultParagraphFont"/>
    <w:link w:val="Heading1"/>
    <w:uiPriority w:val="9"/>
    <w:rsid w:val="002072C2"/>
    <w:rPr>
      <w:rFonts w:ascii="Arial" w:eastAsia="Arial" w:hAnsi="Arial" w:cs="Arial"/>
      <w:sz w:val="40"/>
      <w:szCs w:val="40"/>
      <w:lang w:val="en"/>
    </w:rPr>
  </w:style>
  <w:style w:type="character" w:customStyle="1" w:styleId="Heading3Char">
    <w:name w:val="Heading 3 Char"/>
    <w:basedOn w:val="DefaultParagraphFont"/>
    <w:link w:val="Heading3"/>
    <w:uiPriority w:val="9"/>
    <w:rsid w:val="002072C2"/>
    <w:rPr>
      <w:rFonts w:ascii="Arial" w:eastAsia="Arial" w:hAnsi="Arial" w:cs="Arial"/>
      <w:color w:val="434343"/>
      <w:sz w:val="28"/>
      <w:szCs w:val="28"/>
      <w:lang w:val="en"/>
    </w:rPr>
  </w:style>
  <w:style w:type="paragraph" w:styleId="BalloonText">
    <w:name w:val="Balloon Text"/>
    <w:basedOn w:val="Normal"/>
    <w:link w:val="BalloonTextChar"/>
    <w:uiPriority w:val="99"/>
    <w:semiHidden/>
    <w:unhideWhenUsed/>
    <w:rsid w:val="00A1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72C2"/>
    <w:pPr>
      <w:keepNext/>
      <w:keepLines/>
      <w:spacing w:before="400" w:after="120" w:line="276" w:lineRule="auto"/>
      <w:outlineLvl w:val="0"/>
    </w:pPr>
    <w:rPr>
      <w:rFonts w:ascii="Arial" w:eastAsia="Arial" w:hAnsi="Arial" w:cs="Arial"/>
      <w:sz w:val="40"/>
      <w:szCs w:val="40"/>
      <w:lang w:val="en"/>
    </w:rPr>
  </w:style>
  <w:style w:type="paragraph" w:styleId="Heading3">
    <w:name w:val="heading 3"/>
    <w:basedOn w:val="Normal"/>
    <w:next w:val="Normal"/>
    <w:link w:val="Heading3Char"/>
    <w:uiPriority w:val="9"/>
    <w:unhideWhenUsed/>
    <w:qFormat/>
    <w:rsid w:val="002072C2"/>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836"/>
    <w:pPr>
      <w:ind w:left="720"/>
      <w:contextualSpacing/>
    </w:pPr>
  </w:style>
  <w:style w:type="character" w:customStyle="1" w:styleId="Heading1Char">
    <w:name w:val="Heading 1 Char"/>
    <w:basedOn w:val="DefaultParagraphFont"/>
    <w:link w:val="Heading1"/>
    <w:uiPriority w:val="9"/>
    <w:rsid w:val="002072C2"/>
    <w:rPr>
      <w:rFonts w:ascii="Arial" w:eastAsia="Arial" w:hAnsi="Arial" w:cs="Arial"/>
      <w:sz w:val="40"/>
      <w:szCs w:val="40"/>
      <w:lang w:val="en"/>
    </w:rPr>
  </w:style>
  <w:style w:type="character" w:customStyle="1" w:styleId="Heading3Char">
    <w:name w:val="Heading 3 Char"/>
    <w:basedOn w:val="DefaultParagraphFont"/>
    <w:link w:val="Heading3"/>
    <w:uiPriority w:val="9"/>
    <w:rsid w:val="002072C2"/>
    <w:rPr>
      <w:rFonts w:ascii="Arial" w:eastAsia="Arial" w:hAnsi="Arial" w:cs="Arial"/>
      <w:color w:val="434343"/>
      <w:sz w:val="28"/>
      <w:szCs w:val="28"/>
      <w:lang w:val="en"/>
    </w:rPr>
  </w:style>
  <w:style w:type="paragraph" w:styleId="BalloonText">
    <w:name w:val="Balloon Text"/>
    <w:basedOn w:val="Normal"/>
    <w:link w:val="BalloonTextChar"/>
    <w:uiPriority w:val="99"/>
    <w:semiHidden/>
    <w:unhideWhenUsed/>
    <w:rsid w:val="00A1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dcterms:created xsi:type="dcterms:W3CDTF">2023-04-20T22:00:00Z</dcterms:created>
  <dcterms:modified xsi:type="dcterms:W3CDTF">2025-07-22T18:40:00Z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12da2333ea45ef5dd67fb28329c8fc77253a08f7f31f653dab73494877434468</vt:lpwstr>
  </property>
</Properties>
</file>