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6DD37" w14:textId="2E217759" w:rsidR="001812A4" w:rsidRDefault="00104E1C" w:rsidP="00615941">
      <w:pPr>
        <w:rPr>
          <w:rFonts w:eastAsia="Verdana"/>
        </w:rPr>
        <w:sectPr w:rsidR="001812A4" w:rsidSect="00DA1ECB">
          <w:headerReference w:type="even" r:id="rId8"/>
          <w:headerReference w:type="default" r:id="rId9"/>
          <w:footerReference w:type="even" r:id="rId10"/>
          <w:footerReference w:type="default" r:id="rId11"/>
          <w:pgSz w:w="12240" w:h="15840"/>
          <w:pgMar w:top="1440" w:right="1440" w:bottom="1440" w:left="1440" w:header="432" w:footer="0" w:gutter="0"/>
          <w:cols w:space="720"/>
          <w:docGrid w:linePitch="299"/>
        </w:sectPr>
      </w:pPr>
      <w:r w:rsidRPr="00FE6548">
        <w:rPr>
          <w:rFonts w:eastAsia="Verdana"/>
        </w:rPr>
        <w:t xml:space="preserve"> </w:t>
      </w:r>
    </w:p>
    <w:p w14:paraId="722BC4E9" w14:textId="414900E8" w:rsidR="0072102A" w:rsidRPr="00FE6548" w:rsidRDefault="0072102A" w:rsidP="00615941">
      <w:pPr>
        <w:rPr>
          <w:rFonts w:eastAsia="Verdana"/>
        </w:rPr>
      </w:pPr>
    </w:p>
    <w:p w14:paraId="142E19E8" w14:textId="0C2A1E92" w:rsidR="0072102A" w:rsidRPr="00FE6548" w:rsidRDefault="00DD119A" w:rsidP="00615941">
      <w:r w:rsidRPr="00FE6548">
        <w:rPr>
          <w:rFonts w:eastAsia="Verdana"/>
          <w:noProof/>
        </w:rPr>
        <w:drawing>
          <wp:anchor distT="0" distB="0" distL="114300" distR="114300" simplePos="0" relativeHeight="251636224" behindDoc="0" locked="0" layoutInCell="1" allowOverlap="1" wp14:anchorId="63EA1E63" wp14:editId="5FF31C16">
            <wp:simplePos x="0" y="0"/>
            <wp:positionH relativeFrom="margin">
              <wp:align>center</wp:align>
            </wp:positionH>
            <wp:positionV relativeFrom="paragraph">
              <wp:align>top</wp:align>
            </wp:positionV>
            <wp:extent cx="2346325" cy="3027680"/>
            <wp:effectExtent l="0" t="0" r="0" b="0"/>
            <wp:wrapSquare wrapText="bothSides"/>
            <wp:docPr id="1" name="image2.png" descr="C:\Users\Cory\AppData\Local\Microsoft\Windows\INetCache\Content.Word\KingdomCollege_FullLogo_color.png"/>
            <wp:cNvGraphicFramePr/>
            <a:graphic xmlns:a="http://schemas.openxmlformats.org/drawingml/2006/main">
              <a:graphicData uri="http://schemas.openxmlformats.org/drawingml/2006/picture">
                <pic:pic xmlns:pic="http://schemas.openxmlformats.org/drawingml/2006/picture">
                  <pic:nvPicPr>
                    <pic:cNvPr id="1" name="image2.png" descr="C:\Users\Cory\AppData\Local\Microsoft\Windows\INetCache\Content.Word\KingdomCollege_FullLogo_color.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2346325" cy="3027680"/>
                    </a:xfrm>
                    <a:prstGeom prst="rect">
                      <a:avLst/>
                    </a:prstGeom>
                    <a:ln/>
                  </pic:spPr>
                </pic:pic>
              </a:graphicData>
            </a:graphic>
          </wp:anchor>
        </w:drawing>
      </w:r>
    </w:p>
    <w:p w14:paraId="018B3E01" w14:textId="6D50CEEF" w:rsidR="3748E868" w:rsidRDefault="3748E868"/>
    <w:p w14:paraId="48AD9C6A" w14:textId="77777777" w:rsidR="00A561E1" w:rsidRDefault="00A561E1" w:rsidP="0066316C">
      <w:pPr>
        <w:jc w:val="center"/>
        <w:rPr>
          <w:rFonts w:eastAsia="Verdana"/>
          <w:caps/>
          <w:sz w:val="40"/>
          <w:szCs w:val="40"/>
        </w:rPr>
      </w:pPr>
    </w:p>
    <w:p w14:paraId="5BEA8D9A" w14:textId="77777777" w:rsidR="00A561E1" w:rsidRDefault="00A561E1" w:rsidP="0066316C">
      <w:pPr>
        <w:jc w:val="center"/>
        <w:rPr>
          <w:rFonts w:eastAsia="Verdana"/>
          <w:caps/>
          <w:sz w:val="40"/>
          <w:szCs w:val="40"/>
        </w:rPr>
      </w:pPr>
    </w:p>
    <w:p w14:paraId="57092346" w14:textId="77777777" w:rsidR="00A561E1" w:rsidRDefault="00A561E1" w:rsidP="0066316C">
      <w:pPr>
        <w:jc w:val="center"/>
        <w:rPr>
          <w:rFonts w:eastAsia="Verdana"/>
          <w:caps/>
          <w:sz w:val="40"/>
          <w:szCs w:val="40"/>
        </w:rPr>
      </w:pPr>
    </w:p>
    <w:p w14:paraId="1CBB7084" w14:textId="77777777" w:rsidR="00A561E1" w:rsidRDefault="00A561E1" w:rsidP="0066316C">
      <w:pPr>
        <w:jc w:val="center"/>
        <w:rPr>
          <w:rFonts w:eastAsia="Verdana"/>
          <w:caps/>
          <w:sz w:val="40"/>
          <w:szCs w:val="40"/>
        </w:rPr>
      </w:pPr>
    </w:p>
    <w:p w14:paraId="4A03E140" w14:textId="77777777" w:rsidR="00A561E1" w:rsidRDefault="00A561E1" w:rsidP="0066316C">
      <w:pPr>
        <w:jc w:val="center"/>
        <w:rPr>
          <w:rFonts w:eastAsia="Verdana"/>
          <w:caps/>
          <w:sz w:val="40"/>
          <w:szCs w:val="40"/>
        </w:rPr>
      </w:pPr>
    </w:p>
    <w:p w14:paraId="23399698" w14:textId="77777777" w:rsidR="00A561E1" w:rsidRDefault="00A561E1" w:rsidP="0066316C">
      <w:pPr>
        <w:jc w:val="center"/>
        <w:rPr>
          <w:rFonts w:eastAsia="Verdana"/>
          <w:caps/>
          <w:sz w:val="40"/>
          <w:szCs w:val="40"/>
        </w:rPr>
      </w:pPr>
    </w:p>
    <w:p w14:paraId="57777798" w14:textId="11E5429F" w:rsidR="0072102A" w:rsidRPr="0066316C" w:rsidRDefault="00DD119A" w:rsidP="0066316C">
      <w:pPr>
        <w:jc w:val="center"/>
        <w:rPr>
          <w:rFonts w:eastAsia="Verdana"/>
          <w:caps/>
          <w:sz w:val="40"/>
          <w:szCs w:val="40"/>
        </w:rPr>
      </w:pPr>
      <w:r w:rsidRPr="0066316C">
        <w:rPr>
          <w:rFonts w:eastAsia="Verdana"/>
          <w:caps/>
          <w:sz w:val="40"/>
          <w:szCs w:val="40"/>
        </w:rPr>
        <w:t>Kingdom College</w:t>
      </w:r>
    </w:p>
    <w:p w14:paraId="1D33D3E5" w14:textId="7F391F3A" w:rsidR="0072102A" w:rsidRPr="0066316C" w:rsidRDefault="0072102A" w:rsidP="0066316C">
      <w:pPr>
        <w:tabs>
          <w:tab w:val="left" w:pos="419"/>
        </w:tabs>
        <w:jc w:val="center"/>
        <w:rPr>
          <w:rFonts w:eastAsia="Verdana"/>
          <w:sz w:val="40"/>
          <w:szCs w:val="40"/>
        </w:rPr>
      </w:pPr>
    </w:p>
    <w:p w14:paraId="6854AB37" w14:textId="77777777" w:rsidR="0072102A" w:rsidRPr="0066316C" w:rsidRDefault="00DD119A" w:rsidP="0066316C">
      <w:pPr>
        <w:jc w:val="center"/>
        <w:rPr>
          <w:rFonts w:eastAsia="Verdana"/>
          <w:sz w:val="40"/>
          <w:szCs w:val="40"/>
        </w:rPr>
      </w:pPr>
      <w:r w:rsidRPr="0066316C">
        <w:rPr>
          <w:rFonts w:eastAsia="Verdana"/>
          <w:caps/>
          <w:sz w:val="40"/>
          <w:szCs w:val="40"/>
        </w:rPr>
        <w:t>Undergraduate</w:t>
      </w:r>
      <w:r w:rsidRPr="0066316C">
        <w:rPr>
          <w:rFonts w:eastAsia="Verdana"/>
          <w:sz w:val="40"/>
          <w:szCs w:val="40"/>
        </w:rPr>
        <w:t xml:space="preserve"> </w:t>
      </w:r>
      <w:r w:rsidRPr="0066316C">
        <w:rPr>
          <w:rFonts w:eastAsia="Verdana"/>
          <w:caps/>
          <w:sz w:val="40"/>
          <w:szCs w:val="40"/>
        </w:rPr>
        <w:t>and Graduate Catalog</w:t>
      </w:r>
    </w:p>
    <w:p w14:paraId="7A6114D9" w14:textId="77777777" w:rsidR="006616BA" w:rsidRPr="0066316C" w:rsidRDefault="006616BA" w:rsidP="0066316C">
      <w:pPr>
        <w:jc w:val="center"/>
        <w:rPr>
          <w:rFonts w:eastAsia="Verdana"/>
          <w:sz w:val="40"/>
          <w:szCs w:val="40"/>
        </w:rPr>
      </w:pPr>
    </w:p>
    <w:p w14:paraId="4F4EB3BC" w14:textId="195201D3" w:rsidR="009C1B5F" w:rsidRPr="0066316C" w:rsidRDefault="00AA5F52" w:rsidP="009C1B5F">
      <w:pPr>
        <w:jc w:val="center"/>
        <w:rPr>
          <w:rFonts w:eastAsia="Verdana"/>
          <w:sz w:val="40"/>
          <w:szCs w:val="40"/>
        </w:rPr>
      </w:pPr>
      <w:r w:rsidRPr="0066316C">
        <w:rPr>
          <w:rFonts w:eastAsia="Verdana"/>
          <w:sz w:val="40"/>
          <w:szCs w:val="40"/>
        </w:rPr>
        <w:t xml:space="preserve">VOLUME </w:t>
      </w:r>
      <w:r w:rsidR="009C1B5F">
        <w:rPr>
          <w:rFonts w:eastAsia="Verdana"/>
          <w:caps/>
          <w:sz w:val="40"/>
          <w:szCs w:val="40"/>
        </w:rPr>
        <w:t>IX</w:t>
      </w:r>
    </w:p>
    <w:p w14:paraId="13395192" w14:textId="77777777" w:rsidR="0072102A" w:rsidRPr="0066316C" w:rsidRDefault="0072102A" w:rsidP="0066316C">
      <w:pPr>
        <w:jc w:val="center"/>
        <w:rPr>
          <w:rFonts w:eastAsia="Verdana"/>
          <w:sz w:val="40"/>
          <w:szCs w:val="40"/>
        </w:rPr>
      </w:pPr>
    </w:p>
    <w:p w14:paraId="18FB19CB" w14:textId="6AE72BE6" w:rsidR="0072102A" w:rsidRPr="0066316C" w:rsidRDefault="0051219B" w:rsidP="0066316C">
      <w:pPr>
        <w:jc w:val="center"/>
        <w:rPr>
          <w:rFonts w:eastAsia="Verdana"/>
          <w:caps/>
          <w:sz w:val="40"/>
          <w:szCs w:val="40"/>
        </w:rPr>
      </w:pPr>
      <w:r w:rsidRPr="0066316C">
        <w:rPr>
          <w:rFonts w:eastAsia="Verdana"/>
          <w:caps/>
          <w:sz w:val="40"/>
          <w:szCs w:val="40"/>
        </w:rPr>
        <w:t>202</w:t>
      </w:r>
      <w:r w:rsidR="0014748B">
        <w:rPr>
          <w:rFonts w:eastAsia="Verdana"/>
          <w:caps/>
          <w:sz w:val="40"/>
          <w:szCs w:val="40"/>
        </w:rPr>
        <w:t>6-2027</w:t>
      </w:r>
    </w:p>
    <w:p w14:paraId="74194CB8" w14:textId="77777777" w:rsidR="00C542EF" w:rsidRPr="00FE6548" w:rsidRDefault="00C542EF" w:rsidP="00615941">
      <w:pPr>
        <w:rPr>
          <w:rFonts w:eastAsia="Verdana"/>
        </w:rPr>
      </w:pPr>
    </w:p>
    <w:p w14:paraId="09A13618" w14:textId="77777777" w:rsidR="0072102A" w:rsidRPr="00FE6548" w:rsidRDefault="0072102A" w:rsidP="00615941">
      <w:pPr>
        <w:rPr>
          <w:rFonts w:eastAsia="Verdana"/>
        </w:rPr>
      </w:pPr>
    </w:p>
    <w:p w14:paraId="4903B106" w14:textId="77777777" w:rsidR="00032E81" w:rsidRDefault="00032E81" w:rsidP="00615941">
      <w:pPr>
        <w:rPr>
          <w:rFonts w:eastAsia="Verdana"/>
        </w:rPr>
        <w:sectPr w:rsidR="00032E81" w:rsidSect="001812A4">
          <w:type w:val="continuous"/>
          <w:pgSz w:w="12240" w:h="15840"/>
          <w:pgMar w:top="1440" w:right="1440" w:bottom="1440" w:left="1440" w:header="432" w:footer="0" w:gutter="0"/>
          <w:cols w:space="720"/>
          <w:docGrid w:linePitch="299"/>
        </w:sectPr>
      </w:pPr>
    </w:p>
    <w:p w14:paraId="38F01AE4" w14:textId="77777777" w:rsidR="0072102A" w:rsidRPr="00FE6548" w:rsidRDefault="0072102A" w:rsidP="00615941">
      <w:pPr>
        <w:rPr>
          <w:rFonts w:eastAsia="Verdana"/>
        </w:rPr>
      </w:pPr>
    </w:p>
    <w:p w14:paraId="6E4463C8" w14:textId="77777777" w:rsidR="0072102A" w:rsidRPr="00FE6548" w:rsidRDefault="0072102A" w:rsidP="00615941">
      <w:pPr>
        <w:rPr>
          <w:rFonts w:eastAsia="Verdana"/>
        </w:rPr>
      </w:pPr>
    </w:p>
    <w:p w14:paraId="716CE24A" w14:textId="77777777" w:rsidR="00A47209" w:rsidRDefault="00A47209" w:rsidP="00615941">
      <w:pPr>
        <w:rPr>
          <w:rFonts w:eastAsia="Verdana"/>
        </w:rPr>
      </w:pPr>
    </w:p>
    <w:p w14:paraId="79322505" w14:textId="77777777" w:rsidR="00A47209" w:rsidRDefault="00A47209" w:rsidP="00615941">
      <w:pPr>
        <w:rPr>
          <w:rFonts w:eastAsia="Verdana"/>
        </w:rPr>
      </w:pPr>
    </w:p>
    <w:p w14:paraId="3134A40A" w14:textId="77777777" w:rsidR="00A47209" w:rsidRDefault="00A47209" w:rsidP="00615941">
      <w:pPr>
        <w:rPr>
          <w:rFonts w:eastAsia="Verdana"/>
        </w:rPr>
      </w:pPr>
    </w:p>
    <w:p w14:paraId="4B85D38C" w14:textId="77777777" w:rsidR="00A47209" w:rsidRDefault="00A47209" w:rsidP="00615941">
      <w:pPr>
        <w:rPr>
          <w:rFonts w:eastAsia="Verdana"/>
        </w:rPr>
      </w:pPr>
    </w:p>
    <w:p w14:paraId="68117960" w14:textId="77777777" w:rsidR="00A47209" w:rsidRDefault="00A47209" w:rsidP="00615941">
      <w:pPr>
        <w:rPr>
          <w:rFonts w:eastAsia="Verdana"/>
        </w:rPr>
      </w:pPr>
    </w:p>
    <w:p w14:paraId="737E65A3" w14:textId="77777777" w:rsidR="005967C0" w:rsidRDefault="005967C0" w:rsidP="00615941">
      <w:pPr>
        <w:rPr>
          <w:rFonts w:eastAsia="Verdana"/>
        </w:rPr>
      </w:pPr>
    </w:p>
    <w:p w14:paraId="0E10F196" w14:textId="351FFB20" w:rsidR="0072102A" w:rsidRPr="009F22B1" w:rsidRDefault="00DD119A" w:rsidP="00ED03F6">
      <w:pPr>
        <w:jc w:val="center"/>
        <w:rPr>
          <w:rFonts w:eastAsia="Verdana"/>
        </w:rPr>
      </w:pPr>
      <w:r w:rsidRPr="009F22B1">
        <w:rPr>
          <w:rFonts w:eastAsia="Verdana"/>
        </w:rPr>
        <w:t xml:space="preserve">Kingdom College aims to be faithful to the provisions of this catalog. However, Kingdom College reserves the right to alter or modify the college catalog policies at any time without notice. Policies regarding financial costs, admissions requirements, and college course offerings are subject to change after the date of publication but prior to the creation of an updated catalog. The most current policies can be found on the Kingdom College website and are also available in hard copy in the Registrar’s Office. The responsibility for fulfilling </w:t>
      </w:r>
      <w:r w:rsidR="00F214C8">
        <w:rPr>
          <w:rFonts w:eastAsia="Verdana"/>
        </w:rPr>
        <w:t xml:space="preserve">degree requirements </w:t>
      </w:r>
      <w:r w:rsidRPr="009F22B1">
        <w:rPr>
          <w:rFonts w:eastAsia="Verdana"/>
        </w:rPr>
        <w:t xml:space="preserve">lies with the individual student. All requirements must be met before a student can be awarded a degree. Upon the date of enrollment, students are required to follow the provisions of the degree requirements in effect upon the date of enrollment at Kingdom College. Students must also complete these degree requirements within five years of enrollment, or students become subject to updated degree requirements. Also, any changes in requirements in earning a degree imposed by an accrediting agency, state board, or the Alabama Department of Education must be fulfilled before a student can be awarded a degree. </w:t>
      </w:r>
      <w:r w:rsidR="00F214C8">
        <w:rPr>
          <w:rFonts w:eastAsia="Verdana"/>
        </w:rPr>
        <w:t>The terms in the catalog will bind any student who withdraws from Kingdom College for more than one semester</w:t>
      </w:r>
      <w:r w:rsidRPr="009F22B1">
        <w:rPr>
          <w:rFonts w:eastAsia="Verdana"/>
        </w:rPr>
        <w:t xml:space="preserve"> at the time of his or her return. This catalog does not signify a contract between any person and the College.  Any questions or inquiries about this catalog or its contents must be made at the Registrar’s Office.</w:t>
      </w:r>
    </w:p>
    <w:p w14:paraId="3B10D019" w14:textId="77777777" w:rsidR="0072102A" w:rsidRPr="009F22B1" w:rsidRDefault="0072102A" w:rsidP="00615941">
      <w:pPr>
        <w:rPr>
          <w:rFonts w:eastAsia="Verdana"/>
        </w:rPr>
      </w:pPr>
    </w:p>
    <w:p w14:paraId="0F0C294D" w14:textId="77777777" w:rsidR="0072102A" w:rsidRPr="009F22B1" w:rsidRDefault="0072102A" w:rsidP="00615941">
      <w:pPr>
        <w:rPr>
          <w:rFonts w:eastAsia="Verdana"/>
        </w:rPr>
      </w:pPr>
    </w:p>
    <w:p w14:paraId="609916C2" w14:textId="77777777" w:rsidR="0072102A" w:rsidRPr="009F22B1" w:rsidRDefault="0072102A" w:rsidP="00615941">
      <w:pPr>
        <w:rPr>
          <w:rFonts w:eastAsia="Verdana"/>
        </w:rPr>
      </w:pPr>
    </w:p>
    <w:p w14:paraId="6C0AFB9F" w14:textId="77777777" w:rsidR="0072102A" w:rsidRPr="009F22B1" w:rsidRDefault="0072102A" w:rsidP="00615941">
      <w:pPr>
        <w:rPr>
          <w:rFonts w:eastAsia="Verdana"/>
        </w:rPr>
      </w:pPr>
    </w:p>
    <w:p w14:paraId="7C63F938" w14:textId="77777777" w:rsidR="007A77AF" w:rsidRDefault="007A77AF" w:rsidP="00615941">
      <w:pPr>
        <w:pStyle w:val="TOC1"/>
      </w:pPr>
    </w:p>
    <w:p w14:paraId="601555F7" w14:textId="77777777" w:rsidR="007A77AF" w:rsidRDefault="007A77AF" w:rsidP="00615941">
      <w:pPr>
        <w:pStyle w:val="TOC1"/>
      </w:pPr>
    </w:p>
    <w:p w14:paraId="2D8FD1D4" w14:textId="77777777" w:rsidR="007A77AF" w:rsidRDefault="007A77AF" w:rsidP="00615941">
      <w:pPr>
        <w:pStyle w:val="TOC1"/>
      </w:pPr>
    </w:p>
    <w:sdt>
      <w:sdtPr>
        <w:rPr>
          <w:rFonts w:asciiTheme="minorHAnsi" w:eastAsiaTheme="minorEastAsia" w:hAnsiTheme="minorHAnsi" w:cstheme="minorBidi"/>
          <w:b w:val="0"/>
          <w:bCs w:val="0"/>
          <w:sz w:val="22"/>
          <w:szCs w:val="22"/>
          <w:lang w:bidi="ar-SA"/>
        </w:rPr>
        <w:id w:val="1779676897"/>
        <w:docPartObj>
          <w:docPartGallery w:val="Table of Contents"/>
          <w:docPartUnique/>
        </w:docPartObj>
      </w:sdtPr>
      <w:sdtEndPr>
        <w:rPr>
          <w:noProof/>
        </w:rPr>
      </w:sdtEndPr>
      <w:sdtContent>
        <w:p w14:paraId="07E7C0DA" w14:textId="77777777" w:rsidR="001A5A10" w:rsidRDefault="001A5A10">
          <w:pPr>
            <w:pStyle w:val="TOCHeading"/>
          </w:pPr>
        </w:p>
        <w:p w14:paraId="11B4E51E" w14:textId="77777777" w:rsidR="00147ED9" w:rsidRDefault="00147ED9">
          <w:pPr>
            <w:pStyle w:val="TOCHeading"/>
          </w:pPr>
        </w:p>
        <w:p w14:paraId="6C122C7B" w14:textId="77777777" w:rsidR="00147ED9" w:rsidRPr="00147ED9" w:rsidRDefault="00147ED9" w:rsidP="00147ED9">
          <w:pPr>
            <w:rPr>
              <w:lang w:bidi="en-US"/>
            </w:rPr>
          </w:pPr>
        </w:p>
        <w:p w14:paraId="1F214E43" w14:textId="17757FCF" w:rsidR="001A5A10" w:rsidRDefault="001A5A10">
          <w:pPr>
            <w:pStyle w:val="TOCHeading"/>
          </w:pPr>
          <w:r>
            <w:t>Contents</w:t>
          </w:r>
        </w:p>
        <w:p w14:paraId="6CB78D10" w14:textId="004E87D8" w:rsidR="00F226B7" w:rsidRDefault="00BB523F">
          <w:pPr>
            <w:pStyle w:val="TOC1"/>
            <w:rPr>
              <w:rFonts w:asciiTheme="minorHAnsi" w:eastAsiaTheme="minorEastAsia" w:hAnsiTheme="minorHAnsi" w:cstheme="minorBidi"/>
              <w:caps w:val="0"/>
              <w:kern w:val="2"/>
              <w:sz w:val="24"/>
              <w:szCs w:val="24"/>
              <w14:ligatures w14:val="standardContextual"/>
            </w:rPr>
          </w:pPr>
          <w:r w:rsidRPr="3748E868">
            <w:fldChar w:fldCharType="begin"/>
          </w:r>
          <w:r w:rsidR="001A5A10">
            <w:instrText xml:space="preserve"> TOC \o "1-3" \h \z \u </w:instrText>
          </w:r>
          <w:r w:rsidRPr="3748E868">
            <w:fldChar w:fldCharType="separate"/>
          </w:r>
          <w:hyperlink w:anchor="_Toc212123417" w:history="1">
            <w:r w:rsidR="00F226B7" w:rsidRPr="00050733">
              <w:rPr>
                <w:rStyle w:val="Hyperlink"/>
              </w:rPr>
              <w:t>Dear Student,</w:t>
            </w:r>
            <w:r w:rsidR="00F226B7">
              <w:rPr>
                <w:webHidden/>
              </w:rPr>
              <w:tab/>
            </w:r>
            <w:r w:rsidR="00F226B7">
              <w:rPr>
                <w:webHidden/>
              </w:rPr>
              <w:fldChar w:fldCharType="begin"/>
            </w:r>
            <w:r w:rsidR="00F226B7">
              <w:rPr>
                <w:webHidden/>
              </w:rPr>
              <w:instrText xml:space="preserve"> PAGEREF _Toc212123417 \h </w:instrText>
            </w:r>
            <w:r w:rsidR="00F226B7">
              <w:rPr>
                <w:webHidden/>
              </w:rPr>
            </w:r>
            <w:r w:rsidR="00F226B7">
              <w:rPr>
                <w:webHidden/>
              </w:rPr>
              <w:fldChar w:fldCharType="separate"/>
            </w:r>
            <w:r w:rsidR="00093BFB">
              <w:rPr>
                <w:webHidden/>
              </w:rPr>
              <w:t>8</w:t>
            </w:r>
            <w:r w:rsidR="00F226B7">
              <w:rPr>
                <w:webHidden/>
              </w:rPr>
              <w:fldChar w:fldCharType="end"/>
            </w:r>
          </w:hyperlink>
        </w:p>
        <w:p w14:paraId="58AB8131" w14:textId="18BD205F"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18" w:history="1">
            <w:r w:rsidRPr="00050733">
              <w:rPr>
                <w:rStyle w:val="Hyperlink"/>
                <w:highlight w:val="white"/>
              </w:rPr>
              <w:t>MISSION</w:t>
            </w:r>
            <w:r>
              <w:rPr>
                <w:webHidden/>
              </w:rPr>
              <w:tab/>
            </w:r>
            <w:r>
              <w:rPr>
                <w:webHidden/>
              </w:rPr>
              <w:fldChar w:fldCharType="begin"/>
            </w:r>
            <w:r>
              <w:rPr>
                <w:webHidden/>
              </w:rPr>
              <w:instrText xml:space="preserve"> PAGEREF _Toc212123418 \h </w:instrText>
            </w:r>
            <w:r>
              <w:rPr>
                <w:webHidden/>
              </w:rPr>
            </w:r>
            <w:r>
              <w:rPr>
                <w:webHidden/>
              </w:rPr>
              <w:fldChar w:fldCharType="separate"/>
            </w:r>
            <w:r w:rsidR="00093BFB">
              <w:rPr>
                <w:webHidden/>
              </w:rPr>
              <w:t>9</w:t>
            </w:r>
            <w:r>
              <w:rPr>
                <w:webHidden/>
              </w:rPr>
              <w:fldChar w:fldCharType="end"/>
            </w:r>
          </w:hyperlink>
        </w:p>
        <w:p w14:paraId="468821AC" w14:textId="602C333C"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19" w:history="1">
            <w:r w:rsidRPr="00050733">
              <w:rPr>
                <w:rStyle w:val="Hyperlink"/>
              </w:rPr>
              <w:t>VISION</w:t>
            </w:r>
            <w:r>
              <w:rPr>
                <w:webHidden/>
              </w:rPr>
              <w:tab/>
            </w:r>
            <w:r>
              <w:rPr>
                <w:webHidden/>
              </w:rPr>
              <w:fldChar w:fldCharType="begin"/>
            </w:r>
            <w:r>
              <w:rPr>
                <w:webHidden/>
              </w:rPr>
              <w:instrText xml:space="preserve"> PAGEREF _Toc212123419 \h </w:instrText>
            </w:r>
            <w:r>
              <w:rPr>
                <w:webHidden/>
              </w:rPr>
            </w:r>
            <w:r>
              <w:rPr>
                <w:webHidden/>
              </w:rPr>
              <w:fldChar w:fldCharType="separate"/>
            </w:r>
            <w:r w:rsidR="00093BFB">
              <w:rPr>
                <w:webHidden/>
              </w:rPr>
              <w:t>9</w:t>
            </w:r>
            <w:r>
              <w:rPr>
                <w:webHidden/>
              </w:rPr>
              <w:fldChar w:fldCharType="end"/>
            </w:r>
          </w:hyperlink>
        </w:p>
        <w:p w14:paraId="6F809A66" w14:textId="66446C3D"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0" w:history="1">
            <w:r w:rsidRPr="00050733">
              <w:rPr>
                <w:rStyle w:val="Hyperlink"/>
              </w:rPr>
              <w:t>THE BOARD OF KINGDOM COLLEGE</w:t>
            </w:r>
            <w:r>
              <w:rPr>
                <w:webHidden/>
              </w:rPr>
              <w:tab/>
            </w:r>
            <w:r>
              <w:rPr>
                <w:webHidden/>
              </w:rPr>
              <w:fldChar w:fldCharType="begin"/>
            </w:r>
            <w:r>
              <w:rPr>
                <w:webHidden/>
              </w:rPr>
              <w:instrText xml:space="preserve"> PAGEREF _Toc212123420 \h </w:instrText>
            </w:r>
            <w:r>
              <w:rPr>
                <w:webHidden/>
              </w:rPr>
            </w:r>
            <w:r>
              <w:rPr>
                <w:webHidden/>
              </w:rPr>
              <w:fldChar w:fldCharType="separate"/>
            </w:r>
            <w:r w:rsidR="00093BFB">
              <w:rPr>
                <w:webHidden/>
              </w:rPr>
              <w:t>9</w:t>
            </w:r>
            <w:r>
              <w:rPr>
                <w:webHidden/>
              </w:rPr>
              <w:fldChar w:fldCharType="end"/>
            </w:r>
          </w:hyperlink>
        </w:p>
        <w:p w14:paraId="33B02FDE" w14:textId="1E96A599"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1" w:history="1">
            <w:r w:rsidRPr="00050733">
              <w:rPr>
                <w:rStyle w:val="Hyperlink"/>
              </w:rPr>
              <w:t>2025-2026 ACADEMIC CALENDAR</w:t>
            </w:r>
            <w:r>
              <w:rPr>
                <w:webHidden/>
              </w:rPr>
              <w:tab/>
            </w:r>
            <w:r>
              <w:rPr>
                <w:webHidden/>
              </w:rPr>
              <w:fldChar w:fldCharType="begin"/>
            </w:r>
            <w:r>
              <w:rPr>
                <w:webHidden/>
              </w:rPr>
              <w:instrText xml:space="preserve"> PAGEREF _Toc212123421 \h </w:instrText>
            </w:r>
            <w:r>
              <w:rPr>
                <w:webHidden/>
              </w:rPr>
            </w:r>
            <w:r>
              <w:rPr>
                <w:webHidden/>
              </w:rPr>
              <w:fldChar w:fldCharType="separate"/>
            </w:r>
            <w:r w:rsidR="00093BFB">
              <w:rPr>
                <w:webHidden/>
              </w:rPr>
              <w:t>10</w:t>
            </w:r>
            <w:r>
              <w:rPr>
                <w:webHidden/>
              </w:rPr>
              <w:fldChar w:fldCharType="end"/>
            </w:r>
          </w:hyperlink>
        </w:p>
        <w:p w14:paraId="09293862" w14:textId="1A71BEEE"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2" w:history="1">
            <w:r w:rsidRPr="00050733">
              <w:rPr>
                <w:rStyle w:val="Hyperlink"/>
                <w:rFonts w:eastAsia="Times New Roman"/>
              </w:rPr>
              <w:t>LIFE TOGETHER COVENANT*</w:t>
            </w:r>
            <w:r>
              <w:rPr>
                <w:webHidden/>
              </w:rPr>
              <w:tab/>
            </w:r>
            <w:r>
              <w:rPr>
                <w:webHidden/>
              </w:rPr>
              <w:fldChar w:fldCharType="begin"/>
            </w:r>
            <w:r>
              <w:rPr>
                <w:webHidden/>
              </w:rPr>
              <w:instrText xml:space="preserve"> PAGEREF _Toc212123422 \h </w:instrText>
            </w:r>
            <w:r>
              <w:rPr>
                <w:webHidden/>
              </w:rPr>
            </w:r>
            <w:r>
              <w:rPr>
                <w:webHidden/>
              </w:rPr>
              <w:fldChar w:fldCharType="separate"/>
            </w:r>
            <w:r w:rsidR="00093BFB">
              <w:rPr>
                <w:webHidden/>
              </w:rPr>
              <w:t>14</w:t>
            </w:r>
            <w:r>
              <w:rPr>
                <w:webHidden/>
              </w:rPr>
              <w:fldChar w:fldCharType="end"/>
            </w:r>
          </w:hyperlink>
        </w:p>
        <w:p w14:paraId="0D64CE30" w14:textId="2B6C1A19"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3" w:history="1">
            <w:r w:rsidRPr="00050733">
              <w:rPr>
                <w:rStyle w:val="Hyperlink"/>
              </w:rPr>
              <w:t>Statement of Faith</w:t>
            </w:r>
            <w:r>
              <w:rPr>
                <w:webHidden/>
              </w:rPr>
              <w:tab/>
            </w:r>
            <w:r>
              <w:rPr>
                <w:webHidden/>
              </w:rPr>
              <w:fldChar w:fldCharType="begin"/>
            </w:r>
            <w:r>
              <w:rPr>
                <w:webHidden/>
              </w:rPr>
              <w:instrText xml:space="preserve"> PAGEREF _Toc212123423 \h </w:instrText>
            </w:r>
            <w:r>
              <w:rPr>
                <w:webHidden/>
              </w:rPr>
            </w:r>
            <w:r>
              <w:rPr>
                <w:webHidden/>
              </w:rPr>
              <w:fldChar w:fldCharType="separate"/>
            </w:r>
            <w:r w:rsidR="00093BFB">
              <w:rPr>
                <w:webHidden/>
              </w:rPr>
              <w:t>18</w:t>
            </w:r>
            <w:r>
              <w:rPr>
                <w:webHidden/>
              </w:rPr>
              <w:fldChar w:fldCharType="end"/>
            </w:r>
          </w:hyperlink>
        </w:p>
        <w:p w14:paraId="6F46BEF5" w14:textId="31AC2A7F"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4" w:history="1">
            <w:r w:rsidRPr="00050733">
              <w:rPr>
                <w:rStyle w:val="Hyperlink"/>
              </w:rPr>
              <w:t>LOCATIONS OF CLASSROOM INSTRUCTION</w:t>
            </w:r>
            <w:r>
              <w:rPr>
                <w:webHidden/>
              </w:rPr>
              <w:tab/>
            </w:r>
            <w:r>
              <w:rPr>
                <w:webHidden/>
              </w:rPr>
              <w:fldChar w:fldCharType="begin"/>
            </w:r>
            <w:r>
              <w:rPr>
                <w:webHidden/>
              </w:rPr>
              <w:instrText xml:space="preserve"> PAGEREF _Toc212123424 \h </w:instrText>
            </w:r>
            <w:r>
              <w:rPr>
                <w:webHidden/>
              </w:rPr>
            </w:r>
            <w:r>
              <w:rPr>
                <w:webHidden/>
              </w:rPr>
              <w:fldChar w:fldCharType="separate"/>
            </w:r>
            <w:r w:rsidR="00093BFB">
              <w:rPr>
                <w:webHidden/>
              </w:rPr>
              <w:t>19</w:t>
            </w:r>
            <w:r>
              <w:rPr>
                <w:webHidden/>
              </w:rPr>
              <w:fldChar w:fldCharType="end"/>
            </w:r>
          </w:hyperlink>
        </w:p>
        <w:p w14:paraId="0818ADB3" w14:textId="215F0AE0"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5" w:history="1">
            <w:r w:rsidRPr="00050733">
              <w:rPr>
                <w:rStyle w:val="Hyperlink"/>
              </w:rPr>
              <w:t>CONTACT INFORMATION</w:t>
            </w:r>
            <w:r>
              <w:rPr>
                <w:webHidden/>
              </w:rPr>
              <w:tab/>
            </w:r>
            <w:r>
              <w:rPr>
                <w:webHidden/>
              </w:rPr>
              <w:fldChar w:fldCharType="begin"/>
            </w:r>
            <w:r>
              <w:rPr>
                <w:webHidden/>
              </w:rPr>
              <w:instrText xml:space="preserve"> PAGEREF _Toc212123425 \h </w:instrText>
            </w:r>
            <w:r>
              <w:rPr>
                <w:webHidden/>
              </w:rPr>
            </w:r>
            <w:r>
              <w:rPr>
                <w:webHidden/>
              </w:rPr>
              <w:fldChar w:fldCharType="separate"/>
            </w:r>
            <w:r w:rsidR="00093BFB">
              <w:rPr>
                <w:webHidden/>
              </w:rPr>
              <w:t>19</w:t>
            </w:r>
            <w:r>
              <w:rPr>
                <w:webHidden/>
              </w:rPr>
              <w:fldChar w:fldCharType="end"/>
            </w:r>
          </w:hyperlink>
        </w:p>
        <w:p w14:paraId="35CC66B2" w14:textId="2F9EADA4"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6" w:history="1">
            <w:r w:rsidRPr="00050733">
              <w:rPr>
                <w:rStyle w:val="Hyperlink"/>
              </w:rPr>
              <w:t>STUDENT SERVICES</w:t>
            </w:r>
            <w:r>
              <w:rPr>
                <w:webHidden/>
              </w:rPr>
              <w:tab/>
            </w:r>
            <w:r>
              <w:rPr>
                <w:webHidden/>
              </w:rPr>
              <w:fldChar w:fldCharType="begin"/>
            </w:r>
            <w:r>
              <w:rPr>
                <w:webHidden/>
              </w:rPr>
              <w:instrText xml:space="preserve"> PAGEREF _Toc212123426 \h </w:instrText>
            </w:r>
            <w:r>
              <w:rPr>
                <w:webHidden/>
              </w:rPr>
            </w:r>
            <w:r>
              <w:rPr>
                <w:webHidden/>
              </w:rPr>
              <w:fldChar w:fldCharType="separate"/>
            </w:r>
            <w:r w:rsidR="00093BFB">
              <w:rPr>
                <w:webHidden/>
              </w:rPr>
              <w:t>19</w:t>
            </w:r>
            <w:r>
              <w:rPr>
                <w:webHidden/>
              </w:rPr>
              <w:fldChar w:fldCharType="end"/>
            </w:r>
          </w:hyperlink>
        </w:p>
        <w:p w14:paraId="7D8C9D1E" w14:textId="2088DBAF"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7" w:history="1">
            <w:r w:rsidRPr="00050733">
              <w:rPr>
                <w:rStyle w:val="Hyperlink"/>
              </w:rPr>
              <w:t>Dual Enrollment</w:t>
            </w:r>
            <w:r>
              <w:rPr>
                <w:webHidden/>
              </w:rPr>
              <w:tab/>
            </w:r>
            <w:r>
              <w:rPr>
                <w:webHidden/>
              </w:rPr>
              <w:fldChar w:fldCharType="begin"/>
            </w:r>
            <w:r>
              <w:rPr>
                <w:webHidden/>
              </w:rPr>
              <w:instrText xml:space="preserve"> PAGEREF _Toc212123427 \h </w:instrText>
            </w:r>
            <w:r>
              <w:rPr>
                <w:webHidden/>
              </w:rPr>
            </w:r>
            <w:r>
              <w:rPr>
                <w:webHidden/>
              </w:rPr>
              <w:fldChar w:fldCharType="separate"/>
            </w:r>
            <w:r w:rsidR="00093BFB">
              <w:rPr>
                <w:webHidden/>
              </w:rPr>
              <w:t>22</w:t>
            </w:r>
            <w:r>
              <w:rPr>
                <w:webHidden/>
              </w:rPr>
              <w:fldChar w:fldCharType="end"/>
            </w:r>
          </w:hyperlink>
        </w:p>
        <w:p w14:paraId="16747BAA" w14:textId="3EA2956C"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8" w:history="1">
            <w:r w:rsidRPr="00050733">
              <w:rPr>
                <w:rStyle w:val="Hyperlink"/>
              </w:rPr>
              <w:t>Transcript Requests</w:t>
            </w:r>
            <w:r>
              <w:rPr>
                <w:webHidden/>
              </w:rPr>
              <w:tab/>
            </w:r>
            <w:r>
              <w:rPr>
                <w:webHidden/>
              </w:rPr>
              <w:fldChar w:fldCharType="begin"/>
            </w:r>
            <w:r>
              <w:rPr>
                <w:webHidden/>
              </w:rPr>
              <w:instrText xml:space="preserve"> PAGEREF _Toc212123428 \h </w:instrText>
            </w:r>
            <w:r>
              <w:rPr>
                <w:webHidden/>
              </w:rPr>
            </w:r>
            <w:r>
              <w:rPr>
                <w:webHidden/>
              </w:rPr>
              <w:fldChar w:fldCharType="separate"/>
            </w:r>
            <w:r w:rsidR="00093BFB">
              <w:rPr>
                <w:webHidden/>
              </w:rPr>
              <w:t>22</w:t>
            </w:r>
            <w:r>
              <w:rPr>
                <w:webHidden/>
              </w:rPr>
              <w:fldChar w:fldCharType="end"/>
            </w:r>
          </w:hyperlink>
        </w:p>
        <w:p w14:paraId="0DB8F4AA" w14:textId="249FAC51"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29" w:history="1">
            <w:r w:rsidRPr="00050733">
              <w:rPr>
                <w:rStyle w:val="Hyperlink"/>
              </w:rPr>
              <w:t>ACCUPLACER Testing Administration</w:t>
            </w:r>
            <w:r>
              <w:rPr>
                <w:webHidden/>
              </w:rPr>
              <w:tab/>
            </w:r>
            <w:r>
              <w:rPr>
                <w:webHidden/>
              </w:rPr>
              <w:fldChar w:fldCharType="begin"/>
            </w:r>
            <w:r>
              <w:rPr>
                <w:webHidden/>
              </w:rPr>
              <w:instrText xml:space="preserve"> PAGEREF _Toc212123429 \h </w:instrText>
            </w:r>
            <w:r>
              <w:rPr>
                <w:webHidden/>
              </w:rPr>
            </w:r>
            <w:r>
              <w:rPr>
                <w:webHidden/>
              </w:rPr>
              <w:fldChar w:fldCharType="separate"/>
            </w:r>
            <w:r w:rsidR="00093BFB">
              <w:rPr>
                <w:webHidden/>
              </w:rPr>
              <w:t>23</w:t>
            </w:r>
            <w:r>
              <w:rPr>
                <w:webHidden/>
              </w:rPr>
              <w:fldChar w:fldCharType="end"/>
            </w:r>
          </w:hyperlink>
        </w:p>
        <w:p w14:paraId="0B8ED150" w14:textId="1EC58661"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30" w:history="1">
            <w:r w:rsidRPr="00050733">
              <w:rPr>
                <w:rStyle w:val="Hyperlink"/>
              </w:rPr>
              <w:t>Assistance for Students with Disabilities</w:t>
            </w:r>
            <w:r>
              <w:rPr>
                <w:webHidden/>
              </w:rPr>
              <w:tab/>
            </w:r>
            <w:r>
              <w:rPr>
                <w:webHidden/>
              </w:rPr>
              <w:fldChar w:fldCharType="begin"/>
            </w:r>
            <w:r>
              <w:rPr>
                <w:webHidden/>
              </w:rPr>
              <w:instrText xml:space="preserve"> PAGEREF _Toc212123430 \h </w:instrText>
            </w:r>
            <w:r>
              <w:rPr>
                <w:webHidden/>
              </w:rPr>
            </w:r>
            <w:r>
              <w:rPr>
                <w:webHidden/>
              </w:rPr>
              <w:fldChar w:fldCharType="separate"/>
            </w:r>
            <w:r w:rsidR="00093BFB">
              <w:rPr>
                <w:webHidden/>
              </w:rPr>
              <w:t>23</w:t>
            </w:r>
            <w:r>
              <w:rPr>
                <w:webHidden/>
              </w:rPr>
              <w:fldChar w:fldCharType="end"/>
            </w:r>
          </w:hyperlink>
        </w:p>
        <w:p w14:paraId="01009C58" w14:textId="788E6267"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31" w:history="1">
            <w:r w:rsidRPr="00050733">
              <w:rPr>
                <w:rStyle w:val="Hyperlink"/>
              </w:rPr>
              <w:t>Mental Health Counseling</w:t>
            </w:r>
            <w:r>
              <w:rPr>
                <w:webHidden/>
              </w:rPr>
              <w:tab/>
            </w:r>
            <w:r>
              <w:rPr>
                <w:webHidden/>
              </w:rPr>
              <w:fldChar w:fldCharType="begin"/>
            </w:r>
            <w:r>
              <w:rPr>
                <w:webHidden/>
              </w:rPr>
              <w:instrText xml:space="preserve"> PAGEREF _Toc212123431 \h </w:instrText>
            </w:r>
            <w:r>
              <w:rPr>
                <w:webHidden/>
              </w:rPr>
            </w:r>
            <w:r>
              <w:rPr>
                <w:webHidden/>
              </w:rPr>
              <w:fldChar w:fldCharType="separate"/>
            </w:r>
            <w:r w:rsidR="00093BFB">
              <w:rPr>
                <w:webHidden/>
              </w:rPr>
              <w:t>24</w:t>
            </w:r>
            <w:r>
              <w:rPr>
                <w:webHidden/>
              </w:rPr>
              <w:fldChar w:fldCharType="end"/>
            </w:r>
          </w:hyperlink>
        </w:p>
        <w:p w14:paraId="0F7A8AE1" w14:textId="12B5D7E3"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32" w:history="1">
            <w:r w:rsidRPr="00050733">
              <w:rPr>
                <w:rStyle w:val="Hyperlink"/>
              </w:rPr>
              <w:t>Administrative Services</w:t>
            </w:r>
            <w:r>
              <w:rPr>
                <w:webHidden/>
              </w:rPr>
              <w:tab/>
            </w:r>
            <w:r>
              <w:rPr>
                <w:webHidden/>
              </w:rPr>
              <w:fldChar w:fldCharType="begin"/>
            </w:r>
            <w:r>
              <w:rPr>
                <w:webHidden/>
              </w:rPr>
              <w:instrText xml:space="preserve"> PAGEREF _Toc212123432 \h </w:instrText>
            </w:r>
            <w:r>
              <w:rPr>
                <w:webHidden/>
              </w:rPr>
            </w:r>
            <w:r>
              <w:rPr>
                <w:webHidden/>
              </w:rPr>
              <w:fldChar w:fldCharType="separate"/>
            </w:r>
            <w:r w:rsidR="00093BFB">
              <w:rPr>
                <w:webHidden/>
              </w:rPr>
              <w:t>24</w:t>
            </w:r>
            <w:r>
              <w:rPr>
                <w:webHidden/>
              </w:rPr>
              <w:fldChar w:fldCharType="end"/>
            </w:r>
          </w:hyperlink>
        </w:p>
        <w:p w14:paraId="6B2E81F9" w14:textId="47DC2ACB"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33" w:history="1">
            <w:r w:rsidRPr="00050733">
              <w:rPr>
                <w:rStyle w:val="Hyperlink"/>
              </w:rPr>
              <w:t>Assistance with Technology for Students</w:t>
            </w:r>
            <w:r>
              <w:rPr>
                <w:webHidden/>
              </w:rPr>
              <w:tab/>
            </w:r>
            <w:r>
              <w:rPr>
                <w:webHidden/>
              </w:rPr>
              <w:fldChar w:fldCharType="begin"/>
            </w:r>
            <w:r>
              <w:rPr>
                <w:webHidden/>
              </w:rPr>
              <w:instrText xml:space="preserve"> PAGEREF _Toc212123433 \h </w:instrText>
            </w:r>
            <w:r>
              <w:rPr>
                <w:webHidden/>
              </w:rPr>
            </w:r>
            <w:r>
              <w:rPr>
                <w:webHidden/>
              </w:rPr>
              <w:fldChar w:fldCharType="separate"/>
            </w:r>
            <w:r w:rsidR="00093BFB">
              <w:rPr>
                <w:webHidden/>
              </w:rPr>
              <w:t>24</w:t>
            </w:r>
            <w:r>
              <w:rPr>
                <w:webHidden/>
              </w:rPr>
              <w:fldChar w:fldCharType="end"/>
            </w:r>
          </w:hyperlink>
        </w:p>
        <w:p w14:paraId="723D278D" w14:textId="35681B1A"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34" w:history="1">
            <w:r w:rsidRPr="00050733">
              <w:rPr>
                <w:rStyle w:val="Hyperlink"/>
              </w:rPr>
              <w:t>STUDENT RIGHTS</w:t>
            </w:r>
            <w:r>
              <w:rPr>
                <w:webHidden/>
              </w:rPr>
              <w:tab/>
            </w:r>
            <w:r>
              <w:rPr>
                <w:webHidden/>
              </w:rPr>
              <w:fldChar w:fldCharType="begin"/>
            </w:r>
            <w:r>
              <w:rPr>
                <w:webHidden/>
              </w:rPr>
              <w:instrText xml:space="preserve"> PAGEREF _Toc212123434 \h </w:instrText>
            </w:r>
            <w:r>
              <w:rPr>
                <w:webHidden/>
              </w:rPr>
            </w:r>
            <w:r>
              <w:rPr>
                <w:webHidden/>
              </w:rPr>
              <w:fldChar w:fldCharType="separate"/>
            </w:r>
            <w:r w:rsidR="00093BFB">
              <w:rPr>
                <w:webHidden/>
              </w:rPr>
              <w:t>24</w:t>
            </w:r>
            <w:r>
              <w:rPr>
                <w:webHidden/>
              </w:rPr>
              <w:fldChar w:fldCharType="end"/>
            </w:r>
          </w:hyperlink>
        </w:p>
        <w:p w14:paraId="2F2338A5" w14:textId="5A590D87"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35" w:history="1">
            <w:r w:rsidRPr="00050733">
              <w:rPr>
                <w:rStyle w:val="Hyperlink"/>
              </w:rPr>
              <w:t>ACADEMIC RIGHTS</w:t>
            </w:r>
            <w:r>
              <w:rPr>
                <w:webHidden/>
              </w:rPr>
              <w:tab/>
            </w:r>
            <w:r>
              <w:rPr>
                <w:webHidden/>
              </w:rPr>
              <w:fldChar w:fldCharType="begin"/>
            </w:r>
            <w:r>
              <w:rPr>
                <w:webHidden/>
              </w:rPr>
              <w:instrText xml:space="preserve"> PAGEREF _Toc212123435 \h </w:instrText>
            </w:r>
            <w:r>
              <w:rPr>
                <w:webHidden/>
              </w:rPr>
            </w:r>
            <w:r>
              <w:rPr>
                <w:webHidden/>
              </w:rPr>
              <w:fldChar w:fldCharType="separate"/>
            </w:r>
            <w:r w:rsidR="00093BFB">
              <w:rPr>
                <w:webHidden/>
              </w:rPr>
              <w:t>24</w:t>
            </w:r>
            <w:r>
              <w:rPr>
                <w:webHidden/>
              </w:rPr>
              <w:fldChar w:fldCharType="end"/>
            </w:r>
          </w:hyperlink>
        </w:p>
        <w:p w14:paraId="7540E57C" w14:textId="44CB3971"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36" w:history="1">
            <w:r w:rsidRPr="00050733">
              <w:rPr>
                <w:rStyle w:val="Hyperlink"/>
              </w:rPr>
              <w:t>POLICY GOVERNING DISCRIMINATION</w:t>
            </w:r>
            <w:r>
              <w:rPr>
                <w:webHidden/>
              </w:rPr>
              <w:tab/>
            </w:r>
            <w:r>
              <w:rPr>
                <w:webHidden/>
              </w:rPr>
              <w:fldChar w:fldCharType="begin"/>
            </w:r>
            <w:r>
              <w:rPr>
                <w:webHidden/>
              </w:rPr>
              <w:instrText xml:space="preserve"> PAGEREF _Toc212123436 \h </w:instrText>
            </w:r>
            <w:r>
              <w:rPr>
                <w:webHidden/>
              </w:rPr>
            </w:r>
            <w:r>
              <w:rPr>
                <w:webHidden/>
              </w:rPr>
              <w:fldChar w:fldCharType="separate"/>
            </w:r>
            <w:r w:rsidR="00093BFB">
              <w:rPr>
                <w:webHidden/>
              </w:rPr>
              <w:t>24</w:t>
            </w:r>
            <w:r>
              <w:rPr>
                <w:webHidden/>
              </w:rPr>
              <w:fldChar w:fldCharType="end"/>
            </w:r>
          </w:hyperlink>
        </w:p>
        <w:p w14:paraId="55B0B431" w14:textId="72727B39"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37" w:history="1">
            <w:r w:rsidRPr="00050733">
              <w:rPr>
                <w:rStyle w:val="Hyperlink"/>
              </w:rPr>
              <w:t>Title ​IX​​ and​​ Section​​ 504​​ Grievance​​ Procedure</w:t>
            </w:r>
            <w:r>
              <w:rPr>
                <w:webHidden/>
              </w:rPr>
              <w:tab/>
            </w:r>
            <w:r>
              <w:rPr>
                <w:webHidden/>
              </w:rPr>
              <w:fldChar w:fldCharType="begin"/>
            </w:r>
            <w:r>
              <w:rPr>
                <w:webHidden/>
              </w:rPr>
              <w:instrText xml:space="preserve"> PAGEREF _Toc212123437 \h </w:instrText>
            </w:r>
            <w:r>
              <w:rPr>
                <w:webHidden/>
              </w:rPr>
            </w:r>
            <w:r>
              <w:rPr>
                <w:webHidden/>
              </w:rPr>
              <w:fldChar w:fldCharType="separate"/>
            </w:r>
            <w:r w:rsidR="00093BFB">
              <w:rPr>
                <w:webHidden/>
              </w:rPr>
              <w:t>25</w:t>
            </w:r>
            <w:r>
              <w:rPr>
                <w:webHidden/>
              </w:rPr>
              <w:fldChar w:fldCharType="end"/>
            </w:r>
          </w:hyperlink>
        </w:p>
        <w:p w14:paraId="76FD963C" w14:textId="4A642F10"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38" w:history="1">
            <w:r w:rsidRPr="00050733">
              <w:rPr>
                <w:rStyle w:val="Hyperlink"/>
              </w:rPr>
              <w:t>CONFIDENTIALITY ​AND​​ STUDENT ​​RECORDS</w:t>
            </w:r>
            <w:r>
              <w:rPr>
                <w:webHidden/>
              </w:rPr>
              <w:tab/>
            </w:r>
            <w:r>
              <w:rPr>
                <w:webHidden/>
              </w:rPr>
              <w:fldChar w:fldCharType="begin"/>
            </w:r>
            <w:r>
              <w:rPr>
                <w:webHidden/>
              </w:rPr>
              <w:instrText xml:space="preserve"> PAGEREF _Toc212123438 \h </w:instrText>
            </w:r>
            <w:r>
              <w:rPr>
                <w:webHidden/>
              </w:rPr>
            </w:r>
            <w:r>
              <w:rPr>
                <w:webHidden/>
              </w:rPr>
              <w:fldChar w:fldCharType="separate"/>
            </w:r>
            <w:r w:rsidR="00093BFB">
              <w:rPr>
                <w:webHidden/>
              </w:rPr>
              <w:t>26</w:t>
            </w:r>
            <w:r>
              <w:rPr>
                <w:webHidden/>
              </w:rPr>
              <w:fldChar w:fldCharType="end"/>
            </w:r>
          </w:hyperlink>
        </w:p>
        <w:p w14:paraId="79798536" w14:textId="24C172B2"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39" w:history="1">
            <w:r w:rsidRPr="00050733">
              <w:rPr>
                <w:rStyle w:val="Hyperlink"/>
              </w:rPr>
              <w:t>FERPA</w:t>
            </w:r>
            <w:r>
              <w:rPr>
                <w:webHidden/>
              </w:rPr>
              <w:tab/>
            </w:r>
            <w:r>
              <w:rPr>
                <w:webHidden/>
              </w:rPr>
              <w:fldChar w:fldCharType="begin"/>
            </w:r>
            <w:r>
              <w:rPr>
                <w:webHidden/>
              </w:rPr>
              <w:instrText xml:space="preserve"> PAGEREF _Toc212123439 \h </w:instrText>
            </w:r>
            <w:r>
              <w:rPr>
                <w:webHidden/>
              </w:rPr>
            </w:r>
            <w:r>
              <w:rPr>
                <w:webHidden/>
              </w:rPr>
              <w:fldChar w:fldCharType="separate"/>
            </w:r>
            <w:r w:rsidR="00093BFB">
              <w:rPr>
                <w:webHidden/>
              </w:rPr>
              <w:t>26</w:t>
            </w:r>
            <w:r>
              <w:rPr>
                <w:webHidden/>
              </w:rPr>
              <w:fldChar w:fldCharType="end"/>
            </w:r>
          </w:hyperlink>
        </w:p>
        <w:p w14:paraId="45F86DEA" w14:textId="0B9E44E7"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40" w:history="1">
            <w:r w:rsidRPr="00050733">
              <w:rPr>
                <w:rStyle w:val="Hyperlink"/>
              </w:rPr>
              <w:t>STUDENT COMPLAINT GUIDELINES</w:t>
            </w:r>
            <w:r>
              <w:rPr>
                <w:webHidden/>
              </w:rPr>
              <w:tab/>
            </w:r>
            <w:r>
              <w:rPr>
                <w:webHidden/>
              </w:rPr>
              <w:fldChar w:fldCharType="begin"/>
            </w:r>
            <w:r>
              <w:rPr>
                <w:webHidden/>
              </w:rPr>
              <w:instrText xml:space="preserve"> PAGEREF _Toc212123440 \h </w:instrText>
            </w:r>
            <w:r>
              <w:rPr>
                <w:webHidden/>
              </w:rPr>
            </w:r>
            <w:r>
              <w:rPr>
                <w:webHidden/>
              </w:rPr>
              <w:fldChar w:fldCharType="separate"/>
            </w:r>
            <w:r w:rsidR="00093BFB">
              <w:rPr>
                <w:webHidden/>
              </w:rPr>
              <w:t>27</w:t>
            </w:r>
            <w:r>
              <w:rPr>
                <w:webHidden/>
              </w:rPr>
              <w:fldChar w:fldCharType="end"/>
            </w:r>
          </w:hyperlink>
        </w:p>
        <w:p w14:paraId="669D893D" w14:textId="34413B82"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41" w:history="1">
            <w:r w:rsidRPr="00050733">
              <w:rPr>
                <w:rStyle w:val="Hyperlink"/>
              </w:rPr>
              <w:t>STUDENTS’​ RIGHTS​​ IN​​ THE COMPLAINT PROCESS​</w:t>
            </w:r>
            <w:r>
              <w:rPr>
                <w:webHidden/>
              </w:rPr>
              <w:tab/>
            </w:r>
            <w:r>
              <w:rPr>
                <w:webHidden/>
              </w:rPr>
              <w:fldChar w:fldCharType="begin"/>
            </w:r>
            <w:r>
              <w:rPr>
                <w:webHidden/>
              </w:rPr>
              <w:instrText xml:space="preserve"> PAGEREF _Toc212123441 \h </w:instrText>
            </w:r>
            <w:r>
              <w:rPr>
                <w:webHidden/>
              </w:rPr>
            </w:r>
            <w:r>
              <w:rPr>
                <w:webHidden/>
              </w:rPr>
              <w:fldChar w:fldCharType="separate"/>
            </w:r>
            <w:r w:rsidR="00093BFB">
              <w:rPr>
                <w:webHidden/>
              </w:rPr>
              <w:t>28</w:t>
            </w:r>
            <w:r>
              <w:rPr>
                <w:webHidden/>
              </w:rPr>
              <w:fldChar w:fldCharType="end"/>
            </w:r>
          </w:hyperlink>
        </w:p>
        <w:p w14:paraId="44A6E431" w14:textId="74D9CCE0"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42" w:history="1">
            <w:r w:rsidRPr="00050733">
              <w:rPr>
                <w:rStyle w:val="Hyperlink"/>
              </w:rPr>
              <w:t>ACADEMIC​ ADVISORS​</w:t>
            </w:r>
            <w:r>
              <w:rPr>
                <w:webHidden/>
              </w:rPr>
              <w:tab/>
            </w:r>
            <w:r>
              <w:rPr>
                <w:webHidden/>
              </w:rPr>
              <w:fldChar w:fldCharType="begin"/>
            </w:r>
            <w:r>
              <w:rPr>
                <w:webHidden/>
              </w:rPr>
              <w:instrText xml:space="preserve"> PAGEREF _Toc212123442 \h </w:instrText>
            </w:r>
            <w:r>
              <w:rPr>
                <w:webHidden/>
              </w:rPr>
            </w:r>
            <w:r>
              <w:rPr>
                <w:webHidden/>
              </w:rPr>
              <w:fldChar w:fldCharType="separate"/>
            </w:r>
            <w:r w:rsidR="00093BFB">
              <w:rPr>
                <w:webHidden/>
              </w:rPr>
              <w:t>28</w:t>
            </w:r>
            <w:r>
              <w:rPr>
                <w:webHidden/>
              </w:rPr>
              <w:fldChar w:fldCharType="end"/>
            </w:r>
          </w:hyperlink>
        </w:p>
        <w:p w14:paraId="518D0F61" w14:textId="1FF7DD8E"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43" w:history="1">
            <w:r w:rsidRPr="00050733">
              <w:rPr>
                <w:rStyle w:val="Hyperlink"/>
              </w:rPr>
              <w:t>STUDENT RESPONSIBILITIES</w:t>
            </w:r>
            <w:r>
              <w:rPr>
                <w:webHidden/>
              </w:rPr>
              <w:tab/>
            </w:r>
            <w:r>
              <w:rPr>
                <w:webHidden/>
              </w:rPr>
              <w:fldChar w:fldCharType="begin"/>
            </w:r>
            <w:r>
              <w:rPr>
                <w:webHidden/>
              </w:rPr>
              <w:instrText xml:space="preserve"> PAGEREF _Toc212123443 \h </w:instrText>
            </w:r>
            <w:r>
              <w:rPr>
                <w:webHidden/>
              </w:rPr>
            </w:r>
            <w:r>
              <w:rPr>
                <w:webHidden/>
              </w:rPr>
              <w:fldChar w:fldCharType="separate"/>
            </w:r>
            <w:r w:rsidR="00093BFB">
              <w:rPr>
                <w:webHidden/>
              </w:rPr>
              <w:t>30</w:t>
            </w:r>
            <w:r>
              <w:rPr>
                <w:webHidden/>
              </w:rPr>
              <w:fldChar w:fldCharType="end"/>
            </w:r>
          </w:hyperlink>
        </w:p>
        <w:p w14:paraId="2B93E570" w14:textId="0123554D"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44" w:history="1">
            <w:r w:rsidRPr="00050733">
              <w:rPr>
                <w:rStyle w:val="Hyperlink"/>
              </w:rPr>
              <w:t>STUDENT ACADEMIC RESPONSIBILITIES</w:t>
            </w:r>
            <w:r>
              <w:rPr>
                <w:webHidden/>
              </w:rPr>
              <w:tab/>
            </w:r>
            <w:r>
              <w:rPr>
                <w:webHidden/>
              </w:rPr>
              <w:fldChar w:fldCharType="begin"/>
            </w:r>
            <w:r>
              <w:rPr>
                <w:webHidden/>
              </w:rPr>
              <w:instrText xml:space="preserve"> PAGEREF _Toc212123444 \h </w:instrText>
            </w:r>
            <w:r>
              <w:rPr>
                <w:webHidden/>
              </w:rPr>
            </w:r>
            <w:r>
              <w:rPr>
                <w:webHidden/>
              </w:rPr>
              <w:fldChar w:fldCharType="separate"/>
            </w:r>
            <w:r w:rsidR="00093BFB">
              <w:rPr>
                <w:webHidden/>
              </w:rPr>
              <w:t>30</w:t>
            </w:r>
            <w:r>
              <w:rPr>
                <w:webHidden/>
              </w:rPr>
              <w:fldChar w:fldCharType="end"/>
            </w:r>
          </w:hyperlink>
        </w:p>
        <w:p w14:paraId="63D5D46C" w14:textId="71596BDE"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45" w:history="1">
            <w:r w:rsidRPr="00050733">
              <w:rPr>
                <w:rStyle w:val="Hyperlink"/>
              </w:rPr>
              <w:t>Academic Integrity and Truthfulness</w:t>
            </w:r>
            <w:r>
              <w:rPr>
                <w:webHidden/>
              </w:rPr>
              <w:tab/>
            </w:r>
            <w:r>
              <w:rPr>
                <w:webHidden/>
              </w:rPr>
              <w:fldChar w:fldCharType="begin"/>
            </w:r>
            <w:r>
              <w:rPr>
                <w:webHidden/>
              </w:rPr>
              <w:instrText xml:space="preserve"> PAGEREF _Toc212123445 \h </w:instrText>
            </w:r>
            <w:r>
              <w:rPr>
                <w:webHidden/>
              </w:rPr>
            </w:r>
            <w:r>
              <w:rPr>
                <w:webHidden/>
              </w:rPr>
              <w:fldChar w:fldCharType="separate"/>
            </w:r>
            <w:r w:rsidR="00093BFB">
              <w:rPr>
                <w:webHidden/>
              </w:rPr>
              <w:t>30</w:t>
            </w:r>
            <w:r>
              <w:rPr>
                <w:webHidden/>
              </w:rPr>
              <w:fldChar w:fldCharType="end"/>
            </w:r>
          </w:hyperlink>
        </w:p>
        <w:p w14:paraId="1D43322A" w14:textId="2E097965"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46" w:history="1">
            <w:r w:rsidRPr="00050733">
              <w:rPr>
                <w:rStyle w:val="Hyperlink"/>
              </w:rPr>
              <w:t>Attendance</w:t>
            </w:r>
            <w:r>
              <w:rPr>
                <w:webHidden/>
              </w:rPr>
              <w:tab/>
            </w:r>
            <w:r>
              <w:rPr>
                <w:webHidden/>
              </w:rPr>
              <w:fldChar w:fldCharType="begin"/>
            </w:r>
            <w:r>
              <w:rPr>
                <w:webHidden/>
              </w:rPr>
              <w:instrText xml:space="preserve"> PAGEREF _Toc212123446 \h </w:instrText>
            </w:r>
            <w:r>
              <w:rPr>
                <w:webHidden/>
              </w:rPr>
            </w:r>
            <w:r>
              <w:rPr>
                <w:webHidden/>
              </w:rPr>
              <w:fldChar w:fldCharType="separate"/>
            </w:r>
            <w:r w:rsidR="00093BFB">
              <w:rPr>
                <w:webHidden/>
              </w:rPr>
              <w:t>31</w:t>
            </w:r>
            <w:r>
              <w:rPr>
                <w:webHidden/>
              </w:rPr>
              <w:fldChar w:fldCharType="end"/>
            </w:r>
          </w:hyperlink>
        </w:p>
        <w:p w14:paraId="35E8438F" w14:textId="0300880B"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47" w:history="1">
            <w:r w:rsidRPr="00050733">
              <w:rPr>
                <w:rStyle w:val="Hyperlink"/>
              </w:rPr>
              <w:t>Dress​ Code ​​Standard</w:t>
            </w:r>
            <w:r>
              <w:rPr>
                <w:webHidden/>
              </w:rPr>
              <w:tab/>
            </w:r>
            <w:r>
              <w:rPr>
                <w:webHidden/>
              </w:rPr>
              <w:fldChar w:fldCharType="begin"/>
            </w:r>
            <w:r>
              <w:rPr>
                <w:webHidden/>
              </w:rPr>
              <w:instrText xml:space="preserve"> PAGEREF _Toc212123447 \h </w:instrText>
            </w:r>
            <w:r>
              <w:rPr>
                <w:webHidden/>
              </w:rPr>
            </w:r>
            <w:r>
              <w:rPr>
                <w:webHidden/>
              </w:rPr>
              <w:fldChar w:fldCharType="separate"/>
            </w:r>
            <w:r w:rsidR="00093BFB">
              <w:rPr>
                <w:webHidden/>
              </w:rPr>
              <w:t>32</w:t>
            </w:r>
            <w:r>
              <w:rPr>
                <w:webHidden/>
              </w:rPr>
              <w:fldChar w:fldCharType="end"/>
            </w:r>
          </w:hyperlink>
        </w:p>
        <w:p w14:paraId="2A7497AC" w14:textId="4969649B"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48" w:history="1">
            <w:r w:rsidRPr="00050733">
              <w:rPr>
                <w:rStyle w:val="Hyperlink"/>
              </w:rPr>
              <w:t>FINANCIAL RESOURCES</w:t>
            </w:r>
            <w:r>
              <w:rPr>
                <w:webHidden/>
              </w:rPr>
              <w:tab/>
            </w:r>
            <w:r>
              <w:rPr>
                <w:webHidden/>
              </w:rPr>
              <w:fldChar w:fldCharType="begin"/>
            </w:r>
            <w:r>
              <w:rPr>
                <w:webHidden/>
              </w:rPr>
              <w:instrText xml:space="preserve"> PAGEREF _Toc212123448 \h </w:instrText>
            </w:r>
            <w:r>
              <w:rPr>
                <w:webHidden/>
              </w:rPr>
            </w:r>
            <w:r>
              <w:rPr>
                <w:webHidden/>
              </w:rPr>
              <w:fldChar w:fldCharType="separate"/>
            </w:r>
            <w:r w:rsidR="00093BFB">
              <w:rPr>
                <w:webHidden/>
              </w:rPr>
              <w:t>32</w:t>
            </w:r>
            <w:r>
              <w:rPr>
                <w:webHidden/>
              </w:rPr>
              <w:fldChar w:fldCharType="end"/>
            </w:r>
          </w:hyperlink>
        </w:p>
        <w:p w14:paraId="55EB6957" w14:textId="5E69261E"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49" w:history="1">
            <w:r w:rsidRPr="00050733">
              <w:rPr>
                <w:rStyle w:val="Hyperlink"/>
              </w:rPr>
              <w:t>ACADEMIC PROCEDURES</w:t>
            </w:r>
            <w:r>
              <w:rPr>
                <w:webHidden/>
              </w:rPr>
              <w:tab/>
            </w:r>
            <w:r>
              <w:rPr>
                <w:webHidden/>
              </w:rPr>
              <w:fldChar w:fldCharType="begin"/>
            </w:r>
            <w:r>
              <w:rPr>
                <w:webHidden/>
              </w:rPr>
              <w:instrText xml:space="preserve"> PAGEREF _Toc212123449 \h </w:instrText>
            </w:r>
            <w:r>
              <w:rPr>
                <w:webHidden/>
              </w:rPr>
            </w:r>
            <w:r>
              <w:rPr>
                <w:webHidden/>
              </w:rPr>
              <w:fldChar w:fldCharType="separate"/>
            </w:r>
            <w:r w:rsidR="00093BFB">
              <w:rPr>
                <w:webHidden/>
              </w:rPr>
              <w:t>35</w:t>
            </w:r>
            <w:r>
              <w:rPr>
                <w:webHidden/>
              </w:rPr>
              <w:fldChar w:fldCharType="end"/>
            </w:r>
          </w:hyperlink>
        </w:p>
        <w:p w14:paraId="43350FDD" w14:textId="1FCF6A93"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50" w:history="1">
            <w:r w:rsidRPr="00050733">
              <w:rPr>
                <w:rStyle w:val="Hyperlink"/>
              </w:rPr>
              <w:t>ACADEMIC​ STANDARDS​</w:t>
            </w:r>
            <w:r>
              <w:rPr>
                <w:webHidden/>
              </w:rPr>
              <w:tab/>
            </w:r>
            <w:r>
              <w:rPr>
                <w:webHidden/>
              </w:rPr>
              <w:fldChar w:fldCharType="begin"/>
            </w:r>
            <w:r>
              <w:rPr>
                <w:webHidden/>
              </w:rPr>
              <w:instrText xml:space="preserve"> PAGEREF _Toc212123450 \h </w:instrText>
            </w:r>
            <w:r>
              <w:rPr>
                <w:webHidden/>
              </w:rPr>
            </w:r>
            <w:r>
              <w:rPr>
                <w:webHidden/>
              </w:rPr>
              <w:fldChar w:fldCharType="separate"/>
            </w:r>
            <w:r w:rsidR="00093BFB">
              <w:rPr>
                <w:webHidden/>
              </w:rPr>
              <w:t>35</w:t>
            </w:r>
            <w:r>
              <w:rPr>
                <w:webHidden/>
              </w:rPr>
              <w:fldChar w:fldCharType="end"/>
            </w:r>
          </w:hyperlink>
        </w:p>
        <w:p w14:paraId="65AE6248" w14:textId="52A38876"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51" w:history="1">
            <w:r w:rsidRPr="00050733">
              <w:rPr>
                <w:rStyle w:val="Hyperlink"/>
              </w:rPr>
              <w:t>GRADING POLICY</w:t>
            </w:r>
            <w:r>
              <w:rPr>
                <w:webHidden/>
              </w:rPr>
              <w:tab/>
            </w:r>
            <w:r>
              <w:rPr>
                <w:webHidden/>
              </w:rPr>
              <w:fldChar w:fldCharType="begin"/>
            </w:r>
            <w:r>
              <w:rPr>
                <w:webHidden/>
              </w:rPr>
              <w:instrText xml:space="preserve"> PAGEREF _Toc212123451 \h </w:instrText>
            </w:r>
            <w:r>
              <w:rPr>
                <w:webHidden/>
              </w:rPr>
            </w:r>
            <w:r>
              <w:rPr>
                <w:webHidden/>
              </w:rPr>
              <w:fldChar w:fldCharType="separate"/>
            </w:r>
            <w:r w:rsidR="00093BFB">
              <w:rPr>
                <w:webHidden/>
              </w:rPr>
              <w:t>36</w:t>
            </w:r>
            <w:r>
              <w:rPr>
                <w:webHidden/>
              </w:rPr>
              <w:fldChar w:fldCharType="end"/>
            </w:r>
          </w:hyperlink>
        </w:p>
        <w:p w14:paraId="6DFD4B8E" w14:textId="129C28AC"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52" w:history="1">
            <w:r w:rsidRPr="00050733">
              <w:rPr>
                <w:rStyle w:val="Hyperlink"/>
                <w:rFonts w:eastAsia="Times New Roman"/>
              </w:rPr>
              <w:t>Credit Hour Policy</w:t>
            </w:r>
            <w:r>
              <w:rPr>
                <w:webHidden/>
              </w:rPr>
              <w:tab/>
            </w:r>
            <w:r>
              <w:rPr>
                <w:webHidden/>
              </w:rPr>
              <w:fldChar w:fldCharType="begin"/>
            </w:r>
            <w:r>
              <w:rPr>
                <w:webHidden/>
              </w:rPr>
              <w:instrText xml:space="preserve"> PAGEREF _Toc212123452 \h </w:instrText>
            </w:r>
            <w:r>
              <w:rPr>
                <w:webHidden/>
              </w:rPr>
            </w:r>
            <w:r>
              <w:rPr>
                <w:webHidden/>
              </w:rPr>
              <w:fldChar w:fldCharType="separate"/>
            </w:r>
            <w:r w:rsidR="00093BFB">
              <w:rPr>
                <w:webHidden/>
              </w:rPr>
              <w:t>37</w:t>
            </w:r>
            <w:r>
              <w:rPr>
                <w:webHidden/>
              </w:rPr>
              <w:fldChar w:fldCharType="end"/>
            </w:r>
          </w:hyperlink>
        </w:p>
        <w:p w14:paraId="294879E7" w14:textId="6C4ACBC7"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53" w:history="1">
            <w:r w:rsidRPr="00050733">
              <w:rPr>
                <w:rStyle w:val="Hyperlink"/>
              </w:rPr>
              <w:t>Academic ​Honors</w:t>
            </w:r>
            <w:r>
              <w:rPr>
                <w:webHidden/>
              </w:rPr>
              <w:tab/>
            </w:r>
            <w:r>
              <w:rPr>
                <w:webHidden/>
              </w:rPr>
              <w:fldChar w:fldCharType="begin"/>
            </w:r>
            <w:r>
              <w:rPr>
                <w:webHidden/>
              </w:rPr>
              <w:instrText xml:space="preserve"> PAGEREF _Toc212123453 \h </w:instrText>
            </w:r>
            <w:r>
              <w:rPr>
                <w:webHidden/>
              </w:rPr>
            </w:r>
            <w:r>
              <w:rPr>
                <w:webHidden/>
              </w:rPr>
              <w:fldChar w:fldCharType="separate"/>
            </w:r>
            <w:r w:rsidR="00093BFB">
              <w:rPr>
                <w:webHidden/>
              </w:rPr>
              <w:t>40</w:t>
            </w:r>
            <w:r>
              <w:rPr>
                <w:webHidden/>
              </w:rPr>
              <w:fldChar w:fldCharType="end"/>
            </w:r>
          </w:hyperlink>
        </w:p>
        <w:p w14:paraId="5C795B5F" w14:textId="072515E4"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54" w:history="1">
            <w:r w:rsidRPr="00050733">
              <w:rPr>
                <w:rStyle w:val="Hyperlink"/>
              </w:rPr>
              <w:t>Grade Appeal Policy</w:t>
            </w:r>
            <w:r>
              <w:rPr>
                <w:webHidden/>
              </w:rPr>
              <w:tab/>
            </w:r>
            <w:r>
              <w:rPr>
                <w:webHidden/>
              </w:rPr>
              <w:fldChar w:fldCharType="begin"/>
            </w:r>
            <w:r>
              <w:rPr>
                <w:webHidden/>
              </w:rPr>
              <w:instrText xml:space="preserve"> PAGEREF _Toc212123454 \h </w:instrText>
            </w:r>
            <w:r>
              <w:rPr>
                <w:webHidden/>
              </w:rPr>
            </w:r>
            <w:r>
              <w:rPr>
                <w:webHidden/>
              </w:rPr>
              <w:fldChar w:fldCharType="separate"/>
            </w:r>
            <w:r w:rsidR="00093BFB">
              <w:rPr>
                <w:webHidden/>
              </w:rPr>
              <w:t>40</w:t>
            </w:r>
            <w:r>
              <w:rPr>
                <w:webHidden/>
              </w:rPr>
              <w:fldChar w:fldCharType="end"/>
            </w:r>
          </w:hyperlink>
        </w:p>
        <w:p w14:paraId="36B33E27" w14:textId="15925D74"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55" w:history="1">
            <w:r w:rsidRPr="00050733">
              <w:rPr>
                <w:rStyle w:val="Hyperlink"/>
              </w:rPr>
              <w:t>Withdrawal Policy</w:t>
            </w:r>
            <w:r>
              <w:rPr>
                <w:webHidden/>
              </w:rPr>
              <w:tab/>
            </w:r>
            <w:r>
              <w:rPr>
                <w:webHidden/>
              </w:rPr>
              <w:fldChar w:fldCharType="begin"/>
            </w:r>
            <w:r>
              <w:rPr>
                <w:webHidden/>
              </w:rPr>
              <w:instrText xml:space="preserve"> PAGEREF _Toc212123455 \h </w:instrText>
            </w:r>
            <w:r>
              <w:rPr>
                <w:webHidden/>
              </w:rPr>
            </w:r>
            <w:r>
              <w:rPr>
                <w:webHidden/>
              </w:rPr>
              <w:fldChar w:fldCharType="separate"/>
            </w:r>
            <w:r w:rsidR="00093BFB">
              <w:rPr>
                <w:webHidden/>
              </w:rPr>
              <w:t>41</w:t>
            </w:r>
            <w:r>
              <w:rPr>
                <w:webHidden/>
              </w:rPr>
              <w:fldChar w:fldCharType="end"/>
            </w:r>
          </w:hyperlink>
        </w:p>
        <w:p w14:paraId="15643490" w14:textId="4F7071CD"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56" w:history="1">
            <w:r w:rsidRPr="00050733">
              <w:rPr>
                <w:rStyle w:val="Hyperlink"/>
              </w:rPr>
              <w:t>Withdrawal for Active Military Duty</w:t>
            </w:r>
            <w:r>
              <w:rPr>
                <w:webHidden/>
              </w:rPr>
              <w:tab/>
            </w:r>
            <w:r>
              <w:rPr>
                <w:webHidden/>
              </w:rPr>
              <w:fldChar w:fldCharType="begin"/>
            </w:r>
            <w:r>
              <w:rPr>
                <w:webHidden/>
              </w:rPr>
              <w:instrText xml:space="preserve"> PAGEREF _Toc212123456 \h </w:instrText>
            </w:r>
            <w:r>
              <w:rPr>
                <w:webHidden/>
              </w:rPr>
            </w:r>
            <w:r>
              <w:rPr>
                <w:webHidden/>
              </w:rPr>
              <w:fldChar w:fldCharType="separate"/>
            </w:r>
            <w:r w:rsidR="00093BFB">
              <w:rPr>
                <w:webHidden/>
              </w:rPr>
              <w:t>42</w:t>
            </w:r>
            <w:r>
              <w:rPr>
                <w:webHidden/>
              </w:rPr>
              <w:fldChar w:fldCharType="end"/>
            </w:r>
          </w:hyperlink>
        </w:p>
        <w:p w14:paraId="40413C59" w14:textId="2334B2E6"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57" w:history="1">
            <w:r w:rsidRPr="00050733">
              <w:rPr>
                <w:rStyle w:val="Hyperlink"/>
              </w:rPr>
              <w:t>Withdrawal for Spouses of Service Members Called to Active Duty</w:t>
            </w:r>
            <w:r>
              <w:rPr>
                <w:webHidden/>
              </w:rPr>
              <w:tab/>
            </w:r>
            <w:r>
              <w:rPr>
                <w:webHidden/>
              </w:rPr>
              <w:fldChar w:fldCharType="begin"/>
            </w:r>
            <w:r>
              <w:rPr>
                <w:webHidden/>
              </w:rPr>
              <w:instrText xml:space="preserve"> PAGEREF _Toc212123457 \h </w:instrText>
            </w:r>
            <w:r>
              <w:rPr>
                <w:webHidden/>
              </w:rPr>
            </w:r>
            <w:r>
              <w:rPr>
                <w:webHidden/>
              </w:rPr>
              <w:fldChar w:fldCharType="separate"/>
            </w:r>
            <w:r w:rsidR="00093BFB">
              <w:rPr>
                <w:webHidden/>
              </w:rPr>
              <w:t>43</w:t>
            </w:r>
            <w:r>
              <w:rPr>
                <w:webHidden/>
              </w:rPr>
              <w:fldChar w:fldCharType="end"/>
            </w:r>
          </w:hyperlink>
        </w:p>
        <w:p w14:paraId="21B4F97A" w14:textId="5ADA0656"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58" w:history="1">
            <w:r w:rsidRPr="00050733">
              <w:rPr>
                <w:rStyle w:val="Hyperlink"/>
              </w:rPr>
              <w:t>COMPUTER ​USAGE​​ POLICY​</w:t>
            </w:r>
            <w:r>
              <w:rPr>
                <w:webHidden/>
              </w:rPr>
              <w:tab/>
            </w:r>
            <w:r>
              <w:rPr>
                <w:webHidden/>
              </w:rPr>
              <w:fldChar w:fldCharType="begin"/>
            </w:r>
            <w:r>
              <w:rPr>
                <w:webHidden/>
              </w:rPr>
              <w:instrText xml:space="preserve"> PAGEREF _Toc212123458 \h </w:instrText>
            </w:r>
            <w:r>
              <w:rPr>
                <w:webHidden/>
              </w:rPr>
            </w:r>
            <w:r>
              <w:rPr>
                <w:webHidden/>
              </w:rPr>
              <w:fldChar w:fldCharType="separate"/>
            </w:r>
            <w:r w:rsidR="00093BFB">
              <w:rPr>
                <w:webHidden/>
              </w:rPr>
              <w:t>44</w:t>
            </w:r>
            <w:r>
              <w:rPr>
                <w:webHidden/>
              </w:rPr>
              <w:fldChar w:fldCharType="end"/>
            </w:r>
          </w:hyperlink>
        </w:p>
        <w:p w14:paraId="36D37A50" w14:textId="0DB7D7EA"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59" w:history="1">
            <w:r w:rsidRPr="00050733">
              <w:rPr>
                <w:rStyle w:val="Hyperlink"/>
              </w:rPr>
              <w:t>INTELLECTUAL​ PROPERTY</w:t>
            </w:r>
            <w:r>
              <w:rPr>
                <w:webHidden/>
              </w:rPr>
              <w:tab/>
            </w:r>
            <w:r>
              <w:rPr>
                <w:webHidden/>
              </w:rPr>
              <w:fldChar w:fldCharType="begin"/>
            </w:r>
            <w:r>
              <w:rPr>
                <w:webHidden/>
              </w:rPr>
              <w:instrText xml:space="preserve"> PAGEREF _Toc212123459 \h </w:instrText>
            </w:r>
            <w:r>
              <w:rPr>
                <w:webHidden/>
              </w:rPr>
            </w:r>
            <w:r>
              <w:rPr>
                <w:webHidden/>
              </w:rPr>
              <w:fldChar w:fldCharType="separate"/>
            </w:r>
            <w:r w:rsidR="00093BFB">
              <w:rPr>
                <w:webHidden/>
              </w:rPr>
              <w:t>45</w:t>
            </w:r>
            <w:r>
              <w:rPr>
                <w:webHidden/>
              </w:rPr>
              <w:fldChar w:fldCharType="end"/>
            </w:r>
          </w:hyperlink>
        </w:p>
        <w:p w14:paraId="6A08235B" w14:textId="792EBA87"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60" w:history="1">
            <w:r w:rsidRPr="00050733">
              <w:rPr>
                <w:rStyle w:val="Hyperlink"/>
              </w:rPr>
              <w:t>GRADUATION</w:t>
            </w:r>
            <w:r>
              <w:rPr>
                <w:webHidden/>
              </w:rPr>
              <w:tab/>
            </w:r>
            <w:r>
              <w:rPr>
                <w:webHidden/>
              </w:rPr>
              <w:fldChar w:fldCharType="begin"/>
            </w:r>
            <w:r>
              <w:rPr>
                <w:webHidden/>
              </w:rPr>
              <w:instrText xml:space="preserve"> PAGEREF _Toc212123460 \h </w:instrText>
            </w:r>
            <w:r>
              <w:rPr>
                <w:webHidden/>
              </w:rPr>
            </w:r>
            <w:r>
              <w:rPr>
                <w:webHidden/>
              </w:rPr>
              <w:fldChar w:fldCharType="separate"/>
            </w:r>
            <w:r w:rsidR="00093BFB">
              <w:rPr>
                <w:webHidden/>
              </w:rPr>
              <w:t>46</w:t>
            </w:r>
            <w:r>
              <w:rPr>
                <w:webHidden/>
              </w:rPr>
              <w:fldChar w:fldCharType="end"/>
            </w:r>
          </w:hyperlink>
        </w:p>
        <w:p w14:paraId="55414129" w14:textId="4FA7BEBD"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61" w:history="1">
            <w:r w:rsidRPr="00050733">
              <w:rPr>
                <w:rStyle w:val="Hyperlink"/>
              </w:rPr>
              <w:t>Diplomas</w:t>
            </w:r>
            <w:r>
              <w:rPr>
                <w:webHidden/>
              </w:rPr>
              <w:tab/>
            </w:r>
            <w:r>
              <w:rPr>
                <w:webHidden/>
              </w:rPr>
              <w:fldChar w:fldCharType="begin"/>
            </w:r>
            <w:r>
              <w:rPr>
                <w:webHidden/>
              </w:rPr>
              <w:instrText xml:space="preserve"> PAGEREF _Toc212123461 \h </w:instrText>
            </w:r>
            <w:r>
              <w:rPr>
                <w:webHidden/>
              </w:rPr>
            </w:r>
            <w:r>
              <w:rPr>
                <w:webHidden/>
              </w:rPr>
              <w:fldChar w:fldCharType="separate"/>
            </w:r>
            <w:r w:rsidR="00093BFB">
              <w:rPr>
                <w:webHidden/>
              </w:rPr>
              <w:t>46</w:t>
            </w:r>
            <w:r>
              <w:rPr>
                <w:webHidden/>
              </w:rPr>
              <w:fldChar w:fldCharType="end"/>
            </w:r>
          </w:hyperlink>
        </w:p>
        <w:p w14:paraId="436D9956" w14:textId="38245ADB"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62" w:history="1">
            <w:r w:rsidRPr="00050733">
              <w:rPr>
                <w:rStyle w:val="Hyperlink"/>
              </w:rPr>
              <w:t>HEALTH AND SAFETY</w:t>
            </w:r>
            <w:r>
              <w:rPr>
                <w:webHidden/>
              </w:rPr>
              <w:tab/>
            </w:r>
            <w:r>
              <w:rPr>
                <w:webHidden/>
              </w:rPr>
              <w:fldChar w:fldCharType="begin"/>
            </w:r>
            <w:r>
              <w:rPr>
                <w:webHidden/>
              </w:rPr>
              <w:instrText xml:space="preserve"> PAGEREF _Toc212123462 \h </w:instrText>
            </w:r>
            <w:r>
              <w:rPr>
                <w:webHidden/>
              </w:rPr>
            </w:r>
            <w:r>
              <w:rPr>
                <w:webHidden/>
              </w:rPr>
              <w:fldChar w:fldCharType="separate"/>
            </w:r>
            <w:r w:rsidR="00093BFB">
              <w:rPr>
                <w:webHidden/>
              </w:rPr>
              <w:t>46</w:t>
            </w:r>
            <w:r>
              <w:rPr>
                <w:webHidden/>
              </w:rPr>
              <w:fldChar w:fldCharType="end"/>
            </w:r>
          </w:hyperlink>
        </w:p>
        <w:p w14:paraId="5EA0511B" w14:textId="5231ADD0"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63" w:history="1">
            <w:r w:rsidRPr="00050733">
              <w:rPr>
                <w:rStyle w:val="Hyperlink"/>
              </w:rPr>
              <w:t>Kingdom College Sexual Harassment Policy</w:t>
            </w:r>
            <w:r>
              <w:rPr>
                <w:webHidden/>
              </w:rPr>
              <w:tab/>
            </w:r>
            <w:r>
              <w:rPr>
                <w:webHidden/>
              </w:rPr>
              <w:fldChar w:fldCharType="begin"/>
            </w:r>
            <w:r>
              <w:rPr>
                <w:webHidden/>
              </w:rPr>
              <w:instrText xml:space="preserve"> PAGEREF _Toc212123463 \h </w:instrText>
            </w:r>
            <w:r>
              <w:rPr>
                <w:webHidden/>
              </w:rPr>
            </w:r>
            <w:r>
              <w:rPr>
                <w:webHidden/>
              </w:rPr>
              <w:fldChar w:fldCharType="separate"/>
            </w:r>
            <w:r w:rsidR="00093BFB">
              <w:rPr>
                <w:webHidden/>
              </w:rPr>
              <w:t>46</w:t>
            </w:r>
            <w:r>
              <w:rPr>
                <w:webHidden/>
              </w:rPr>
              <w:fldChar w:fldCharType="end"/>
            </w:r>
          </w:hyperlink>
        </w:p>
        <w:p w14:paraId="475462FB" w14:textId="4DAE4EC7"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64" w:history="1">
            <w:r w:rsidRPr="00050733">
              <w:rPr>
                <w:rStyle w:val="Hyperlink"/>
              </w:rPr>
              <w:t>Illegal and Legal Substances</w:t>
            </w:r>
            <w:r>
              <w:rPr>
                <w:webHidden/>
              </w:rPr>
              <w:tab/>
            </w:r>
            <w:r>
              <w:rPr>
                <w:webHidden/>
              </w:rPr>
              <w:fldChar w:fldCharType="begin"/>
            </w:r>
            <w:r>
              <w:rPr>
                <w:webHidden/>
              </w:rPr>
              <w:instrText xml:space="preserve"> PAGEREF _Toc212123464 \h </w:instrText>
            </w:r>
            <w:r>
              <w:rPr>
                <w:webHidden/>
              </w:rPr>
            </w:r>
            <w:r>
              <w:rPr>
                <w:webHidden/>
              </w:rPr>
              <w:fldChar w:fldCharType="separate"/>
            </w:r>
            <w:r w:rsidR="00093BFB">
              <w:rPr>
                <w:webHidden/>
              </w:rPr>
              <w:t>49</w:t>
            </w:r>
            <w:r>
              <w:rPr>
                <w:webHidden/>
              </w:rPr>
              <w:fldChar w:fldCharType="end"/>
            </w:r>
          </w:hyperlink>
        </w:p>
        <w:p w14:paraId="0B661FC9" w14:textId="2D5AF1BC"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65" w:history="1">
            <w:r w:rsidRPr="00050733">
              <w:rPr>
                <w:rStyle w:val="Hyperlink"/>
              </w:rPr>
              <w:t>Tobacco</w:t>
            </w:r>
            <w:r>
              <w:rPr>
                <w:webHidden/>
              </w:rPr>
              <w:tab/>
            </w:r>
            <w:r>
              <w:rPr>
                <w:webHidden/>
              </w:rPr>
              <w:fldChar w:fldCharType="begin"/>
            </w:r>
            <w:r>
              <w:rPr>
                <w:webHidden/>
              </w:rPr>
              <w:instrText xml:space="preserve"> PAGEREF _Toc212123465 \h </w:instrText>
            </w:r>
            <w:r>
              <w:rPr>
                <w:webHidden/>
              </w:rPr>
            </w:r>
            <w:r>
              <w:rPr>
                <w:webHidden/>
              </w:rPr>
              <w:fldChar w:fldCharType="separate"/>
            </w:r>
            <w:r w:rsidR="00093BFB">
              <w:rPr>
                <w:webHidden/>
              </w:rPr>
              <w:t>50</w:t>
            </w:r>
            <w:r>
              <w:rPr>
                <w:webHidden/>
              </w:rPr>
              <w:fldChar w:fldCharType="end"/>
            </w:r>
          </w:hyperlink>
        </w:p>
        <w:p w14:paraId="67DE2B5F" w14:textId="1B99A0C6"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66" w:history="1">
            <w:r w:rsidRPr="00050733">
              <w:rPr>
                <w:rStyle w:val="Hyperlink"/>
              </w:rPr>
              <w:t>Alcoholic Beverages</w:t>
            </w:r>
            <w:r>
              <w:rPr>
                <w:webHidden/>
              </w:rPr>
              <w:tab/>
            </w:r>
            <w:r>
              <w:rPr>
                <w:webHidden/>
              </w:rPr>
              <w:fldChar w:fldCharType="begin"/>
            </w:r>
            <w:r>
              <w:rPr>
                <w:webHidden/>
              </w:rPr>
              <w:instrText xml:space="preserve"> PAGEREF _Toc212123466 \h </w:instrText>
            </w:r>
            <w:r>
              <w:rPr>
                <w:webHidden/>
              </w:rPr>
            </w:r>
            <w:r>
              <w:rPr>
                <w:webHidden/>
              </w:rPr>
              <w:fldChar w:fldCharType="separate"/>
            </w:r>
            <w:r w:rsidR="00093BFB">
              <w:rPr>
                <w:webHidden/>
              </w:rPr>
              <w:t>50</w:t>
            </w:r>
            <w:r>
              <w:rPr>
                <w:webHidden/>
              </w:rPr>
              <w:fldChar w:fldCharType="end"/>
            </w:r>
          </w:hyperlink>
        </w:p>
        <w:p w14:paraId="5132D50B" w14:textId="3C703266"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67" w:history="1">
            <w:r w:rsidRPr="00050733">
              <w:rPr>
                <w:rStyle w:val="Hyperlink"/>
              </w:rPr>
              <w:t>Gambling</w:t>
            </w:r>
            <w:r>
              <w:rPr>
                <w:webHidden/>
              </w:rPr>
              <w:tab/>
            </w:r>
            <w:r>
              <w:rPr>
                <w:webHidden/>
              </w:rPr>
              <w:fldChar w:fldCharType="begin"/>
            </w:r>
            <w:r>
              <w:rPr>
                <w:webHidden/>
              </w:rPr>
              <w:instrText xml:space="preserve"> PAGEREF _Toc212123467 \h </w:instrText>
            </w:r>
            <w:r>
              <w:rPr>
                <w:webHidden/>
              </w:rPr>
            </w:r>
            <w:r>
              <w:rPr>
                <w:webHidden/>
              </w:rPr>
              <w:fldChar w:fldCharType="separate"/>
            </w:r>
            <w:r w:rsidR="00093BFB">
              <w:rPr>
                <w:webHidden/>
              </w:rPr>
              <w:t>50</w:t>
            </w:r>
            <w:r>
              <w:rPr>
                <w:webHidden/>
              </w:rPr>
              <w:fldChar w:fldCharType="end"/>
            </w:r>
          </w:hyperlink>
        </w:p>
        <w:p w14:paraId="2623F8AA" w14:textId="38803E59"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68" w:history="1">
            <w:r w:rsidRPr="00050733">
              <w:rPr>
                <w:rStyle w:val="Hyperlink"/>
              </w:rPr>
              <w:t>RELEASE ​OF ​​LIABILITY​</w:t>
            </w:r>
            <w:r>
              <w:rPr>
                <w:webHidden/>
              </w:rPr>
              <w:tab/>
            </w:r>
            <w:r>
              <w:rPr>
                <w:webHidden/>
              </w:rPr>
              <w:fldChar w:fldCharType="begin"/>
            </w:r>
            <w:r>
              <w:rPr>
                <w:webHidden/>
              </w:rPr>
              <w:instrText xml:space="preserve"> PAGEREF _Toc212123468 \h </w:instrText>
            </w:r>
            <w:r>
              <w:rPr>
                <w:webHidden/>
              </w:rPr>
            </w:r>
            <w:r>
              <w:rPr>
                <w:webHidden/>
              </w:rPr>
              <w:fldChar w:fldCharType="separate"/>
            </w:r>
            <w:r w:rsidR="00093BFB">
              <w:rPr>
                <w:webHidden/>
              </w:rPr>
              <w:t>50</w:t>
            </w:r>
            <w:r>
              <w:rPr>
                <w:webHidden/>
              </w:rPr>
              <w:fldChar w:fldCharType="end"/>
            </w:r>
          </w:hyperlink>
        </w:p>
        <w:p w14:paraId="4D075A4A" w14:textId="20A3E4E3"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69" w:history="1">
            <w:r w:rsidRPr="00050733">
              <w:rPr>
                <w:rStyle w:val="Hyperlink"/>
              </w:rPr>
              <w:t>INCLEMENT ​​​WEATHER ​PROCEDURES​</w:t>
            </w:r>
            <w:r>
              <w:rPr>
                <w:webHidden/>
              </w:rPr>
              <w:tab/>
            </w:r>
            <w:r>
              <w:rPr>
                <w:webHidden/>
              </w:rPr>
              <w:fldChar w:fldCharType="begin"/>
            </w:r>
            <w:r>
              <w:rPr>
                <w:webHidden/>
              </w:rPr>
              <w:instrText xml:space="preserve"> PAGEREF _Toc212123469 \h </w:instrText>
            </w:r>
            <w:r>
              <w:rPr>
                <w:webHidden/>
              </w:rPr>
            </w:r>
            <w:r>
              <w:rPr>
                <w:webHidden/>
              </w:rPr>
              <w:fldChar w:fldCharType="separate"/>
            </w:r>
            <w:r w:rsidR="00093BFB">
              <w:rPr>
                <w:webHidden/>
              </w:rPr>
              <w:t>50</w:t>
            </w:r>
            <w:r>
              <w:rPr>
                <w:webHidden/>
              </w:rPr>
              <w:fldChar w:fldCharType="end"/>
            </w:r>
          </w:hyperlink>
        </w:p>
        <w:p w14:paraId="2E1F9C21" w14:textId="27DC5CA3"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70" w:history="1">
            <w:r w:rsidRPr="00050733">
              <w:rPr>
                <w:rStyle w:val="Hyperlink"/>
              </w:rPr>
              <w:t>STANDARDS OF CONDUCT AND DISCIPLINE</w:t>
            </w:r>
            <w:r>
              <w:rPr>
                <w:webHidden/>
              </w:rPr>
              <w:tab/>
            </w:r>
            <w:r>
              <w:rPr>
                <w:webHidden/>
              </w:rPr>
              <w:fldChar w:fldCharType="begin"/>
            </w:r>
            <w:r>
              <w:rPr>
                <w:webHidden/>
              </w:rPr>
              <w:instrText xml:space="preserve"> PAGEREF _Toc212123470 \h </w:instrText>
            </w:r>
            <w:r>
              <w:rPr>
                <w:webHidden/>
              </w:rPr>
            </w:r>
            <w:r>
              <w:rPr>
                <w:webHidden/>
              </w:rPr>
              <w:fldChar w:fldCharType="separate"/>
            </w:r>
            <w:r w:rsidR="00093BFB">
              <w:rPr>
                <w:webHidden/>
              </w:rPr>
              <w:t>50</w:t>
            </w:r>
            <w:r>
              <w:rPr>
                <w:webHidden/>
              </w:rPr>
              <w:fldChar w:fldCharType="end"/>
            </w:r>
          </w:hyperlink>
        </w:p>
        <w:p w14:paraId="0DB57043" w14:textId="1C81DAE3"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71" w:history="1">
            <w:r w:rsidRPr="00050733">
              <w:rPr>
                <w:rStyle w:val="Hyperlink"/>
              </w:rPr>
              <w:t>STUDENT POLICIES AND PROCEDURES</w:t>
            </w:r>
            <w:r>
              <w:rPr>
                <w:webHidden/>
              </w:rPr>
              <w:tab/>
            </w:r>
            <w:r>
              <w:rPr>
                <w:webHidden/>
              </w:rPr>
              <w:fldChar w:fldCharType="begin"/>
            </w:r>
            <w:r>
              <w:rPr>
                <w:webHidden/>
              </w:rPr>
              <w:instrText xml:space="preserve"> PAGEREF _Toc212123471 \h </w:instrText>
            </w:r>
            <w:r>
              <w:rPr>
                <w:webHidden/>
              </w:rPr>
            </w:r>
            <w:r>
              <w:rPr>
                <w:webHidden/>
              </w:rPr>
              <w:fldChar w:fldCharType="separate"/>
            </w:r>
            <w:r w:rsidR="00093BFB">
              <w:rPr>
                <w:webHidden/>
              </w:rPr>
              <w:t>50</w:t>
            </w:r>
            <w:r>
              <w:rPr>
                <w:webHidden/>
              </w:rPr>
              <w:fldChar w:fldCharType="end"/>
            </w:r>
          </w:hyperlink>
        </w:p>
        <w:p w14:paraId="04A07EC1" w14:textId="51140A65"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72" w:history="1">
            <w:r w:rsidRPr="00050733">
              <w:rPr>
                <w:rStyle w:val="Hyperlink"/>
              </w:rPr>
              <w:t>Academic Dishonesty</w:t>
            </w:r>
            <w:r>
              <w:rPr>
                <w:webHidden/>
              </w:rPr>
              <w:tab/>
            </w:r>
            <w:r>
              <w:rPr>
                <w:webHidden/>
              </w:rPr>
              <w:fldChar w:fldCharType="begin"/>
            </w:r>
            <w:r>
              <w:rPr>
                <w:webHidden/>
              </w:rPr>
              <w:instrText xml:space="preserve"> PAGEREF _Toc212123472 \h </w:instrText>
            </w:r>
            <w:r>
              <w:rPr>
                <w:webHidden/>
              </w:rPr>
            </w:r>
            <w:r>
              <w:rPr>
                <w:webHidden/>
              </w:rPr>
              <w:fldChar w:fldCharType="separate"/>
            </w:r>
            <w:r w:rsidR="00093BFB">
              <w:rPr>
                <w:webHidden/>
              </w:rPr>
              <w:t>51</w:t>
            </w:r>
            <w:r>
              <w:rPr>
                <w:webHidden/>
              </w:rPr>
              <w:fldChar w:fldCharType="end"/>
            </w:r>
          </w:hyperlink>
        </w:p>
        <w:p w14:paraId="1C2B5F5F" w14:textId="04CEE4B9"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73" w:history="1">
            <w:r w:rsidRPr="00050733">
              <w:rPr>
                <w:rStyle w:val="Hyperlink"/>
              </w:rPr>
              <w:t>Academic Dishonesty​​Appeal</w:t>
            </w:r>
            <w:r>
              <w:rPr>
                <w:webHidden/>
              </w:rPr>
              <w:tab/>
            </w:r>
            <w:r>
              <w:rPr>
                <w:webHidden/>
              </w:rPr>
              <w:fldChar w:fldCharType="begin"/>
            </w:r>
            <w:r>
              <w:rPr>
                <w:webHidden/>
              </w:rPr>
              <w:instrText xml:space="preserve"> PAGEREF _Toc212123473 \h </w:instrText>
            </w:r>
            <w:r>
              <w:rPr>
                <w:webHidden/>
              </w:rPr>
            </w:r>
            <w:r>
              <w:rPr>
                <w:webHidden/>
              </w:rPr>
              <w:fldChar w:fldCharType="separate"/>
            </w:r>
            <w:r w:rsidR="00093BFB">
              <w:rPr>
                <w:webHidden/>
              </w:rPr>
              <w:t>51</w:t>
            </w:r>
            <w:r>
              <w:rPr>
                <w:webHidden/>
              </w:rPr>
              <w:fldChar w:fldCharType="end"/>
            </w:r>
          </w:hyperlink>
        </w:p>
        <w:p w14:paraId="46F68E43" w14:textId="17A96203"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74" w:history="1">
            <w:r w:rsidRPr="00050733">
              <w:rPr>
                <w:rStyle w:val="Hyperlink"/>
              </w:rPr>
              <w:t>Student ​Disciplinary​​ Procedures​</w:t>
            </w:r>
            <w:r>
              <w:rPr>
                <w:webHidden/>
              </w:rPr>
              <w:tab/>
            </w:r>
            <w:r>
              <w:rPr>
                <w:webHidden/>
              </w:rPr>
              <w:fldChar w:fldCharType="begin"/>
            </w:r>
            <w:r>
              <w:rPr>
                <w:webHidden/>
              </w:rPr>
              <w:instrText xml:space="preserve"> PAGEREF _Toc212123474 \h </w:instrText>
            </w:r>
            <w:r>
              <w:rPr>
                <w:webHidden/>
              </w:rPr>
            </w:r>
            <w:r>
              <w:rPr>
                <w:webHidden/>
              </w:rPr>
              <w:fldChar w:fldCharType="separate"/>
            </w:r>
            <w:r w:rsidR="00093BFB">
              <w:rPr>
                <w:webHidden/>
              </w:rPr>
              <w:t>51</w:t>
            </w:r>
            <w:r>
              <w:rPr>
                <w:webHidden/>
              </w:rPr>
              <w:fldChar w:fldCharType="end"/>
            </w:r>
          </w:hyperlink>
        </w:p>
        <w:p w14:paraId="7BBC7681" w14:textId="214A1355"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75" w:history="1">
            <w:r w:rsidRPr="00050733">
              <w:rPr>
                <w:rStyle w:val="Hyperlink"/>
              </w:rPr>
              <w:t>General ​Policy​​ of Conduct</w:t>
            </w:r>
            <w:r>
              <w:rPr>
                <w:webHidden/>
              </w:rPr>
              <w:tab/>
            </w:r>
            <w:r>
              <w:rPr>
                <w:webHidden/>
              </w:rPr>
              <w:fldChar w:fldCharType="begin"/>
            </w:r>
            <w:r>
              <w:rPr>
                <w:webHidden/>
              </w:rPr>
              <w:instrText xml:space="preserve"> PAGEREF _Toc212123475 \h </w:instrText>
            </w:r>
            <w:r>
              <w:rPr>
                <w:webHidden/>
              </w:rPr>
            </w:r>
            <w:r>
              <w:rPr>
                <w:webHidden/>
              </w:rPr>
              <w:fldChar w:fldCharType="separate"/>
            </w:r>
            <w:r w:rsidR="00093BFB">
              <w:rPr>
                <w:webHidden/>
              </w:rPr>
              <w:t>51</w:t>
            </w:r>
            <w:r>
              <w:rPr>
                <w:webHidden/>
              </w:rPr>
              <w:fldChar w:fldCharType="end"/>
            </w:r>
          </w:hyperlink>
        </w:p>
        <w:p w14:paraId="081B2EB9" w14:textId="3EB15B7C"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76" w:history="1">
            <w:r w:rsidRPr="00050733">
              <w:rPr>
                <w:rStyle w:val="Hyperlink"/>
              </w:rPr>
              <w:t>Self-Report</w:t>
            </w:r>
            <w:r>
              <w:rPr>
                <w:webHidden/>
              </w:rPr>
              <w:tab/>
            </w:r>
            <w:r>
              <w:rPr>
                <w:webHidden/>
              </w:rPr>
              <w:fldChar w:fldCharType="begin"/>
            </w:r>
            <w:r>
              <w:rPr>
                <w:webHidden/>
              </w:rPr>
              <w:instrText xml:space="preserve"> PAGEREF _Toc212123476 \h </w:instrText>
            </w:r>
            <w:r>
              <w:rPr>
                <w:webHidden/>
              </w:rPr>
            </w:r>
            <w:r>
              <w:rPr>
                <w:webHidden/>
              </w:rPr>
              <w:fldChar w:fldCharType="separate"/>
            </w:r>
            <w:r w:rsidR="00093BFB">
              <w:rPr>
                <w:webHidden/>
              </w:rPr>
              <w:t>51</w:t>
            </w:r>
            <w:r>
              <w:rPr>
                <w:webHidden/>
              </w:rPr>
              <w:fldChar w:fldCharType="end"/>
            </w:r>
          </w:hyperlink>
        </w:p>
        <w:p w14:paraId="15DC2C6D" w14:textId="2C019A4C"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477" w:history="1">
            <w:r w:rsidRPr="00050733">
              <w:rPr>
                <w:rStyle w:val="Hyperlink"/>
              </w:rPr>
              <w:t>Disciplinary Process Potential Consequences</w:t>
            </w:r>
            <w:r>
              <w:rPr>
                <w:webHidden/>
              </w:rPr>
              <w:tab/>
            </w:r>
            <w:r>
              <w:rPr>
                <w:webHidden/>
              </w:rPr>
              <w:fldChar w:fldCharType="begin"/>
            </w:r>
            <w:r>
              <w:rPr>
                <w:webHidden/>
              </w:rPr>
              <w:instrText xml:space="preserve"> PAGEREF _Toc212123477 \h </w:instrText>
            </w:r>
            <w:r>
              <w:rPr>
                <w:webHidden/>
              </w:rPr>
            </w:r>
            <w:r>
              <w:rPr>
                <w:webHidden/>
              </w:rPr>
              <w:fldChar w:fldCharType="separate"/>
            </w:r>
            <w:r w:rsidR="00093BFB">
              <w:rPr>
                <w:webHidden/>
              </w:rPr>
              <w:t>52</w:t>
            </w:r>
            <w:r>
              <w:rPr>
                <w:webHidden/>
              </w:rPr>
              <w:fldChar w:fldCharType="end"/>
            </w:r>
          </w:hyperlink>
        </w:p>
        <w:p w14:paraId="3AA1146F" w14:textId="2B533E74"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78" w:history="1">
            <w:r w:rsidRPr="00050733">
              <w:rPr>
                <w:rStyle w:val="Hyperlink"/>
              </w:rPr>
              <w:t>GENERAL EDUCATION REQUIREMENTS</w:t>
            </w:r>
            <w:r>
              <w:rPr>
                <w:webHidden/>
              </w:rPr>
              <w:tab/>
            </w:r>
            <w:r>
              <w:rPr>
                <w:webHidden/>
              </w:rPr>
              <w:fldChar w:fldCharType="begin"/>
            </w:r>
            <w:r>
              <w:rPr>
                <w:webHidden/>
              </w:rPr>
              <w:instrText xml:space="preserve"> PAGEREF _Toc212123478 \h </w:instrText>
            </w:r>
            <w:r>
              <w:rPr>
                <w:webHidden/>
              </w:rPr>
            </w:r>
            <w:r>
              <w:rPr>
                <w:webHidden/>
              </w:rPr>
              <w:fldChar w:fldCharType="separate"/>
            </w:r>
            <w:r w:rsidR="00093BFB">
              <w:rPr>
                <w:webHidden/>
              </w:rPr>
              <w:t>53</w:t>
            </w:r>
            <w:r>
              <w:rPr>
                <w:webHidden/>
              </w:rPr>
              <w:fldChar w:fldCharType="end"/>
            </w:r>
          </w:hyperlink>
        </w:p>
        <w:p w14:paraId="5099C110" w14:textId="2C8D51CE"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79" w:history="1">
            <w:r w:rsidRPr="00050733">
              <w:rPr>
                <w:rStyle w:val="Hyperlink"/>
              </w:rPr>
              <w:t>Associate of Science in General Education</w:t>
            </w:r>
            <w:r>
              <w:rPr>
                <w:webHidden/>
              </w:rPr>
              <w:tab/>
            </w:r>
            <w:r>
              <w:rPr>
                <w:webHidden/>
              </w:rPr>
              <w:fldChar w:fldCharType="begin"/>
            </w:r>
            <w:r>
              <w:rPr>
                <w:webHidden/>
              </w:rPr>
              <w:instrText xml:space="preserve"> PAGEREF _Toc212123479 \h </w:instrText>
            </w:r>
            <w:r>
              <w:rPr>
                <w:webHidden/>
              </w:rPr>
            </w:r>
            <w:r>
              <w:rPr>
                <w:webHidden/>
              </w:rPr>
              <w:fldChar w:fldCharType="separate"/>
            </w:r>
            <w:r w:rsidR="00093BFB">
              <w:rPr>
                <w:webHidden/>
              </w:rPr>
              <w:t>53</w:t>
            </w:r>
            <w:r>
              <w:rPr>
                <w:webHidden/>
              </w:rPr>
              <w:fldChar w:fldCharType="end"/>
            </w:r>
          </w:hyperlink>
        </w:p>
        <w:p w14:paraId="35905B61" w14:textId="35B2B42D"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0" w:history="1">
            <w:r w:rsidRPr="00050733">
              <w:rPr>
                <w:rStyle w:val="Hyperlink"/>
              </w:rPr>
              <w:t>DEPARTMENT OF BIBLICAL STUDIES</w:t>
            </w:r>
            <w:r>
              <w:rPr>
                <w:webHidden/>
              </w:rPr>
              <w:tab/>
            </w:r>
            <w:r>
              <w:rPr>
                <w:webHidden/>
              </w:rPr>
              <w:fldChar w:fldCharType="begin"/>
            </w:r>
            <w:r>
              <w:rPr>
                <w:webHidden/>
              </w:rPr>
              <w:instrText xml:space="preserve"> PAGEREF _Toc212123480 \h </w:instrText>
            </w:r>
            <w:r>
              <w:rPr>
                <w:webHidden/>
              </w:rPr>
            </w:r>
            <w:r>
              <w:rPr>
                <w:webHidden/>
              </w:rPr>
              <w:fldChar w:fldCharType="separate"/>
            </w:r>
            <w:r w:rsidR="00093BFB">
              <w:rPr>
                <w:webHidden/>
              </w:rPr>
              <w:t>59</w:t>
            </w:r>
            <w:r>
              <w:rPr>
                <w:webHidden/>
              </w:rPr>
              <w:fldChar w:fldCharType="end"/>
            </w:r>
          </w:hyperlink>
        </w:p>
        <w:p w14:paraId="7E0E6689" w14:textId="3D20D8AE"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1" w:history="1">
            <w:r w:rsidRPr="00050733">
              <w:rPr>
                <w:rStyle w:val="Hyperlink"/>
              </w:rPr>
              <w:t>Associate of Arts in Biblical Studies</w:t>
            </w:r>
            <w:r>
              <w:rPr>
                <w:webHidden/>
              </w:rPr>
              <w:tab/>
            </w:r>
            <w:r>
              <w:rPr>
                <w:webHidden/>
              </w:rPr>
              <w:fldChar w:fldCharType="begin"/>
            </w:r>
            <w:r>
              <w:rPr>
                <w:webHidden/>
              </w:rPr>
              <w:instrText xml:space="preserve"> PAGEREF _Toc212123481 \h </w:instrText>
            </w:r>
            <w:r>
              <w:rPr>
                <w:webHidden/>
              </w:rPr>
            </w:r>
            <w:r>
              <w:rPr>
                <w:webHidden/>
              </w:rPr>
              <w:fldChar w:fldCharType="separate"/>
            </w:r>
            <w:r w:rsidR="00093BFB">
              <w:rPr>
                <w:webHidden/>
              </w:rPr>
              <w:t>59</w:t>
            </w:r>
            <w:r>
              <w:rPr>
                <w:webHidden/>
              </w:rPr>
              <w:fldChar w:fldCharType="end"/>
            </w:r>
          </w:hyperlink>
        </w:p>
        <w:p w14:paraId="09808EDB" w14:textId="25467989"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2" w:history="1">
            <w:r w:rsidRPr="00050733">
              <w:rPr>
                <w:rStyle w:val="Hyperlink"/>
              </w:rPr>
              <w:t>Bachelor of Arts in Biblical Studies</w:t>
            </w:r>
            <w:r>
              <w:rPr>
                <w:webHidden/>
              </w:rPr>
              <w:tab/>
            </w:r>
            <w:r>
              <w:rPr>
                <w:webHidden/>
              </w:rPr>
              <w:fldChar w:fldCharType="begin"/>
            </w:r>
            <w:r>
              <w:rPr>
                <w:webHidden/>
              </w:rPr>
              <w:instrText xml:space="preserve"> PAGEREF _Toc212123482 \h </w:instrText>
            </w:r>
            <w:r>
              <w:rPr>
                <w:webHidden/>
              </w:rPr>
            </w:r>
            <w:r>
              <w:rPr>
                <w:webHidden/>
              </w:rPr>
              <w:fldChar w:fldCharType="separate"/>
            </w:r>
            <w:r w:rsidR="00093BFB">
              <w:rPr>
                <w:webHidden/>
              </w:rPr>
              <w:t>60</w:t>
            </w:r>
            <w:r>
              <w:rPr>
                <w:webHidden/>
              </w:rPr>
              <w:fldChar w:fldCharType="end"/>
            </w:r>
          </w:hyperlink>
        </w:p>
        <w:p w14:paraId="23F52F6B" w14:textId="7A07565D"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3" w:history="1">
            <w:r w:rsidRPr="00050733">
              <w:rPr>
                <w:rStyle w:val="Hyperlink"/>
              </w:rPr>
              <w:t>Master of Arts in Biblical Studies</w:t>
            </w:r>
            <w:r>
              <w:rPr>
                <w:webHidden/>
              </w:rPr>
              <w:tab/>
            </w:r>
            <w:r>
              <w:rPr>
                <w:webHidden/>
              </w:rPr>
              <w:fldChar w:fldCharType="begin"/>
            </w:r>
            <w:r>
              <w:rPr>
                <w:webHidden/>
              </w:rPr>
              <w:instrText xml:space="preserve"> PAGEREF _Toc212123483 \h </w:instrText>
            </w:r>
            <w:r>
              <w:rPr>
                <w:webHidden/>
              </w:rPr>
            </w:r>
            <w:r>
              <w:rPr>
                <w:webHidden/>
              </w:rPr>
              <w:fldChar w:fldCharType="separate"/>
            </w:r>
            <w:r w:rsidR="00093BFB">
              <w:rPr>
                <w:webHidden/>
              </w:rPr>
              <w:t>63</w:t>
            </w:r>
            <w:r>
              <w:rPr>
                <w:webHidden/>
              </w:rPr>
              <w:fldChar w:fldCharType="end"/>
            </w:r>
          </w:hyperlink>
        </w:p>
        <w:p w14:paraId="1028D6C5" w14:textId="553DB11C"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4" w:history="1">
            <w:r w:rsidRPr="00050733">
              <w:rPr>
                <w:rStyle w:val="Hyperlink"/>
              </w:rPr>
              <w:t>Master of Divinity</w:t>
            </w:r>
            <w:r>
              <w:rPr>
                <w:webHidden/>
              </w:rPr>
              <w:tab/>
            </w:r>
            <w:r>
              <w:rPr>
                <w:webHidden/>
              </w:rPr>
              <w:fldChar w:fldCharType="begin"/>
            </w:r>
            <w:r>
              <w:rPr>
                <w:webHidden/>
              </w:rPr>
              <w:instrText xml:space="preserve"> PAGEREF _Toc212123484 \h </w:instrText>
            </w:r>
            <w:r>
              <w:rPr>
                <w:webHidden/>
              </w:rPr>
            </w:r>
            <w:r>
              <w:rPr>
                <w:webHidden/>
              </w:rPr>
              <w:fldChar w:fldCharType="separate"/>
            </w:r>
            <w:r w:rsidR="00093BFB">
              <w:rPr>
                <w:webHidden/>
              </w:rPr>
              <w:t>65</w:t>
            </w:r>
            <w:r>
              <w:rPr>
                <w:webHidden/>
              </w:rPr>
              <w:fldChar w:fldCharType="end"/>
            </w:r>
          </w:hyperlink>
        </w:p>
        <w:p w14:paraId="09C3EE34" w14:textId="7F0146D2"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5" w:history="1">
            <w:r w:rsidRPr="00050733">
              <w:rPr>
                <w:rStyle w:val="Hyperlink"/>
              </w:rPr>
              <w:t>DEPARMENT OF COUNSELING</w:t>
            </w:r>
            <w:r>
              <w:rPr>
                <w:webHidden/>
              </w:rPr>
              <w:tab/>
            </w:r>
            <w:r>
              <w:rPr>
                <w:webHidden/>
              </w:rPr>
              <w:fldChar w:fldCharType="begin"/>
            </w:r>
            <w:r>
              <w:rPr>
                <w:webHidden/>
              </w:rPr>
              <w:instrText xml:space="preserve"> PAGEREF _Toc212123485 \h </w:instrText>
            </w:r>
            <w:r>
              <w:rPr>
                <w:webHidden/>
              </w:rPr>
            </w:r>
            <w:r>
              <w:rPr>
                <w:webHidden/>
              </w:rPr>
              <w:fldChar w:fldCharType="separate"/>
            </w:r>
            <w:r w:rsidR="00093BFB">
              <w:rPr>
                <w:webHidden/>
              </w:rPr>
              <w:t>69</w:t>
            </w:r>
            <w:r>
              <w:rPr>
                <w:webHidden/>
              </w:rPr>
              <w:fldChar w:fldCharType="end"/>
            </w:r>
          </w:hyperlink>
        </w:p>
        <w:p w14:paraId="3C9601EE" w14:textId="75D6AC2D"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6" w:history="1">
            <w:r w:rsidRPr="00050733">
              <w:rPr>
                <w:rStyle w:val="Hyperlink"/>
              </w:rPr>
              <w:t>Bachelor of Science in Addictions Counseling</w:t>
            </w:r>
            <w:r>
              <w:rPr>
                <w:webHidden/>
              </w:rPr>
              <w:tab/>
            </w:r>
            <w:r>
              <w:rPr>
                <w:webHidden/>
              </w:rPr>
              <w:fldChar w:fldCharType="begin"/>
            </w:r>
            <w:r>
              <w:rPr>
                <w:webHidden/>
              </w:rPr>
              <w:instrText xml:space="preserve"> PAGEREF _Toc212123486 \h </w:instrText>
            </w:r>
            <w:r>
              <w:rPr>
                <w:webHidden/>
              </w:rPr>
            </w:r>
            <w:r>
              <w:rPr>
                <w:webHidden/>
              </w:rPr>
              <w:fldChar w:fldCharType="separate"/>
            </w:r>
            <w:r w:rsidR="00093BFB">
              <w:rPr>
                <w:webHidden/>
              </w:rPr>
              <w:t>69</w:t>
            </w:r>
            <w:r>
              <w:rPr>
                <w:webHidden/>
              </w:rPr>
              <w:fldChar w:fldCharType="end"/>
            </w:r>
          </w:hyperlink>
        </w:p>
        <w:p w14:paraId="61D4D469" w14:textId="35810B2E"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7" w:history="1">
            <w:r w:rsidRPr="00050733">
              <w:rPr>
                <w:rStyle w:val="Hyperlink"/>
              </w:rPr>
              <w:t>Bachelor of Science in Counseling Psychology</w:t>
            </w:r>
            <w:r>
              <w:rPr>
                <w:webHidden/>
              </w:rPr>
              <w:tab/>
            </w:r>
            <w:r>
              <w:rPr>
                <w:webHidden/>
              </w:rPr>
              <w:fldChar w:fldCharType="begin"/>
            </w:r>
            <w:r>
              <w:rPr>
                <w:webHidden/>
              </w:rPr>
              <w:instrText xml:space="preserve"> PAGEREF _Toc212123487 \h </w:instrText>
            </w:r>
            <w:r>
              <w:rPr>
                <w:webHidden/>
              </w:rPr>
            </w:r>
            <w:r>
              <w:rPr>
                <w:webHidden/>
              </w:rPr>
              <w:fldChar w:fldCharType="separate"/>
            </w:r>
            <w:r w:rsidR="00093BFB">
              <w:rPr>
                <w:webHidden/>
              </w:rPr>
              <w:t>72</w:t>
            </w:r>
            <w:r>
              <w:rPr>
                <w:webHidden/>
              </w:rPr>
              <w:fldChar w:fldCharType="end"/>
            </w:r>
          </w:hyperlink>
        </w:p>
        <w:p w14:paraId="3CE5AEE4" w14:textId="5812E883"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8" w:history="1">
            <w:r w:rsidRPr="00050733">
              <w:rPr>
                <w:rStyle w:val="Hyperlink"/>
              </w:rPr>
              <w:t>Master of Science in Christian Clinical Mental Health Counseling</w:t>
            </w:r>
            <w:r>
              <w:rPr>
                <w:webHidden/>
              </w:rPr>
              <w:tab/>
            </w:r>
            <w:r>
              <w:rPr>
                <w:webHidden/>
              </w:rPr>
              <w:fldChar w:fldCharType="begin"/>
            </w:r>
            <w:r>
              <w:rPr>
                <w:webHidden/>
              </w:rPr>
              <w:instrText xml:space="preserve"> PAGEREF _Toc212123488 \h </w:instrText>
            </w:r>
            <w:r>
              <w:rPr>
                <w:webHidden/>
              </w:rPr>
            </w:r>
            <w:r>
              <w:rPr>
                <w:webHidden/>
              </w:rPr>
              <w:fldChar w:fldCharType="separate"/>
            </w:r>
            <w:r w:rsidR="00093BFB">
              <w:rPr>
                <w:webHidden/>
              </w:rPr>
              <w:t>74</w:t>
            </w:r>
            <w:r>
              <w:rPr>
                <w:webHidden/>
              </w:rPr>
              <w:fldChar w:fldCharType="end"/>
            </w:r>
          </w:hyperlink>
        </w:p>
        <w:p w14:paraId="52732623" w14:textId="7C940165"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89" w:history="1">
            <w:r w:rsidRPr="00050733">
              <w:rPr>
                <w:rStyle w:val="Hyperlink"/>
              </w:rPr>
              <w:t>DEPARTMENT OF PSYCHOLOGY</w:t>
            </w:r>
            <w:r>
              <w:rPr>
                <w:webHidden/>
              </w:rPr>
              <w:tab/>
            </w:r>
            <w:r>
              <w:rPr>
                <w:webHidden/>
              </w:rPr>
              <w:fldChar w:fldCharType="begin"/>
            </w:r>
            <w:r>
              <w:rPr>
                <w:webHidden/>
              </w:rPr>
              <w:instrText xml:space="preserve"> PAGEREF _Toc212123489 \h </w:instrText>
            </w:r>
            <w:r>
              <w:rPr>
                <w:webHidden/>
              </w:rPr>
            </w:r>
            <w:r>
              <w:rPr>
                <w:webHidden/>
              </w:rPr>
              <w:fldChar w:fldCharType="separate"/>
            </w:r>
            <w:r w:rsidR="00093BFB">
              <w:rPr>
                <w:webHidden/>
              </w:rPr>
              <w:t>78</w:t>
            </w:r>
            <w:r>
              <w:rPr>
                <w:webHidden/>
              </w:rPr>
              <w:fldChar w:fldCharType="end"/>
            </w:r>
          </w:hyperlink>
        </w:p>
        <w:p w14:paraId="268AE73B" w14:textId="7722D1F7"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0" w:history="1">
            <w:r w:rsidRPr="00050733">
              <w:rPr>
                <w:rStyle w:val="Hyperlink"/>
              </w:rPr>
              <w:t>Associate of Science in Psychology</w:t>
            </w:r>
            <w:r>
              <w:rPr>
                <w:webHidden/>
              </w:rPr>
              <w:tab/>
            </w:r>
            <w:r>
              <w:rPr>
                <w:webHidden/>
              </w:rPr>
              <w:fldChar w:fldCharType="begin"/>
            </w:r>
            <w:r>
              <w:rPr>
                <w:webHidden/>
              </w:rPr>
              <w:instrText xml:space="preserve"> PAGEREF _Toc212123490 \h </w:instrText>
            </w:r>
            <w:r>
              <w:rPr>
                <w:webHidden/>
              </w:rPr>
            </w:r>
            <w:r>
              <w:rPr>
                <w:webHidden/>
              </w:rPr>
              <w:fldChar w:fldCharType="separate"/>
            </w:r>
            <w:r w:rsidR="00093BFB">
              <w:rPr>
                <w:webHidden/>
              </w:rPr>
              <w:t>78</w:t>
            </w:r>
            <w:r>
              <w:rPr>
                <w:webHidden/>
              </w:rPr>
              <w:fldChar w:fldCharType="end"/>
            </w:r>
          </w:hyperlink>
        </w:p>
        <w:p w14:paraId="39D58618" w14:textId="14B90670"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1" w:history="1">
            <w:r w:rsidRPr="00050733">
              <w:rPr>
                <w:rStyle w:val="Hyperlink"/>
              </w:rPr>
              <w:t>Bachelor of Science in Psychology</w:t>
            </w:r>
            <w:r>
              <w:rPr>
                <w:webHidden/>
              </w:rPr>
              <w:tab/>
            </w:r>
            <w:r>
              <w:rPr>
                <w:webHidden/>
              </w:rPr>
              <w:fldChar w:fldCharType="begin"/>
            </w:r>
            <w:r>
              <w:rPr>
                <w:webHidden/>
              </w:rPr>
              <w:instrText xml:space="preserve"> PAGEREF _Toc212123491 \h </w:instrText>
            </w:r>
            <w:r>
              <w:rPr>
                <w:webHidden/>
              </w:rPr>
            </w:r>
            <w:r>
              <w:rPr>
                <w:webHidden/>
              </w:rPr>
              <w:fldChar w:fldCharType="separate"/>
            </w:r>
            <w:r w:rsidR="00093BFB">
              <w:rPr>
                <w:webHidden/>
              </w:rPr>
              <w:t>79</w:t>
            </w:r>
            <w:r>
              <w:rPr>
                <w:webHidden/>
              </w:rPr>
              <w:fldChar w:fldCharType="end"/>
            </w:r>
          </w:hyperlink>
        </w:p>
        <w:p w14:paraId="4F862162" w14:textId="2CAB8D07"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2" w:history="1">
            <w:r w:rsidRPr="00050733">
              <w:rPr>
                <w:rStyle w:val="Hyperlink"/>
              </w:rPr>
              <w:t>Master of Science in Clinical Psychology</w:t>
            </w:r>
            <w:r>
              <w:rPr>
                <w:webHidden/>
              </w:rPr>
              <w:tab/>
            </w:r>
            <w:r>
              <w:rPr>
                <w:webHidden/>
              </w:rPr>
              <w:fldChar w:fldCharType="begin"/>
            </w:r>
            <w:r>
              <w:rPr>
                <w:webHidden/>
              </w:rPr>
              <w:instrText xml:space="preserve"> PAGEREF _Toc212123492 \h </w:instrText>
            </w:r>
            <w:r>
              <w:rPr>
                <w:webHidden/>
              </w:rPr>
            </w:r>
            <w:r>
              <w:rPr>
                <w:webHidden/>
              </w:rPr>
              <w:fldChar w:fldCharType="separate"/>
            </w:r>
            <w:r w:rsidR="00093BFB">
              <w:rPr>
                <w:webHidden/>
              </w:rPr>
              <w:t>84</w:t>
            </w:r>
            <w:r>
              <w:rPr>
                <w:webHidden/>
              </w:rPr>
              <w:fldChar w:fldCharType="end"/>
            </w:r>
          </w:hyperlink>
        </w:p>
        <w:p w14:paraId="67BB7E32" w14:textId="6A593851"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3" w:history="1">
            <w:r w:rsidRPr="00050733">
              <w:rPr>
                <w:rStyle w:val="Hyperlink"/>
              </w:rPr>
              <w:t>Department of Certification and Community Development</w:t>
            </w:r>
            <w:r>
              <w:rPr>
                <w:webHidden/>
              </w:rPr>
              <w:tab/>
            </w:r>
            <w:r>
              <w:rPr>
                <w:webHidden/>
              </w:rPr>
              <w:fldChar w:fldCharType="begin"/>
            </w:r>
            <w:r>
              <w:rPr>
                <w:webHidden/>
              </w:rPr>
              <w:instrText xml:space="preserve"> PAGEREF _Toc212123493 \h </w:instrText>
            </w:r>
            <w:r>
              <w:rPr>
                <w:webHidden/>
              </w:rPr>
            </w:r>
            <w:r>
              <w:rPr>
                <w:webHidden/>
              </w:rPr>
              <w:fldChar w:fldCharType="separate"/>
            </w:r>
            <w:r w:rsidR="00093BFB">
              <w:rPr>
                <w:webHidden/>
              </w:rPr>
              <w:t>86</w:t>
            </w:r>
            <w:r>
              <w:rPr>
                <w:webHidden/>
              </w:rPr>
              <w:fldChar w:fldCharType="end"/>
            </w:r>
          </w:hyperlink>
        </w:p>
        <w:p w14:paraId="1EE53CF3" w14:textId="52C9D916"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4" w:history="1">
            <w:r w:rsidRPr="00050733">
              <w:rPr>
                <w:rStyle w:val="Hyperlink"/>
              </w:rPr>
              <w:t>Bereavement and Grief Counseling Certification</w:t>
            </w:r>
            <w:r>
              <w:rPr>
                <w:webHidden/>
              </w:rPr>
              <w:tab/>
            </w:r>
            <w:r>
              <w:rPr>
                <w:webHidden/>
              </w:rPr>
              <w:fldChar w:fldCharType="begin"/>
            </w:r>
            <w:r>
              <w:rPr>
                <w:webHidden/>
              </w:rPr>
              <w:instrText xml:space="preserve"> PAGEREF _Toc212123494 \h </w:instrText>
            </w:r>
            <w:r>
              <w:rPr>
                <w:webHidden/>
              </w:rPr>
            </w:r>
            <w:r>
              <w:rPr>
                <w:webHidden/>
              </w:rPr>
              <w:fldChar w:fldCharType="separate"/>
            </w:r>
            <w:r w:rsidR="00093BFB">
              <w:rPr>
                <w:webHidden/>
              </w:rPr>
              <w:t>86</w:t>
            </w:r>
            <w:r>
              <w:rPr>
                <w:webHidden/>
              </w:rPr>
              <w:fldChar w:fldCharType="end"/>
            </w:r>
          </w:hyperlink>
        </w:p>
        <w:p w14:paraId="5B60089F" w14:textId="416F581B"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5" w:history="1">
            <w:r w:rsidRPr="00050733">
              <w:rPr>
                <w:rStyle w:val="Hyperlink"/>
              </w:rPr>
              <w:t>Biblical Studies Certification</w:t>
            </w:r>
            <w:r>
              <w:rPr>
                <w:webHidden/>
              </w:rPr>
              <w:tab/>
            </w:r>
            <w:r>
              <w:rPr>
                <w:webHidden/>
              </w:rPr>
              <w:fldChar w:fldCharType="begin"/>
            </w:r>
            <w:r>
              <w:rPr>
                <w:webHidden/>
              </w:rPr>
              <w:instrText xml:space="preserve"> PAGEREF _Toc212123495 \h </w:instrText>
            </w:r>
            <w:r>
              <w:rPr>
                <w:webHidden/>
              </w:rPr>
            </w:r>
            <w:r>
              <w:rPr>
                <w:webHidden/>
              </w:rPr>
              <w:fldChar w:fldCharType="separate"/>
            </w:r>
            <w:r w:rsidR="00093BFB">
              <w:rPr>
                <w:webHidden/>
              </w:rPr>
              <w:t>88</w:t>
            </w:r>
            <w:r>
              <w:rPr>
                <w:webHidden/>
              </w:rPr>
              <w:fldChar w:fldCharType="end"/>
            </w:r>
          </w:hyperlink>
        </w:p>
        <w:p w14:paraId="0E37AD82" w14:textId="2BD69B91"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6" w:history="1">
            <w:r w:rsidRPr="00050733">
              <w:rPr>
                <w:rStyle w:val="Hyperlink"/>
              </w:rPr>
              <w:t>Chaplaincy Certification</w:t>
            </w:r>
            <w:r>
              <w:rPr>
                <w:webHidden/>
              </w:rPr>
              <w:tab/>
            </w:r>
            <w:r>
              <w:rPr>
                <w:webHidden/>
              </w:rPr>
              <w:fldChar w:fldCharType="begin"/>
            </w:r>
            <w:r>
              <w:rPr>
                <w:webHidden/>
              </w:rPr>
              <w:instrText xml:space="preserve"> PAGEREF _Toc212123496 \h </w:instrText>
            </w:r>
            <w:r>
              <w:rPr>
                <w:webHidden/>
              </w:rPr>
            </w:r>
            <w:r>
              <w:rPr>
                <w:webHidden/>
              </w:rPr>
              <w:fldChar w:fldCharType="separate"/>
            </w:r>
            <w:r w:rsidR="00093BFB">
              <w:rPr>
                <w:webHidden/>
              </w:rPr>
              <w:t>89</w:t>
            </w:r>
            <w:r>
              <w:rPr>
                <w:webHidden/>
              </w:rPr>
              <w:fldChar w:fldCharType="end"/>
            </w:r>
          </w:hyperlink>
        </w:p>
        <w:p w14:paraId="0907FD5E" w14:textId="19ED4CBF"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7" w:history="1">
            <w:r w:rsidRPr="00050733">
              <w:rPr>
                <w:rStyle w:val="Hyperlink"/>
              </w:rPr>
              <w:t>Advanced Chaplaincy Certification</w:t>
            </w:r>
            <w:r>
              <w:rPr>
                <w:webHidden/>
              </w:rPr>
              <w:tab/>
            </w:r>
            <w:r>
              <w:rPr>
                <w:webHidden/>
              </w:rPr>
              <w:fldChar w:fldCharType="begin"/>
            </w:r>
            <w:r>
              <w:rPr>
                <w:webHidden/>
              </w:rPr>
              <w:instrText xml:space="preserve"> PAGEREF _Toc212123497 \h </w:instrText>
            </w:r>
            <w:r>
              <w:rPr>
                <w:webHidden/>
              </w:rPr>
            </w:r>
            <w:r>
              <w:rPr>
                <w:webHidden/>
              </w:rPr>
              <w:fldChar w:fldCharType="separate"/>
            </w:r>
            <w:r w:rsidR="00093BFB">
              <w:rPr>
                <w:webHidden/>
              </w:rPr>
              <w:t>90</w:t>
            </w:r>
            <w:r>
              <w:rPr>
                <w:webHidden/>
              </w:rPr>
              <w:fldChar w:fldCharType="end"/>
            </w:r>
          </w:hyperlink>
        </w:p>
        <w:p w14:paraId="128FA7EA" w14:textId="60303342"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8" w:history="1">
            <w:r w:rsidRPr="00050733">
              <w:rPr>
                <w:rStyle w:val="Hyperlink"/>
              </w:rPr>
              <w:t>Crisis and Trauma Counseling Certification</w:t>
            </w:r>
            <w:r>
              <w:rPr>
                <w:webHidden/>
              </w:rPr>
              <w:tab/>
            </w:r>
            <w:r>
              <w:rPr>
                <w:webHidden/>
              </w:rPr>
              <w:fldChar w:fldCharType="begin"/>
            </w:r>
            <w:r>
              <w:rPr>
                <w:webHidden/>
              </w:rPr>
              <w:instrText xml:space="preserve"> PAGEREF _Toc212123498 \h </w:instrText>
            </w:r>
            <w:r>
              <w:rPr>
                <w:webHidden/>
              </w:rPr>
            </w:r>
            <w:r>
              <w:rPr>
                <w:webHidden/>
              </w:rPr>
              <w:fldChar w:fldCharType="separate"/>
            </w:r>
            <w:r w:rsidR="00093BFB">
              <w:rPr>
                <w:webHidden/>
              </w:rPr>
              <w:t>91</w:t>
            </w:r>
            <w:r>
              <w:rPr>
                <w:webHidden/>
              </w:rPr>
              <w:fldChar w:fldCharType="end"/>
            </w:r>
          </w:hyperlink>
        </w:p>
        <w:p w14:paraId="2C29684B" w14:textId="00095D68"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499" w:history="1">
            <w:r w:rsidRPr="00050733">
              <w:rPr>
                <w:rStyle w:val="Hyperlink"/>
              </w:rPr>
              <w:t>First Responder Chaplaincy Certification</w:t>
            </w:r>
            <w:r>
              <w:rPr>
                <w:webHidden/>
              </w:rPr>
              <w:tab/>
            </w:r>
            <w:r>
              <w:rPr>
                <w:webHidden/>
              </w:rPr>
              <w:fldChar w:fldCharType="begin"/>
            </w:r>
            <w:r>
              <w:rPr>
                <w:webHidden/>
              </w:rPr>
              <w:instrText xml:space="preserve"> PAGEREF _Toc212123499 \h </w:instrText>
            </w:r>
            <w:r>
              <w:rPr>
                <w:webHidden/>
              </w:rPr>
            </w:r>
            <w:r>
              <w:rPr>
                <w:webHidden/>
              </w:rPr>
              <w:fldChar w:fldCharType="separate"/>
            </w:r>
            <w:r w:rsidR="00093BFB">
              <w:rPr>
                <w:webHidden/>
              </w:rPr>
              <w:t>92</w:t>
            </w:r>
            <w:r>
              <w:rPr>
                <w:webHidden/>
              </w:rPr>
              <w:fldChar w:fldCharType="end"/>
            </w:r>
          </w:hyperlink>
        </w:p>
        <w:p w14:paraId="4B92C622" w14:textId="7930D6ED"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500" w:history="1">
            <w:r w:rsidRPr="00050733">
              <w:rPr>
                <w:rStyle w:val="Hyperlink"/>
              </w:rPr>
              <w:t>Introduction to Law Enforcement</w:t>
            </w:r>
            <w:r>
              <w:rPr>
                <w:webHidden/>
              </w:rPr>
              <w:tab/>
            </w:r>
            <w:r>
              <w:rPr>
                <w:webHidden/>
              </w:rPr>
              <w:fldChar w:fldCharType="begin"/>
            </w:r>
            <w:r>
              <w:rPr>
                <w:webHidden/>
              </w:rPr>
              <w:instrText xml:space="preserve"> PAGEREF _Toc212123500 \h </w:instrText>
            </w:r>
            <w:r>
              <w:rPr>
                <w:webHidden/>
              </w:rPr>
            </w:r>
            <w:r>
              <w:rPr>
                <w:webHidden/>
              </w:rPr>
              <w:fldChar w:fldCharType="separate"/>
            </w:r>
            <w:r w:rsidR="00093BFB">
              <w:rPr>
                <w:webHidden/>
              </w:rPr>
              <w:t>94</w:t>
            </w:r>
            <w:r>
              <w:rPr>
                <w:webHidden/>
              </w:rPr>
              <w:fldChar w:fldCharType="end"/>
            </w:r>
          </w:hyperlink>
        </w:p>
        <w:p w14:paraId="58C7EBBA" w14:textId="0CCFA2F5"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501" w:history="1">
            <w:r w:rsidRPr="00050733">
              <w:rPr>
                <w:rStyle w:val="Hyperlink"/>
              </w:rPr>
              <w:t>Lay Counseling Certification</w:t>
            </w:r>
            <w:r>
              <w:rPr>
                <w:webHidden/>
              </w:rPr>
              <w:tab/>
            </w:r>
            <w:r>
              <w:rPr>
                <w:webHidden/>
              </w:rPr>
              <w:fldChar w:fldCharType="begin"/>
            </w:r>
            <w:r>
              <w:rPr>
                <w:webHidden/>
              </w:rPr>
              <w:instrText xml:space="preserve"> PAGEREF _Toc212123501 \h </w:instrText>
            </w:r>
            <w:r>
              <w:rPr>
                <w:webHidden/>
              </w:rPr>
            </w:r>
            <w:r>
              <w:rPr>
                <w:webHidden/>
              </w:rPr>
              <w:fldChar w:fldCharType="separate"/>
            </w:r>
            <w:r w:rsidR="00093BFB">
              <w:rPr>
                <w:webHidden/>
              </w:rPr>
              <w:t>95</w:t>
            </w:r>
            <w:r>
              <w:rPr>
                <w:webHidden/>
              </w:rPr>
              <w:fldChar w:fldCharType="end"/>
            </w:r>
          </w:hyperlink>
        </w:p>
        <w:p w14:paraId="08AB358F" w14:textId="08D69B37" w:rsidR="00F226B7" w:rsidRDefault="00F226B7">
          <w:pPr>
            <w:pStyle w:val="TOC1"/>
            <w:rPr>
              <w:rFonts w:asciiTheme="minorHAnsi" w:eastAsiaTheme="minorEastAsia" w:hAnsiTheme="minorHAnsi" w:cstheme="minorBidi"/>
              <w:caps w:val="0"/>
              <w:kern w:val="2"/>
              <w:sz w:val="24"/>
              <w:szCs w:val="24"/>
              <w14:ligatures w14:val="standardContextual"/>
            </w:rPr>
          </w:pPr>
          <w:hyperlink w:anchor="_Toc212123502" w:history="1">
            <w:r w:rsidRPr="00050733">
              <w:rPr>
                <w:rStyle w:val="Hyperlink"/>
              </w:rPr>
              <w:t>COURSE DESCRIPTIONS</w:t>
            </w:r>
            <w:r>
              <w:rPr>
                <w:webHidden/>
              </w:rPr>
              <w:tab/>
            </w:r>
            <w:r>
              <w:rPr>
                <w:webHidden/>
              </w:rPr>
              <w:fldChar w:fldCharType="begin"/>
            </w:r>
            <w:r>
              <w:rPr>
                <w:webHidden/>
              </w:rPr>
              <w:instrText xml:space="preserve"> PAGEREF _Toc212123502 \h </w:instrText>
            </w:r>
            <w:r>
              <w:rPr>
                <w:webHidden/>
              </w:rPr>
            </w:r>
            <w:r>
              <w:rPr>
                <w:webHidden/>
              </w:rPr>
              <w:fldChar w:fldCharType="separate"/>
            </w:r>
            <w:r w:rsidR="00093BFB">
              <w:rPr>
                <w:webHidden/>
              </w:rPr>
              <w:t>96</w:t>
            </w:r>
            <w:r>
              <w:rPr>
                <w:webHidden/>
              </w:rPr>
              <w:fldChar w:fldCharType="end"/>
            </w:r>
          </w:hyperlink>
        </w:p>
        <w:p w14:paraId="2B327383" w14:textId="119A0F42"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03" w:history="1">
            <w:r w:rsidRPr="00050733">
              <w:rPr>
                <w:rStyle w:val="Hyperlink"/>
              </w:rPr>
              <w:t>KINGDOM COLLEGE (KIN)</w:t>
            </w:r>
            <w:r>
              <w:rPr>
                <w:webHidden/>
              </w:rPr>
              <w:tab/>
            </w:r>
            <w:r>
              <w:rPr>
                <w:webHidden/>
              </w:rPr>
              <w:fldChar w:fldCharType="begin"/>
            </w:r>
            <w:r>
              <w:rPr>
                <w:webHidden/>
              </w:rPr>
              <w:instrText xml:space="preserve"> PAGEREF _Toc212123503 \h </w:instrText>
            </w:r>
            <w:r>
              <w:rPr>
                <w:webHidden/>
              </w:rPr>
            </w:r>
            <w:r>
              <w:rPr>
                <w:webHidden/>
              </w:rPr>
              <w:fldChar w:fldCharType="separate"/>
            </w:r>
            <w:r w:rsidR="00093BFB">
              <w:rPr>
                <w:webHidden/>
              </w:rPr>
              <w:t>96</w:t>
            </w:r>
            <w:r>
              <w:rPr>
                <w:webHidden/>
              </w:rPr>
              <w:fldChar w:fldCharType="end"/>
            </w:r>
          </w:hyperlink>
        </w:p>
        <w:p w14:paraId="498623C8" w14:textId="0FA2D4D6"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04" w:history="1">
            <w:r w:rsidRPr="00050733">
              <w:rPr>
                <w:rStyle w:val="Hyperlink"/>
              </w:rPr>
              <w:t>KIN 100.</w:t>
            </w:r>
            <w:r>
              <w:rPr>
                <w:webHidden/>
              </w:rPr>
              <w:tab/>
            </w:r>
            <w:r>
              <w:rPr>
                <w:webHidden/>
              </w:rPr>
              <w:fldChar w:fldCharType="begin"/>
            </w:r>
            <w:r>
              <w:rPr>
                <w:webHidden/>
              </w:rPr>
              <w:instrText xml:space="preserve"> PAGEREF _Toc212123504 \h </w:instrText>
            </w:r>
            <w:r>
              <w:rPr>
                <w:webHidden/>
              </w:rPr>
            </w:r>
            <w:r>
              <w:rPr>
                <w:webHidden/>
              </w:rPr>
              <w:fldChar w:fldCharType="separate"/>
            </w:r>
            <w:r w:rsidR="00093BFB">
              <w:rPr>
                <w:webHidden/>
              </w:rPr>
              <w:t>97</w:t>
            </w:r>
            <w:r>
              <w:rPr>
                <w:webHidden/>
              </w:rPr>
              <w:fldChar w:fldCharType="end"/>
            </w:r>
          </w:hyperlink>
        </w:p>
        <w:p w14:paraId="3A179C87" w14:textId="4C5FF392"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05" w:history="1">
            <w:r w:rsidRPr="00050733">
              <w:rPr>
                <w:rStyle w:val="Hyperlink"/>
              </w:rPr>
              <w:t>ART (ART)</w:t>
            </w:r>
            <w:r>
              <w:rPr>
                <w:webHidden/>
              </w:rPr>
              <w:tab/>
            </w:r>
            <w:r>
              <w:rPr>
                <w:webHidden/>
              </w:rPr>
              <w:fldChar w:fldCharType="begin"/>
            </w:r>
            <w:r>
              <w:rPr>
                <w:webHidden/>
              </w:rPr>
              <w:instrText xml:space="preserve"> PAGEREF _Toc212123505 \h </w:instrText>
            </w:r>
            <w:r>
              <w:rPr>
                <w:webHidden/>
              </w:rPr>
            </w:r>
            <w:r>
              <w:rPr>
                <w:webHidden/>
              </w:rPr>
              <w:fldChar w:fldCharType="separate"/>
            </w:r>
            <w:r w:rsidR="00093BFB">
              <w:rPr>
                <w:webHidden/>
              </w:rPr>
              <w:t>97</w:t>
            </w:r>
            <w:r>
              <w:rPr>
                <w:webHidden/>
              </w:rPr>
              <w:fldChar w:fldCharType="end"/>
            </w:r>
          </w:hyperlink>
        </w:p>
        <w:p w14:paraId="36DCBDF6" w14:textId="3A725769"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06" w:history="1">
            <w:r w:rsidRPr="00050733">
              <w:rPr>
                <w:rStyle w:val="Hyperlink"/>
              </w:rPr>
              <w:t>BEREAVEMENT AND GREIF COUNSELING (BGC)</w:t>
            </w:r>
            <w:r>
              <w:rPr>
                <w:webHidden/>
              </w:rPr>
              <w:tab/>
            </w:r>
            <w:r>
              <w:rPr>
                <w:webHidden/>
              </w:rPr>
              <w:fldChar w:fldCharType="begin"/>
            </w:r>
            <w:r>
              <w:rPr>
                <w:webHidden/>
              </w:rPr>
              <w:instrText xml:space="preserve"> PAGEREF _Toc212123506 \h </w:instrText>
            </w:r>
            <w:r>
              <w:rPr>
                <w:webHidden/>
              </w:rPr>
            </w:r>
            <w:r>
              <w:rPr>
                <w:webHidden/>
              </w:rPr>
              <w:fldChar w:fldCharType="separate"/>
            </w:r>
            <w:r w:rsidR="00093BFB">
              <w:rPr>
                <w:webHidden/>
              </w:rPr>
              <w:t>97</w:t>
            </w:r>
            <w:r>
              <w:rPr>
                <w:webHidden/>
              </w:rPr>
              <w:fldChar w:fldCharType="end"/>
            </w:r>
          </w:hyperlink>
        </w:p>
        <w:p w14:paraId="4D7054D1" w14:textId="66FC6483"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07" w:history="1">
            <w:r w:rsidRPr="00050733">
              <w:rPr>
                <w:rStyle w:val="Hyperlink"/>
              </w:rPr>
              <w:t>BIBLICAL STUDIES—HISTORY (BHI)</w:t>
            </w:r>
            <w:r>
              <w:rPr>
                <w:webHidden/>
              </w:rPr>
              <w:tab/>
            </w:r>
            <w:r>
              <w:rPr>
                <w:webHidden/>
              </w:rPr>
              <w:fldChar w:fldCharType="begin"/>
            </w:r>
            <w:r>
              <w:rPr>
                <w:webHidden/>
              </w:rPr>
              <w:instrText xml:space="preserve"> PAGEREF _Toc212123507 \h </w:instrText>
            </w:r>
            <w:r>
              <w:rPr>
                <w:webHidden/>
              </w:rPr>
            </w:r>
            <w:r>
              <w:rPr>
                <w:webHidden/>
              </w:rPr>
              <w:fldChar w:fldCharType="separate"/>
            </w:r>
            <w:r w:rsidR="00093BFB">
              <w:rPr>
                <w:webHidden/>
              </w:rPr>
              <w:t>98</w:t>
            </w:r>
            <w:r>
              <w:rPr>
                <w:webHidden/>
              </w:rPr>
              <w:fldChar w:fldCharType="end"/>
            </w:r>
          </w:hyperlink>
        </w:p>
        <w:p w14:paraId="6972B695" w14:textId="1BD33F75"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08" w:history="1">
            <w:r w:rsidRPr="00050733">
              <w:rPr>
                <w:rStyle w:val="Hyperlink"/>
              </w:rPr>
              <w:t>BIBLICAL STUDIES—LANGUAGES (BLG)</w:t>
            </w:r>
            <w:r>
              <w:rPr>
                <w:webHidden/>
              </w:rPr>
              <w:tab/>
            </w:r>
            <w:r>
              <w:rPr>
                <w:webHidden/>
              </w:rPr>
              <w:fldChar w:fldCharType="begin"/>
            </w:r>
            <w:r>
              <w:rPr>
                <w:webHidden/>
              </w:rPr>
              <w:instrText xml:space="preserve"> PAGEREF _Toc212123508 \h </w:instrText>
            </w:r>
            <w:r>
              <w:rPr>
                <w:webHidden/>
              </w:rPr>
            </w:r>
            <w:r>
              <w:rPr>
                <w:webHidden/>
              </w:rPr>
              <w:fldChar w:fldCharType="separate"/>
            </w:r>
            <w:r w:rsidR="00093BFB">
              <w:rPr>
                <w:webHidden/>
              </w:rPr>
              <w:t>100</w:t>
            </w:r>
            <w:r>
              <w:rPr>
                <w:webHidden/>
              </w:rPr>
              <w:fldChar w:fldCharType="end"/>
            </w:r>
          </w:hyperlink>
        </w:p>
        <w:p w14:paraId="70D3581B" w14:textId="4074DEAF"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09" w:history="1">
            <w:r w:rsidRPr="00050733">
              <w:rPr>
                <w:rStyle w:val="Hyperlink"/>
              </w:rPr>
              <w:t>BIBLICAL STUDIES—HERMENEUTICS (BSH)</w:t>
            </w:r>
            <w:r>
              <w:rPr>
                <w:webHidden/>
              </w:rPr>
              <w:tab/>
            </w:r>
            <w:r>
              <w:rPr>
                <w:webHidden/>
              </w:rPr>
              <w:fldChar w:fldCharType="begin"/>
            </w:r>
            <w:r>
              <w:rPr>
                <w:webHidden/>
              </w:rPr>
              <w:instrText xml:space="preserve"> PAGEREF _Toc212123509 \h </w:instrText>
            </w:r>
            <w:r>
              <w:rPr>
                <w:webHidden/>
              </w:rPr>
            </w:r>
            <w:r>
              <w:rPr>
                <w:webHidden/>
              </w:rPr>
              <w:fldChar w:fldCharType="separate"/>
            </w:r>
            <w:r w:rsidR="00093BFB">
              <w:rPr>
                <w:webHidden/>
              </w:rPr>
              <w:t>102</w:t>
            </w:r>
            <w:r>
              <w:rPr>
                <w:webHidden/>
              </w:rPr>
              <w:fldChar w:fldCharType="end"/>
            </w:r>
          </w:hyperlink>
        </w:p>
        <w:p w14:paraId="76E7E5D0" w14:textId="4BA91F18"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0" w:history="1">
            <w:r w:rsidRPr="00050733">
              <w:rPr>
                <w:rStyle w:val="Hyperlink"/>
              </w:rPr>
              <w:t>BIBLICAL STUDIES—MISSIONS (BMS)</w:t>
            </w:r>
            <w:r>
              <w:rPr>
                <w:webHidden/>
              </w:rPr>
              <w:tab/>
            </w:r>
            <w:r>
              <w:rPr>
                <w:webHidden/>
              </w:rPr>
              <w:fldChar w:fldCharType="begin"/>
            </w:r>
            <w:r>
              <w:rPr>
                <w:webHidden/>
              </w:rPr>
              <w:instrText xml:space="preserve"> PAGEREF _Toc212123510 \h </w:instrText>
            </w:r>
            <w:r>
              <w:rPr>
                <w:webHidden/>
              </w:rPr>
            </w:r>
            <w:r>
              <w:rPr>
                <w:webHidden/>
              </w:rPr>
              <w:fldChar w:fldCharType="separate"/>
            </w:r>
            <w:r w:rsidR="00093BFB">
              <w:rPr>
                <w:webHidden/>
              </w:rPr>
              <w:t>102</w:t>
            </w:r>
            <w:r>
              <w:rPr>
                <w:webHidden/>
              </w:rPr>
              <w:fldChar w:fldCharType="end"/>
            </w:r>
          </w:hyperlink>
        </w:p>
        <w:p w14:paraId="39684CE1" w14:textId="43751A7D"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1" w:history="1">
            <w:r w:rsidRPr="00050733">
              <w:rPr>
                <w:rStyle w:val="Hyperlink"/>
              </w:rPr>
              <w:t>BIBLICAL STUDIES—NEW TESTAMENT (BNT)</w:t>
            </w:r>
            <w:r>
              <w:rPr>
                <w:webHidden/>
              </w:rPr>
              <w:tab/>
            </w:r>
            <w:r>
              <w:rPr>
                <w:webHidden/>
              </w:rPr>
              <w:fldChar w:fldCharType="begin"/>
            </w:r>
            <w:r>
              <w:rPr>
                <w:webHidden/>
              </w:rPr>
              <w:instrText xml:space="preserve"> PAGEREF _Toc212123511 \h </w:instrText>
            </w:r>
            <w:r>
              <w:rPr>
                <w:webHidden/>
              </w:rPr>
            </w:r>
            <w:r>
              <w:rPr>
                <w:webHidden/>
              </w:rPr>
              <w:fldChar w:fldCharType="separate"/>
            </w:r>
            <w:r w:rsidR="00093BFB">
              <w:rPr>
                <w:webHidden/>
              </w:rPr>
              <w:t>103</w:t>
            </w:r>
            <w:r>
              <w:rPr>
                <w:webHidden/>
              </w:rPr>
              <w:fldChar w:fldCharType="end"/>
            </w:r>
          </w:hyperlink>
        </w:p>
        <w:p w14:paraId="715A385D" w14:textId="73C8D6D6"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2" w:history="1">
            <w:r w:rsidRPr="00050733">
              <w:rPr>
                <w:rStyle w:val="Hyperlink"/>
              </w:rPr>
              <w:t>BIBLICAL STUDIES—OLD TESTAMENT (BOT)</w:t>
            </w:r>
            <w:r>
              <w:rPr>
                <w:webHidden/>
              </w:rPr>
              <w:tab/>
            </w:r>
            <w:r>
              <w:rPr>
                <w:webHidden/>
              </w:rPr>
              <w:fldChar w:fldCharType="begin"/>
            </w:r>
            <w:r>
              <w:rPr>
                <w:webHidden/>
              </w:rPr>
              <w:instrText xml:space="preserve"> PAGEREF _Toc212123512 \h </w:instrText>
            </w:r>
            <w:r>
              <w:rPr>
                <w:webHidden/>
              </w:rPr>
            </w:r>
            <w:r>
              <w:rPr>
                <w:webHidden/>
              </w:rPr>
              <w:fldChar w:fldCharType="separate"/>
            </w:r>
            <w:r w:rsidR="00093BFB">
              <w:rPr>
                <w:webHidden/>
              </w:rPr>
              <w:t>104</w:t>
            </w:r>
            <w:r>
              <w:rPr>
                <w:webHidden/>
              </w:rPr>
              <w:fldChar w:fldCharType="end"/>
            </w:r>
          </w:hyperlink>
        </w:p>
        <w:p w14:paraId="2D3145D1" w14:textId="03B8C92F"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3" w:history="1">
            <w:r w:rsidRPr="00050733">
              <w:rPr>
                <w:rStyle w:val="Hyperlink"/>
              </w:rPr>
              <w:t>BIBLICAL STUDIES—PHILOSOPHY (BPH)</w:t>
            </w:r>
            <w:r>
              <w:rPr>
                <w:webHidden/>
              </w:rPr>
              <w:tab/>
            </w:r>
            <w:r>
              <w:rPr>
                <w:webHidden/>
              </w:rPr>
              <w:fldChar w:fldCharType="begin"/>
            </w:r>
            <w:r>
              <w:rPr>
                <w:webHidden/>
              </w:rPr>
              <w:instrText xml:space="preserve"> PAGEREF _Toc212123513 \h </w:instrText>
            </w:r>
            <w:r>
              <w:rPr>
                <w:webHidden/>
              </w:rPr>
            </w:r>
            <w:r>
              <w:rPr>
                <w:webHidden/>
              </w:rPr>
              <w:fldChar w:fldCharType="separate"/>
            </w:r>
            <w:r w:rsidR="00093BFB">
              <w:rPr>
                <w:webHidden/>
              </w:rPr>
              <w:t>106</w:t>
            </w:r>
            <w:r>
              <w:rPr>
                <w:webHidden/>
              </w:rPr>
              <w:fldChar w:fldCharType="end"/>
            </w:r>
          </w:hyperlink>
        </w:p>
        <w:p w14:paraId="56502A7B" w14:textId="2CB26447"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4" w:history="1">
            <w:r w:rsidRPr="00050733">
              <w:rPr>
                <w:rStyle w:val="Hyperlink"/>
              </w:rPr>
              <w:t>BIBLICAL STUDIES—SPIRITUAL FORMATION AND APPLICATION (BSF)</w:t>
            </w:r>
            <w:r>
              <w:rPr>
                <w:webHidden/>
              </w:rPr>
              <w:tab/>
            </w:r>
            <w:r>
              <w:rPr>
                <w:webHidden/>
              </w:rPr>
              <w:fldChar w:fldCharType="begin"/>
            </w:r>
            <w:r>
              <w:rPr>
                <w:webHidden/>
              </w:rPr>
              <w:instrText xml:space="preserve"> PAGEREF _Toc212123514 \h </w:instrText>
            </w:r>
            <w:r>
              <w:rPr>
                <w:webHidden/>
              </w:rPr>
            </w:r>
            <w:r>
              <w:rPr>
                <w:webHidden/>
              </w:rPr>
              <w:fldChar w:fldCharType="separate"/>
            </w:r>
            <w:r w:rsidR="00093BFB">
              <w:rPr>
                <w:webHidden/>
              </w:rPr>
              <w:t>106</w:t>
            </w:r>
            <w:r>
              <w:rPr>
                <w:webHidden/>
              </w:rPr>
              <w:fldChar w:fldCharType="end"/>
            </w:r>
          </w:hyperlink>
        </w:p>
        <w:p w14:paraId="5C7A9C6E" w14:textId="56904BFD"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5" w:history="1">
            <w:r w:rsidRPr="00050733">
              <w:rPr>
                <w:rStyle w:val="Hyperlink"/>
              </w:rPr>
              <w:t>BIBLICAL STUDIES—SYSTEMATIC THEOLOGY (BST)</w:t>
            </w:r>
            <w:r>
              <w:rPr>
                <w:webHidden/>
              </w:rPr>
              <w:tab/>
            </w:r>
            <w:r>
              <w:rPr>
                <w:webHidden/>
              </w:rPr>
              <w:fldChar w:fldCharType="begin"/>
            </w:r>
            <w:r>
              <w:rPr>
                <w:webHidden/>
              </w:rPr>
              <w:instrText xml:space="preserve"> PAGEREF _Toc212123515 \h </w:instrText>
            </w:r>
            <w:r>
              <w:rPr>
                <w:webHidden/>
              </w:rPr>
            </w:r>
            <w:r>
              <w:rPr>
                <w:webHidden/>
              </w:rPr>
              <w:fldChar w:fldCharType="separate"/>
            </w:r>
            <w:r w:rsidR="00093BFB">
              <w:rPr>
                <w:webHidden/>
              </w:rPr>
              <w:t>107</w:t>
            </w:r>
            <w:r>
              <w:rPr>
                <w:webHidden/>
              </w:rPr>
              <w:fldChar w:fldCharType="end"/>
            </w:r>
          </w:hyperlink>
        </w:p>
        <w:p w14:paraId="66D00971" w14:textId="7B47399F"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6" w:history="1">
            <w:r w:rsidRPr="00050733">
              <w:rPr>
                <w:rStyle w:val="Hyperlink"/>
              </w:rPr>
              <w:t>BIBLICAL STUDIES—PRACTICAL T</w:t>
            </w:r>
            <w:r w:rsidRPr="00050733">
              <w:rPr>
                <w:rStyle w:val="Hyperlink"/>
                <w:highlight w:val="white"/>
              </w:rPr>
              <w:t>HEOLOGY (BPT)</w:t>
            </w:r>
            <w:r>
              <w:rPr>
                <w:webHidden/>
              </w:rPr>
              <w:tab/>
            </w:r>
            <w:r>
              <w:rPr>
                <w:webHidden/>
              </w:rPr>
              <w:fldChar w:fldCharType="begin"/>
            </w:r>
            <w:r>
              <w:rPr>
                <w:webHidden/>
              </w:rPr>
              <w:instrText xml:space="preserve"> PAGEREF _Toc212123516 \h </w:instrText>
            </w:r>
            <w:r>
              <w:rPr>
                <w:webHidden/>
              </w:rPr>
            </w:r>
            <w:r>
              <w:rPr>
                <w:webHidden/>
              </w:rPr>
              <w:fldChar w:fldCharType="separate"/>
            </w:r>
            <w:r w:rsidR="00093BFB">
              <w:rPr>
                <w:webHidden/>
              </w:rPr>
              <w:t>109</w:t>
            </w:r>
            <w:r>
              <w:rPr>
                <w:webHidden/>
              </w:rPr>
              <w:fldChar w:fldCharType="end"/>
            </w:r>
          </w:hyperlink>
        </w:p>
        <w:p w14:paraId="560719F4" w14:textId="5732AE79"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7" w:history="1">
            <w:r w:rsidRPr="00050733">
              <w:rPr>
                <w:rStyle w:val="Hyperlink"/>
              </w:rPr>
              <w:t>BIOLOGY (BIO)</w:t>
            </w:r>
            <w:r>
              <w:rPr>
                <w:webHidden/>
              </w:rPr>
              <w:tab/>
            </w:r>
            <w:r>
              <w:rPr>
                <w:webHidden/>
              </w:rPr>
              <w:fldChar w:fldCharType="begin"/>
            </w:r>
            <w:r>
              <w:rPr>
                <w:webHidden/>
              </w:rPr>
              <w:instrText xml:space="preserve"> PAGEREF _Toc212123517 \h </w:instrText>
            </w:r>
            <w:r>
              <w:rPr>
                <w:webHidden/>
              </w:rPr>
            </w:r>
            <w:r>
              <w:rPr>
                <w:webHidden/>
              </w:rPr>
              <w:fldChar w:fldCharType="separate"/>
            </w:r>
            <w:r w:rsidR="00093BFB">
              <w:rPr>
                <w:webHidden/>
              </w:rPr>
              <w:t>112</w:t>
            </w:r>
            <w:r>
              <w:rPr>
                <w:webHidden/>
              </w:rPr>
              <w:fldChar w:fldCharType="end"/>
            </w:r>
          </w:hyperlink>
        </w:p>
        <w:p w14:paraId="697B80AD" w14:textId="460581B5"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8" w:history="1">
            <w:r w:rsidRPr="00050733">
              <w:rPr>
                <w:rStyle w:val="Hyperlink"/>
              </w:rPr>
              <w:t>CHAPLAINCY CERTIFICATION (CHP)</w:t>
            </w:r>
            <w:r>
              <w:rPr>
                <w:webHidden/>
              </w:rPr>
              <w:tab/>
            </w:r>
            <w:r>
              <w:rPr>
                <w:webHidden/>
              </w:rPr>
              <w:fldChar w:fldCharType="begin"/>
            </w:r>
            <w:r>
              <w:rPr>
                <w:webHidden/>
              </w:rPr>
              <w:instrText xml:space="preserve"> PAGEREF _Toc212123518 \h </w:instrText>
            </w:r>
            <w:r>
              <w:rPr>
                <w:webHidden/>
              </w:rPr>
            </w:r>
            <w:r>
              <w:rPr>
                <w:webHidden/>
              </w:rPr>
              <w:fldChar w:fldCharType="separate"/>
            </w:r>
            <w:r w:rsidR="00093BFB">
              <w:rPr>
                <w:webHidden/>
              </w:rPr>
              <w:t>113</w:t>
            </w:r>
            <w:r>
              <w:rPr>
                <w:webHidden/>
              </w:rPr>
              <w:fldChar w:fldCharType="end"/>
            </w:r>
          </w:hyperlink>
        </w:p>
        <w:p w14:paraId="42046149" w14:textId="30879E65"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19" w:history="1">
            <w:r w:rsidRPr="00050733">
              <w:rPr>
                <w:rStyle w:val="Hyperlink"/>
              </w:rPr>
              <w:t>CHEMISTRY (CHM)</w:t>
            </w:r>
            <w:r>
              <w:rPr>
                <w:webHidden/>
              </w:rPr>
              <w:tab/>
            </w:r>
            <w:r>
              <w:rPr>
                <w:webHidden/>
              </w:rPr>
              <w:fldChar w:fldCharType="begin"/>
            </w:r>
            <w:r>
              <w:rPr>
                <w:webHidden/>
              </w:rPr>
              <w:instrText xml:space="preserve"> PAGEREF _Toc212123519 \h </w:instrText>
            </w:r>
            <w:r>
              <w:rPr>
                <w:webHidden/>
              </w:rPr>
            </w:r>
            <w:r>
              <w:rPr>
                <w:webHidden/>
              </w:rPr>
              <w:fldChar w:fldCharType="separate"/>
            </w:r>
            <w:r w:rsidR="00093BFB">
              <w:rPr>
                <w:webHidden/>
              </w:rPr>
              <w:t>114</w:t>
            </w:r>
            <w:r>
              <w:rPr>
                <w:webHidden/>
              </w:rPr>
              <w:fldChar w:fldCharType="end"/>
            </w:r>
          </w:hyperlink>
        </w:p>
        <w:p w14:paraId="3D1511B3" w14:textId="335700CF"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0" w:history="1">
            <w:r w:rsidRPr="00050733">
              <w:rPr>
                <w:rStyle w:val="Hyperlink"/>
              </w:rPr>
              <w:t>COMMUNICATION AND INFORMATION SYSTEMS (CIS)</w:t>
            </w:r>
            <w:r>
              <w:rPr>
                <w:webHidden/>
              </w:rPr>
              <w:tab/>
            </w:r>
            <w:r>
              <w:rPr>
                <w:webHidden/>
              </w:rPr>
              <w:fldChar w:fldCharType="begin"/>
            </w:r>
            <w:r>
              <w:rPr>
                <w:webHidden/>
              </w:rPr>
              <w:instrText xml:space="preserve"> PAGEREF _Toc212123520 \h </w:instrText>
            </w:r>
            <w:r>
              <w:rPr>
                <w:webHidden/>
              </w:rPr>
            </w:r>
            <w:r>
              <w:rPr>
                <w:webHidden/>
              </w:rPr>
              <w:fldChar w:fldCharType="separate"/>
            </w:r>
            <w:r w:rsidR="00093BFB">
              <w:rPr>
                <w:webHidden/>
              </w:rPr>
              <w:t>114</w:t>
            </w:r>
            <w:r>
              <w:rPr>
                <w:webHidden/>
              </w:rPr>
              <w:fldChar w:fldCharType="end"/>
            </w:r>
          </w:hyperlink>
        </w:p>
        <w:p w14:paraId="6C54D43F" w14:textId="07281727"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1" w:history="1">
            <w:r w:rsidRPr="00050733">
              <w:rPr>
                <w:rStyle w:val="Hyperlink"/>
              </w:rPr>
              <w:t>COUNSELING (COU)</w:t>
            </w:r>
            <w:r>
              <w:rPr>
                <w:webHidden/>
              </w:rPr>
              <w:tab/>
            </w:r>
            <w:r>
              <w:rPr>
                <w:webHidden/>
              </w:rPr>
              <w:fldChar w:fldCharType="begin"/>
            </w:r>
            <w:r>
              <w:rPr>
                <w:webHidden/>
              </w:rPr>
              <w:instrText xml:space="preserve"> PAGEREF _Toc212123521 \h </w:instrText>
            </w:r>
            <w:r>
              <w:rPr>
                <w:webHidden/>
              </w:rPr>
            </w:r>
            <w:r>
              <w:rPr>
                <w:webHidden/>
              </w:rPr>
              <w:fldChar w:fldCharType="separate"/>
            </w:r>
            <w:r w:rsidR="00093BFB">
              <w:rPr>
                <w:webHidden/>
              </w:rPr>
              <w:t>114</w:t>
            </w:r>
            <w:r>
              <w:rPr>
                <w:webHidden/>
              </w:rPr>
              <w:fldChar w:fldCharType="end"/>
            </w:r>
          </w:hyperlink>
        </w:p>
        <w:p w14:paraId="0D5F5506" w14:textId="13FE8256"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2" w:history="1">
            <w:r w:rsidRPr="00050733">
              <w:rPr>
                <w:rStyle w:val="Hyperlink"/>
              </w:rPr>
              <w:t>DANCE (DAN)</w:t>
            </w:r>
            <w:r>
              <w:rPr>
                <w:webHidden/>
              </w:rPr>
              <w:tab/>
            </w:r>
            <w:r>
              <w:rPr>
                <w:webHidden/>
              </w:rPr>
              <w:fldChar w:fldCharType="begin"/>
            </w:r>
            <w:r>
              <w:rPr>
                <w:webHidden/>
              </w:rPr>
              <w:instrText xml:space="preserve"> PAGEREF _Toc212123522 \h </w:instrText>
            </w:r>
            <w:r>
              <w:rPr>
                <w:webHidden/>
              </w:rPr>
            </w:r>
            <w:r>
              <w:rPr>
                <w:webHidden/>
              </w:rPr>
              <w:fldChar w:fldCharType="separate"/>
            </w:r>
            <w:r w:rsidR="00093BFB">
              <w:rPr>
                <w:webHidden/>
              </w:rPr>
              <w:t>128</w:t>
            </w:r>
            <w:r>
              <w:rPr>
                <w:webHidden/>
              </w:rPr>
              <w:fldChar w:fldCharType="end"/>
            </w:r>
          </w:hyperlink>
        </w:p>
        <w:p w14:paraId="1D4D7C75" w14:textId="5A460952"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3" w:history="1">
            <w:r w:rsidRPr="00050733">
              <w:rPr>
                <w:rStyle w:val="Hyperlink"/>
              </w:rPr>
              <w:t>ENGLISH (ENG)</w:t>
            </w:r>
            <w:r>
              <w:rPr>
                <w:webHidden/>
              </w:rPr>
              <w:tab/>
            </w:r>
            <w:r>
              <w:rPr>
                <w:webHidden/>
              </w:rPr>
              <w:fldChar w:fldCharType="begin"/>
            </w:r>
            <w:r>
              <w:rPr>
                <w:webHidden/>
              </w:rPr>
              <w:instrText xml:space="preserve"> PAGEREF _Toc212123523 \h </w:instrText>
            </w:r>
            <w:r>
              <w:rPr>
                <w:webHidden/>
              </w:rPr>
            </w:r>
            <w:r>
              <w:rPr>
                <w:webHidden/>
              </w:rPr>
              <w:fldChar w:fldCharType="separate"/>
            </w:r>
            <w:r w:rsidR="00093BFB">
              <w:rPr>
                <w:webHidden/>
              </w:rPr>
              <w:t>128</w:t>
            </w:r>
            <w:r>
              <w:rPr>
                <w:webHidden/>
              </w:rPr>
              <w:fldChar w:fldCharType="end"/>
            </w:r>
          </w:hyperlink>
        </w:p>
        <w:p w14:paraId="40AC4D99" w14:textId="7BBBB2EA"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4" w:history="1">
            <w:r w:rsidRPr="00050733">
              <w:rPr>
                <w:rStyle w:val="Hyperlink"/>
              </w:rPr>
              <w:t>First Responder Chaplaincy (FRC)</w:t>
            </w:r>
            <w:r>
              <w:rPr>
                <w:webHidden/>
              </w:rPr>
              <w:tab/>
            </w:r>
            <w:r>
              <w:rPr>
                <w:webHidden/>
              </w:rPr>
              <w:fldChar w:fldCharType="begin"/>
            </w:r>
            <w:r>
              <w:rPr>
                <w:webHidden/>
              </w:rPr>
              <w:instrText xml:space="preserve"> PAGEREF _Toc212123524 \h </w:instrText>
            </w:r>
            <w:r>
              <w:rPr>
                <w:webHidden/>
              </w:rPr>
            </w:r>
            <w:r>
              <w:rPr>
                <w:webHidden/>
              </w:rPr>
              <w:fldChar w:fldCharType="separate"/>
            </w:r>
            <w:r w:rsidR="00093BFB">
              <w:rPr>
                <w:webHidden/>
              </w:rPr>
              <w:t>130</w:t>
            </w:r>
            <w:r>
              <w:rPr>
                <w:webHidden/>
              </w:rPr>
              <w:fldChar w:fldCharType="end"/>
            </w:r>
          </w:hyperlink>
        </w:p>
        <w:p w14:paraId="2D29D028" w14:textId="24B19A2D"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5" w:history="1">
            <w:r w:rsidRPr="00050733">
              <w:rPr>
                <w:rStyle w:val="Hyperlink"/>
              </w:rPr>
              <w:t>HISTORY (HIS)</w:t>
            </w:r>
            <w:r>
              <w:rPr>
                <w:webHidden/>
              </w:rPr>
              <w:tab/>
            </w:r>
            <w:r>
              <w:rPr>
                <w:webHidden/>
              </w:rPr>
              <w:fldChar w:fldCharType="begin"/>
            </w:r>
            <w:r>
              <w:rPr>
                <w:webHidden/>
              </w:rPr>
              <w:instrText xml:space="preserve"> PAGEREF _Toc212123525 \h </w:instrText>
            </w:r>
            <w:r>
              <w:rPr>
                <w:webHidden/>
              </w:rPr>
            </w:r>
            <w:r>
              <w:rPr>
                <w:webHidden/>
              </w:rPr>
              <w:fldChar w:fldCharType="separate"/>
            </w:r>
            <w:r w:rsidR="00093BFB">
              <w:rPr>
                <w:webHidden/>
              </w:rPr>
              <w:t>131</w:t>
            </w:r>
            <w:r>
              <w:rPr>
                <w:webHidden/>
              </w:rPr>
              <w:fldChar w:fldCharType="end"/>
            </w:r>
          </w:hyperlink>
        </w:p>
        <w:p w14:paraId="382365C0" w14:textId="2C08FA94"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6" w:history="1">
            <w:r w:rsidRPr="00050733">
              <w:rPr>
                <w:rStyle w:val="Hyperlink"/>
              </w:rPr>
              <w:t>LAY COUNSELING (LCS)</w:t>
            </w:r>
            <w:r>
              <w:rPr>
                <w:webHidden/>
              </w:rPr>
              <w:tab/>
            </w:r>
            <w:r>
              <w:rPr>
                <w:webHidden/>
              </w:rPr>
              <w:fldChar w:fldCharType="begin"/>
            </w:r>
            <w:r>
              <w:rPr>
                <w:webHidden/>
              </w:rPr>
              <w:instrText xml:space="preserve"> PAGEREF _Toc212123526 \h </w:instrText>
            </w:r>
            <w:r>
              <w:rPr>
                <w:webHidden/>
              </w:rPr>
            </w:r>
            <w:r>
              <w:rPr>
                <w:webHidden/>
              </w:rPr>
              <w:fldChar w:fldCharType="separate"/>
            </w:r>
            <w:r w:rsidR="00093BFB">
              <w:rPr>
                <w:webHidden/>
              </w:rPr>
              <w:t>131</w:t>
            </w:r>
            <w:r>
              <w:rPr>
                <w:webHidden/>
              </w:rPr>
              <w:fldChar w:fldCharType="end"/>
            </w:r>
          </w:hyperlink>
        </w:p>
        <w:p w14:paraId="41033AB6" w14:textId="627D6CE0"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7" w:history="1">
            <w:r w:rsidRPr="00050733">
              <w:rPr>
                <w:rStyle w:val="Hyperlink"/>
              </w:rPr>
              <w:t>LAW ENFORCEMENT (LEC)</w:t>
            </w:r>
            <w:r>
              <w:rPr>
                <w:webHidden/>
              </w:rPr>
              <w:tab/>
            </w:r>
            <w:r>
              <w:rPr>
                <w:webHidden/>
              </w:rPr>
              <w:fldChar w:fldCharType="begin"/>
            </w:r>
            <w:r>
              <w:rPr>
                <w:webHidden/>
              </w:rPr>
              <w:instrText xml:space="preserve"> PAGEREF _Toc212123527 \h </w:instrText>
            </w:r>
            <w:r>
              <w:rPr>
                <w:webHidden/>
              </w:rPr>
            </w:r>
            <w:r>
              <w:rPr>
                <w:webHidden/>
              </w:rPr>
              <w:fldChar w:fldCharType="separate"/>
            </w:r>
            <w:r w:rsidR="00093BFB">
              <w:rPr>
                <w:webHidden/>
              </w:rPr>
              <w:t>132</w:t>
            </w:r>
            <w:r>
              <w:rPr>
                <w:webHidden/>
              </w:rPr>
              <w:fldChar w:fldCharType="end"/>
            </w:r>
          </w:hyperlink>
        </w:p>
        <w:p w14:paraId="33F0284B" w14:textId="651180B6"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8" w:history="1">
            <w:r w:rsidRPr="00050733">
              <w:rPr>
                <w:rStyle w:val="Hyperlink"/>
              </w:rPr>
              <w:t>MATHEMATICS (MTH)</w:t>
            </w:r>
            <w:r>
              <w:rPr>
                <w:webHidden/>
              </w:rPr>
              <w:tab/>
            </w:r>
            <w:r>
              <w:rPr>
                <w:webHidden/>
              </w:rPr>
              <w:fldChar w:fldCharType="begin"/>
            </w:r>
            <w:r>
              <w:rPr>
                <w:webHidden/>
              </w:rPr>
              <w:instrText xml:space="preserve"> PAGEREF _Toc212123528 \h </w:instrText>
            </w:r>
            <w:r>
              <w:rPr>
                <w:webHidden/>
              </w:rPr>
            </w:r>
            <w:r>
              <w:rPr>
                <w:webHidden/>
              </w:rPr>
              <w:fldChar w:fldCharType="separate"/>
            </w:r>
            <w:r w:rsidR="00093BFB">
              <w:rPr>
                <w:webHidden/>
              </w:rPr>
              <w:t>133</w:t>
            </w:r>
            <w:r>
              <w:rPr>
                <w:webHidden/>
              </w:rPr>
              <w:fldChar w:fldCharType="end"/>
            </w:r>
          </w:hyperlink>
        </w:p>
        <w:p w14:paraId="1F46865C" w14:textId="3892DDFB"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29" w:history="1">
            <w:r w:rsidRPr="00050733">
              <w:rPr>
                <w:rStyle w:val="Hyperlink"/>
              </w:rPr>
              <w:t>MUSIC (MUS)</w:t>
            </w:r>
            <w:r>
              <w:rPr>
                <w:webHidden/>
              </w:rPr>
              <w:tab/>
            </w:r>
            <w:r>
              <w:rPr>
                <w:webHidden/>
              </w:rPr>
              <w:fldChar w:fldCharType="begin"/>
            </w:r>
            <w:r>
              <w:rPr>
                <w:webHidden/>
              </w:rPr>
              <w:instrText xml:space="preserve"> PAGEREF _Toc212123529 \h </w:instrText>
            </w:r>
            <w:r>
              <w:rPr>
                <w:webHidden/>
              </w:rPr>
            </w:r>
            <w:r>
              <w:rPr>
                <w:webHidden/>
              </w:rPr>
              <w:fldChar w:fldCharType="separate"/>
            </w:r>
            <w:r w:rsidR="00093BFB">
              <w:rPr>
                <w:webHidden/>
              </w:rPr>
              <w:t>134</w:t>
            </w:r>
            <w:r>
              <w:rPr>
                <w:webHidden/>
              </w:rPr>
              <w:fldChar w:fldCharType="end"/>
            </w:r>
          </w:hyperlink>
        </w:p>
        <w:p w14:paraId="6F9D4B57" w14:textId="31806627"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30" w:history="1">
            <w:r w:rsidRPr="00050733">
              <w:rPr>
                <w:rStyle w:val="Hyperlink"/>
              </w:rPr>
              <w:t>PHYSICAL SCIENCE (PHS)</w:t>
            </w:r>
            <w:r>
              <w:rPr>
                <w:webHidden/>
              </w:rPr>
              <w:tab/>
            </w:r>
            <w:r>
              <w:rPr>
                <w:webHidden/>
              </w:rPr>
              <w:fldChar w:fldCharType="begin"/>
            </w:r>
            <w:r>
              <w:rPr>
                <w:webHidden/>
              </w:rPr>
              <w:instrText xml:space="preserve"> PAGEREF _Toc212123530 \h </w:instrText>
            </w:r>
            <w:r>
              <w:rPr>
                <w:webHidden/>
              </w:rPr>
            </w:r>
            <w:r>
              <w:rPr>
                <w:webHidden/>
              </w:rPr>
              <w:fldChar w:fldCharType="separate"/>
            </w:r>
            <w:r w:rsidR="00093BFB">
              <w:rPr>
                <w:webHidden/>
              </w:rPr>
              <w:t>135</w:t>
            </w:r>
            <w:r>
              <w:rPr>
                <w:webHidden/>
              </w:rPr>
              <w:fldChar w:fldCharType="end"/>
            </w:r>
          </w:hyperlink>
        </w:p>
        <w:p w14:paraId="0060333C" w14:textId="77318320"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31" w:history="1">
            <w:r w:rsidRPr="00050733">
              <w:rPr>
                <w:rStyle w:val="Hyperlink"/>
              </w:rPr>
              <w:t>POLITICAL SCIENCE (POL)</w:t>
            </w:r>
            <w:r>
              <w:rPr>
                <w:webHidden/>
              </w:rPr>
              <w:tab/>
            </w:r>
            <w:r>
              <w:rPr>
                <w:webHidden/>
              </w:rPr>
              <w:fldChar w:fldCharType="begin"/>
            </w:r>
            <w:r>
              <w:rPr>
                <w:webHidden/>
              </w:rPr>
              <w:instrText xml:space="preserve"> PAGEREF _Toc212123531 \h </w:instrText>
            </w:r>
            <w:r>
              <w:rPr>
                <w:webHidden/>
              </w:rPr>
            </w:r>
            <w:r>
              <w:rPr>
                <w:webHidden/>
              </w:rPr>
              <w:fldChar w:fldCharType="separate"/>
            </w:r>
            <w:r w:rsidR="00093BFB">
              <w:rPr>
                <w:webHidden/>
              </w:rPr>
              <w:t>135</w:t>
            </w:r>
            <w:r>
              <w:rPr>
                <w:webHidden/>
              </w:rPr>
              <w:fldChar w:fldCharType="end"/>
            </w:r>
          </w:hyperlink>
        </w:p>
        <w:p w14:paraId="059A2432" w14:textId="72769220"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32" w:history="1">
            <w:r w:rsidRPr="00050733">
              <w:rPr>
                <w:rStyle w:val="Hyperlink"/>
              </w:rPr>
              <w:t>PSYCHOLOGY (PSY)</w:t>
            </w:r>
            <w:r>
              <w:rPr>
                <w:webHidden/>
              </w:rPr>
              <w:tab/>
            </w:r>
            <w:r>
              <w:rPr>
                <w:webHidden/>
              </w:rPr>
              <w:fldChar w:fldCharType="begin"/>
            </w:r>
            <w:r>
              <w:rPr>
                <w:webHidden/>
              </w:rPr>
              <w:instrText xml:space="preserve"> PAGEREF _Toc212123532 \h </w:instrText>
            </w:r>
            <w:r>
              <w:rPr>
                <w:webHidden/>
              </w:rPr>
            </w:r>
            <w:r>
              <w:rPr>
                <w:webHidden/>
              </w:rPr>
              <w:fldChar w:fldCharType="separate"/>
            </w:r>
            <w:r w:rsidR="00093BFB">
              <w:rPr>
                <w:webHidden/>
              </w:rPr>
              <w:t>135</w:t>
            </w:r>
            <w:r>
              <w:rPr>
                <w:webHidden/>
              </w:rPr>
              <w:fldChar w:fldCharType="end"/>
            </w:r>
          </w:hyperlink>
        </w:p>
        <w:p w14:paraId="056B49C4" w14:textId="6AFE5F51"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33" w:history="1">
            <w:r w:rsidRPr="00050733">
              <w:rPr>
                <w:rStyle w:val="Hyperlink"/>
              </w:rPr>
              <w:t>SOCIOLOGY (SOC)</w:t>
            </w:r>
            <w:r>
              <w:rPr>
                <w:webHidden/>
              </w:rPr>
              <w:tab/>
            </w:r>
            <w:r>
              <w:rPr>
                <w:webHidden/>
              </w:rPr>
              <w:fldChar w:fldCharType="begin"/>
            </w:r>
            <w:r>
              <w:rPr>
                <w:webHidden/>
              </w:rPr>
              <w:instrText xml:space="preserve"> PAGEREF _Toc212123533 \h </w:instrText>
            </w:r>
            <w:r>
              <w:rPr>
                <w:webHidden/>
              </w:rPr>
            </w:r>
            <w:r>
              <w:rPr>
                <w:webHidden/>
              </w:rPr>
              <w:fldChar w:fldCharType="separate"/>
            </w:r>
            <w:r w:rsidR="00093BFB">
              <w:rPr>
                <w:webHidden/>
              </w:rPr>
              <w:t>146</w:t>
            </w:r>
            <w:r>
              <w:rPr>
                <w:webHidden/>
              </w:rPr>
              <w:fldChar w:fldCharType="end"/>
            </w:r>
          </w:hyperlink>
        </w:p>
        <w:p w14:paraId="7FF99D81" w14:textId="59748CED"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34" w:history="1">
            <w:r w:rsidRPr="00050733">
              <w:rPr>
                <w:rStyle w:val="Hyperlink"/>
              </w:rPr>
              <w:t>SPEECH (SPH)</w:t>
            </w:r>
            <w:r>
              <w:rPr>
                <w:webHidden/>
              </w:rPr>
              <w:tab/>
            </w:r>
            <w:r>
              <w:rPr>
                <w:webHidden/>
              </w:rPr>
              <w:fldChar w:fldCharType="begin"/>
            </w:r>
            <w:r>
              <w:rPr>
                <w:webHidden/>
              </w:rPr>
              <w:instrText xml:space="preserve"> PAGEREF _Toc212123534 \h </w:instrText>
            </w:r>
            <w:r>
              <w:rPr>
                <w:webHidden/>
              </w:rPr>
            </w:r>
            <w:r>
              <w:rPr>
                <w:webHidden/>
              </w:rPr>
              <w:fldChar w:fldCharType="separate"/>
            </w:r>
            <w:r w:rsidR="00093BFB">
              <w:rPr>
                <w:webHidden/>
              </w:rPr>
              <w:t>147</w:t>
            </w:r>
            <w:r>
              <w:rPr>
                <w:webHidden/>
              </w:rPr>
              <w:fldChar w:fldCharType="end"/>
            </w:r>
          </w:hyperlink>
        </w:p>
        <w:p w14:paraId="261C6BD2" w14:textId="67CD0292" w:rsidR="00F226B7" w:rsidRDefault="00F226B7">
          <w:pPr>
            <w:pStyle w:val="TOC2"/>
            <w:rPr>
              <w:rFonts w:asciiTheme="minorHAnsi" w:eastAsiaTheme="minorEastAsia" w:hAnsiTheme="minorHAnsi" w:cstheme="minorBidi"/>
              <w:bCs w:val="0"/>
              <w:caps w:val="0"/>
              <w:kern w:val="2"/>
              <w:sz w:val="24"/>
              <w:szCs w:val="24"/>
              <w14:ligatures w14:val="standardContextual"/>
            </w:rPr>
          </w:pPr>
          <w:hyperlink w:anchor="_Toc212123535" w:history="1">
            <w:r w:rsidRPr="00050733">
              <w:rPr>
                <w:rStyle w:val="Hyperlink"/>
              </w:rPr>
              <w:t>THEATER (THE)</w:t>
            </w:r>
            <w:r>
              <w:rPr>
                <w:webHidden/>
              </w:rPr>
              <w:tab/>
            </w:r>
            <w:r>
              <w:rPr>
                <w:webHidden/>
              </w:rPr>
              <w:fldChar w:fldCharType="begin"/>
            </w:r>
            <w:r>
              <w:rPr>
                <w:webHidden/>
              </w:rPr>
              <w:instrText xml:space="preserve"> PAGEREF _Toc212123535 \h </w:instrText>
            </w:r>
            <w:r>
              <w:rPr>
                <w:webHidden/>
              </w:rPr>
            </w:r>
            <w:r>
              <w:rPr>
                <w:webHidden/>
              </w:rPr>
              <w:fldChar w:fldCharType="separate"/>
            </w:r>
            <w:r w:rsidR="00093BFB">
              <w:rPr>
                <w:webHidden/>
              </w:rPr>
              <w:t>147</w:t>
            </w:r>
            <w:r>
              <w:rPr>
                <w:webHidden/>
              </w:rPr>
              <w:fldChar w:fldCharType="end"/>
            </w:r>
          </w:hyperlink>
        </w:p>
        <w:p w14:paraId="6A6147A2" w14:textId="2B612A3C" w:rsidR="00BB523F" w:rsidRDefault="00BB523F" w:rsidP="3748E868">
          <w:r w:rsidRPr="3748E868">
            <w:rPr>
              <w:b/>
              <w:bCs/>
              <w:noProof/>
            </w:rPr>
            <w:fldChar w:fldCharType="end"/>
          </w:r>
        </w:p>
      </w:sdtContent>
    </w:sdt>
    <w:p w14:paraId="4E857090" w14:textId="77777777" w:rsidR="00BB523F" w:rsidRDefault="00BB523F" w:rsidP="008B4889">
      <w:pPr>
        <w:pStyle w:val="Heading1"/>
      </w:pPr>
    </w:p>
    <w:p w14:paraId="4DD92A47" w14:textId="77777777" w:rsidR="00BB523F" w:rsidRDefault="00BB523F" w:rsidP="008B4889">
      <w:pPr>
        <w:pStyle w:val="Heading1"/>
      </w:pPr>
    </w:p>
    <w:p w14:paraId="3AE1A2F4" w14:textId="77777777" w:rsidR="00BB523F" w:rsidRDefault="00BB523F" w:rsidP="008B4889">
      <w:pPr>
        <w:pStyle w:val="Heading1"/>
      </w:pPr>
    </w:p>
    <w:p w14:paraId="544BF19B" w14:textId="77777777" w:rsidR="00A561E1" w:rsidRDefault="00A561E1" w:rsidP="008B4889">
      <w:pPr>
        <w:pStyle w:val="Heading1"/>
      </w:pPr>
    </w:p>
    <w:p w14:paraId="647BE067" w14:textId="77777777" w:rsidR="00A561E1" w:rsidRDefault="00A561E1" w:rsidP="008B4889">
      <w:pPr>
        <w:pStyle w:val="Heading1"/>
      </w:pPr>
    </w:p>
    <w:p w14:paraId="140385E2" w14:textId="77777777" w:rsidR="004933D8" w:rsidRDefault="004933D8" w:rsidP="008B4889">
      <w:pPr>
        <w:pStyle w:val="Heading1"/>
      </w:pPr>
    </w:p>
    <w:p w14:paraId="727097F0" w14:textId="77777777" w:rsidR="004933D8" w:rsidRDefault="004933D8" w:rsidP="008B4889">
      <w:pPr>
        <w:pStyle w:val="Heading1"/>
      </w:pPr>
    </w:p>
    <w:p w14:paraId="64656D01" w14:textId="77777777" w:rsidR="004933D8" w:rsidRDefault="004933D8" w:rsidP="008B4889">
      <w:pPr>
        <w:pStyle w:val="Heading1"/>
      </w:pPr>
    </w:p>
    <w:p w14:paraId="69D718C9" w14:textId="77777777" w:rsidR="004933D8" w:rsidRDefault="004933D8" w:rsidP="008B4889">
      <w:pPr>
        <w:pStyle w:val="Heading1"/>
      </w:pPr>
    </w:p>
    <w:p w14:paraId="2DF962A2" w14:textId="77777777" w:rsidR="004933D8" w:rsidRDefault="004933D8" w:rsidP="008B4889">
      <w:pPr>
        <w:pStyle w:val="Heading1"/>
      </w:pPr>
    </w:p>
    <w:p w14:paraId="4ABA95F1" w14:textId="77777777" w:rsidR="004933D8" w:rsidRDefault="004933D8" w:rsidP="008B4889">
      <w:pPr>
        <w:pStyle w:val="Heading1"/>
      </w:pPr>
    </w:p>
    <w:p w14:paraId="5B00A41E" w14:textId="77777777" w:rsidR="004933D8" w:rsidRDefault="004933D8" w:rsidP="008B4889">
      <w:pPr>
        <w:pStyle w:val="Heading1"/>
      </w:pPr>
    </w:p>
    <w:p w14:paraId="4B34EAAD" w14:textId="77777777" w:rsidR="004933D8" w:rsidRDefault="004933D8" w:rsidP="008B4889">
      <w:pPr>
        <w:pStyle w:val="Heading1"/>
      </w:pPr>
    </w:p>
    <w:p w14:paraId="70477311" w14:textId="77777777" w:rsidR="004933D8" w:rsidRDefault="004933D8" w:rsidP="008B4889">
      <w:pPr>
        <w:pStyle w:val="Heading1"/>
      </w:pPr>
    </w:p>
    <w:p w14:paraId="73670389" w14:textId="77777777" w:rsidR="004933D8" w:rsidRDefault="004933D8" w:rsidP="008B4889">
      <w:pPr>
        <w:pStyle w:val="Heading1"/>
      </w:pPr>
    </w:p>
    <w:p w14:paraId="536659BD" w14:textId="77777777" w:rsidR="004933D8" w:rsidRDefault="004933D8" w:rsidP="008B4889">
      <w:pPr>
        <w:pStyle w:val="Heading1"/>
      </w:pPr>
    </w:p>
    <w:p w14:paraId="08A2322F" w14:textId="77777777" w:rsidR="004933D8" w:rsidRDefault="004933D8" w:rsidP="008B4889">
      <w:pPr>
        <w:pStyle w:val="Heading1"/>
      </w:pPr>
    </w:p>
    <w:p w14:paraId="32F36456" w14:textId="77777777" w:rsidR="004933D8" w:rsidRDefault="004933D8" w:rsidP="008B4889">
      <w:pPr>
        <w:pStyle w:val="Heading1"/>
      </w:pPr>
    </w:p>
    <w:p w14:paraId="126B0F8E" w14:textId="77777777" w:rsidR="004933D8" w:rsidRDefault="004933D8" w:rsidP="008B4889">
      <w:pPr>
        <w:pStyle w:val="Heading1"/>
      </w:pPr>
    </w:p>
    <w:p w14:paraId="34B6B75F" w14:textId="77777777" w:rsidR="004933D8" w:rsidRDefault="004933D8" w:rsidP="008B4889">
      <w:pPr>
        <w:pStyle w:val="Heading1"/>
      </w:pPr>
    </w:p>
    <w:p w14:paraId="48957496" w14:textId="77777777" w:rsidR="004933D8" w:rsidRDefault="004933D8" w:rsidP="008B4889">
      <w:pPr>
        <w:pStyle w:val="Heading1"/>
      </w:pPr>
    </w:p>
    <w:p w14:paraId="4B30CAB6" w14:textId="60A582BD" w:rsidR="0072102A" w:rsidRPr="00D5435E" w:rsidRDefault="00DD119A" w:rsidP="008B4889">
      <w:pPr>
        <w:pStyle w:val="Heading1"/>
      </w:pPr>
      <w:bookmarkStart w:id="0" w:name="_Toc212123417"/>
      <w:r w:rsidRPr="00D5435E">
        <w:t>Dear Student,</w:t>
      </w:r>
      <w:bookmarkEnd w:id="0"/>
    </w:p>
    <w:p w14:paraId="29DD8BEC" w14:textId="77777777" w:rsidR="009F22B1" w:rsidRPr="009F22B1" w:rsidRDefault="009F22B1" w:rsidP="00615941"/>
    <w:p w14:paraId="334DB47A" w14:textId="18952211" w:rsidR="0072102A" w:rsidRPr="009F22B1" w:rsidRDefault="00DD119A" w:rsidP="00615941">
      <w:pPr>
        <w:rPr>
          <w:rFonts w:eastAsia="Verdana"/>
        </w:rPr>
      </w:pPr>
      <w:r w:rsidRPr="009F22B1">
        <w:rPr>
          <w:rFonts w:eastAsia="Verdana"/>
        </w:rPr>
        <w:t xml:space="preserve">Welcome to Kingdom College! We would like to thank you for considering us and allowing us to be a part of the journey to connect your calling to the mission and vision God has set forth for your future. We consider it an honor to be a part of your journey. Further, we accept </w:t>
      </w:r>
      <w:r w:rsidR="003440A1">
        <w:rPr>
          <w:rFonts w:eastAsia="Verdana"/>
        </w:rPr>
        <w:t>responsibility for seeing you through your program in a manner that ensures your experiences at Kingdom College instill pride in the accomplishments and achievements you earn</w:t>
      </w:r>
      <w:r w:rsidRPr="009F22B1">
        <w:rPr>
          <w:rFonts w:eastAsia="Verdana"/>
        </w:rPr>
        <w:t xml:space="preserve"> while attending</w:t>
      </w:r>
      <w:r w:rsidR="00A03E51" w:rsidRPr="009F22B1">
        <w:rPr>
          <w:rFonts w:eastAsia="Verdana"/>
        </w:rPr>
        <w:t>.</w:t>
      </w:r>
    </w:p>
    <w:p w14:paraId="47117AB2" w14:textId="1724BAA9" w:rsidR="0072102A" w:rsidRPr="009F22B1" w:rsidRDefault="00DD119A" w:rsidP="00615941">
      <w:pPr>
        <w:rPr>
          <w:rFonts w:eastAsia="Verdana"/>
        </w:rPr>
      </w:pPr>
      <w:r w:rsidRPr="009F22B1">
        <w:rPr>
          <w:rFonts w:eastAsia="Verdana"/>
        </w:rPr>
        <w:t xml:space="preserve">The programs at Kingdom College have been carefully crafted to offer the very best in instruction in the fields of study they represent. Our professors are dedicated to training and equipping students to fulfill their calling and providing them with a sound foundation upon which to experience success in their chosen field. Classes are designed </w:t>
      </w:r>
      <w:r w:rsidR="00F214C8">
        <w:rPr>
          <w:rFonts w:eastAsia="Verdana"/>
        </w:rPr>
        <w:t xml:space="preserve">not only for content but also for </w:t>
      </w:r>
      <w:r w:rsidRPr="009F22B1">
        <w:rPr>
          <w:rFonts w:eastAsia="Verdana"/>
        </w:rPr>
        <w:t xml:space="preserve">application. In addition to the knowledge gained in each student’s field of study, opportunities are available to apply that knowledge </w:t>
      </w:r>
      <w:r w:rsidR="003440A1">
        <w:rPr>
          <w:rFonts w:eastAsia="Verdana"/>
        </w:rPr>
        <w:t xml:space="preserve">and gain wisdom </w:t>
      </w:r>
      <w:r w:rsidRPr="009F22B1">
        <w:rPr>
          <w:rFonts w:eastAsia="Verdana"/>
        </w:rPr>
        <w:t>through practicums and internships.</w:t>
      </w:r>
    </w:p>
    <w:p w14:paraId="049CD85B" w14:textId="6C2AA655" w:rsidR="0072102A" w:rsidRPr="009F22B1" w:rsidRDefault="00DD119A" w:rsidP="00615941">
      <w:pPr>
        <w:rPr>
          <w:rFonts w:eastAsia="Verdana"/>
        </w:rPr>
      </w:pPr>
      <w:r w:rsidRPr="009F22B1">
        <w:rPr>
          <w:rFonts w:eastAsia="Verdana"/>
        </w:rPr>
        <w:t xml:space="preserve">Studies at Kingdom College are current and allow students the flexibility to work and train in their fields at a pace suited to individual needs through hybrid classes and an online presence. Independent studies can be designed to help students </w:t>
      </w:r>
      <w:r w:rsidR="00F214C8">
        <w:rPr>
          <w:rFonts w:eastAsia="Verdana"/>
        </w:rPr>
        <w:t>who need</w:t>
      </w:r>
      <w:r w:rsidRPr="009F22B1">
        <w:rPr>
          <w:rFonts w:eastAsia="Verdana"/>
        </w:rPr>
        <w:t xml:space="preserve"> an extra class </w:t>
      </w:r>
      <w:r w:rsidR="003440A1">
        <w:rPr>
          <w:rFonts w:eastAsia="Verdana"/>
        </w:rPr>
        <w:t>to meet graduation requirements or to catch up with a cohort</w:t>
      </w:r>
      <w:r w:rsidRPr="009F22B1">
        <w:rPr>
          <w:rFonts w:eastAsia="Verdana"/>
        </w:rPr>
        <w:t>. Kingdom College provides as much flexibility as possible to assist students with the varying circumstances that can arise. This catalog is designed to help students gain the greatest benefits from their chosen program.</w:t>
      </w:r>
    </w:p>
    <w:p w14:paraId="1024DECC" w14:textId="74D9F2D7" w:rsidR="0072102A" w:rsidRPr="009F22B1" w:rsidRDefault="00DD119A" w:rsidP="00615941">
      <w:pPr>
        <w:rPr>
          <w:rFonts w:eastAsia="Verdana"/>
        </w:rPr>
      </w:pPr>
      <w:r w:rsidRPr="009F22B1">
        <w:rPr>
          <w:rFonts w:eastAsia="Verdana"/>
        </w:rPr>
        <w:t>This catalog serves as a guide to help you structure the time spent at Kingdom College while working through your program. It is designed to show you what your program looks like in its entirety</w:t>
      </w:r>
      <w:r w:rsidR="00F214C8">
        <w:rPr>
          <w:rFonts w:eastAsia="Verdana"/>
        </w:rPr>
        <w:t>,</w:t>
      </w:r>
      <w:r w:rsidRPr="009F22B1">
        <w:rPr>
          <w:rFonts w:eastAsia="Verdana"/>
        </w:rPr>
        <w:t xml:space="preserve"> and also the individual courses. Your counselor will be able to assist you with your scheduling as </w:t>
      </w:r>
      <w:r w:rsidR="00F214C8">
        <w:rPr>
          <w:rFonts w:eastAsia="Verdana"/>
        </w:rPr>
        <w:t>needed</w:t>
      </w:r>
      <w:r w:rsidRPr="009F22B1">
        <w:rPr>
          <w:rFonts w:eastAsia="Verdana"/>
        </w:rPr>
        <w:t>. Because your professors are also aware of specific program needs and requirements, we encourage you to discuss your program with your professors if questions arise. In closing, let me say again that we are honored by your choice to become a part of Kingdom College. We are praying for you as we work together to achieve your calling.</w:t>
      </w:r>
    </w:p>
    <w:p w14:paraId="7183F360" w14:textId="77777777" w:rsidR="0072102A" w:rsidRPr="009F22B1" w:rsidRDefault="0072102A" w:rsidP="00615941">
      <w:pPr>
        <w:rPr>
          <w:rFonts w:eastAsia="Verdana"/>
        </w:rPr>
      </w:pPr>
    </w:p>
    <w:p w14:paraId="6E1C9DB6" w14:textId="77777777" w:rsidR="0072102A" w:rsidRPr="009F22B1" w:rsidRDefault="00DD119A" w:rsidP="00615941">
      <w:pPr>
        <w:rPr>
          <w:rFonts w:eastAsia="Verdana"/>
        </w:rPr>
      </w:pPr>
      <w:r w:rsidRPr="009F22B1">
        <w:rPr>
          <w:rFonts w:eastAsia="Verdana"/>
        </w:rPr>
        <w:t>Sincerely,</w:t>
      </w:r>
    </w:p>
    <w:p w14:paraId="29765A6F" w14:textId="77777777" w:rsidR="00CA7A81" w:rsidRPr="009F22B1" w:rsidRDefault="00CA7A81" w:rsidP="00615941">
      <w:pPr>
        <w:rPr>
          <w:rFonts w:eastAsia="Verdana"/>
        </w:rPr>
      </w:pPr>
      <w:r w:rsidRPr="009F22B1">
        <w:rPr>
          <w:rFonts w:eastAsia="Verdana"/>
        </w:rPr>
        <w:t>Virginia T. Mayer, Ed.D., LPCS</w:t>
      </w:r>
    </w:p>
    <w:p w14:paraId="3C783030" w14:textId="77777777" w:rsidR="00CA7A81" w:rsidRPr="009F22B1" w:rsidRDefault="00CA7A81" w:rsidP="00615941">
      <w:pPr>
        <w:rPr>
          <w:rFonts w:eastAsia="Verdana"/>
        </w:rPr>
      </w:pPr>
      <w:r w:rsidRPr="3748E868">
        <w:rPr>
          <w:rFonts w:eastAsia="Verdana"/>
        </w:rPr>
        <w:t>President</w:t>
      </w:r>
    </w:p>
    <w:p w14:paraId="22D5CF18" w14:textId="77777777" w:rsidR="00A561E1" w:rsidRDefault="00A561E1" w:rsidP="008B4889">
      <w:pPr>
        <w:pStyle w:val="Heading1"/>
        <w:rPr>
          <w:rStyle w:val="Heading1Char"/>
          <w:b/>
          <w:bCs/>
          <w:highlight w:val="white"/>
        </w:rPr>
      </w:pPr>
      <w:bookmarkStart w:id="1" w:name="_Toc526328736"/>
      <w:bookmarkStart w:id="2" w:name="_Toc196996062"/>
    </w:p>
    <w:p w14:paraId="03C60721" w14:textId="77777777" w:rsidR="00A561E1" w:rsidRDefault="00A561E1" w:rsidP="008B4889">
      <w:pPr>
        <w:pStyle w:val="Heading1"/>
        <w:rPr>
          <w:rStyle w:val="Heading1Char"/>
          <w:b/>
          <w:bCs/>
          <w:highlight w:val="white"/>
        </w:rPr>
      </w:pPr>
    </w:p>
    <w:p w14:paraId="6FD4AC1C" w14:textId="77777777" w:rsidR="00A561E1" w:rsidRDefault="00A561E1" w:rsidP="008B4889">
      <w:pPr>
        <w:pStyle w:val="Heading1"/>
        <w:rPr>
          <w:rStyle w:val="Heading1Char"/>
          <w:b/>
          <w:bCs/>
          <w:highlight w:val="white"/>
        </w:rPr>
      </w:pPr>
    </w:p>
    <w:p w14:paraId="2078C4BF" w14:textId="77777777" w:rsidR="00A561E1" w:rsidRDefault="00A561E1" w:rsidP="008B4889">
      <w:pPr>
        <w:pStyle w:val="Heading1"/>
        <w:rPr>
          <w:rStyle w:val="Heading1Char"/>
          <w:b/>
          <w:bCs/>
          <w:highlight w:val="white"/>
        </w:rPr>
      </w:pPr>
    </w:p>
    <w:p w14:paraId="7D0664F1" w14:textId="77777777" w:rsidR="00ED03F6" w:rsidRDefault="00ED03F6" w:rsidP="008B4889">
      <w:pPr>
        <w:pStyle w:val="Heading1"/>
        <w:rPr>
          <w:rStyle w:val="Heading1Char"/>
          <w:b/>
          <w:bCs/>
          <w:highlight w:val="white"/>
        </w:rPr>
      </w:pPr>
    </w:p>
    <w:p w14:paraId="165A5869" w14:textId="238D4114" w:rsidR="00AE5FDC" w:rsidRPr="0083141C" w:rsidRDefault="00DD119A" w:rsidP="008B4889">
      <w:pPr>
        <w:pStyle w:val="Heading1"/>
        <w:rPr>
          <w:rStyle w:val="Heading1Char"/>
          <w:b/>
          <w:bCs/>
          <w:highlight w:val="white"/>
        </w:rPr>
      </w:pPr>
      <w:bookmarkStart w:id="3" w:name="_Toc212123418"/>
      <w:r w:rsidRPr="0083141C">
        <w:rPr>
          <w:rStyle w:val="Heading1Char"/>
          <w:b/>
          <w:bCs/>
          <w:highlight w:val="white"/>
        </w:rPr>
        <w:t>MISSION</w:t>
      </w:r>
      <w:bookmarkEnd w:id="1"/>
      <w:bookmarkEnd w:id="2"/>
      <w:bookmarkEnd w:id="3"/>
      <w:r w:rsidR="0083141C" w:rsidRPr="0083141C">
        <w:rPr>
          <w:rStyle w:val="Heading1Char"/>
          <w:b/>
          <w:bCs/>
          <w:highlight w:val="white"/>
        </w:rPr>
        <w:tab/>
      </w:r>
    </w:p>
    <w:p w14:paraId="179A50C0" w14:textId="775D95F8" w:rsidR="00C65B50" w:rsidRPr="000C38B2" w:rsidRDefault="00C65B50" w:rsidP="00615941">
      <w:bookmarkStart w:id="4" w:name="_Toc526328737"/>
      <w:r w:rsidRPr="000C38B2">
        <w:t>Kingdom College is a Christian college dedicated to preparing and equipping God’s people for works of service (Ephesians 4:12-13 NIV) by teaching students on the undergraduate and graduate levels to perform works of service in the areas of Biblical Studi</w:t>
      </w:r>
      <w:r w:rsidR="00210F28">
        <w:t>es, Psychology, Counseling, and Career and Community Development.</w:t>
      </w:r>
    </w:p>
    <w:p w14:paraId="1618A2EE" w14:textId="77777777" w:rsidR="00460E96" w:rsidRPr="000C38B2" w:rsidRDefault="00460E96" w:rsidP="00615941">
      <w:pPr>
        <w:pStyle w:val="Heading1"/>
        <w:rPr>
          <w:rStyle w:val="Heading1Char"/>
          <w:rFonts w:ascii="Times New Roman" w:hAnsi="Times New Roman" w:cs="Times New Roman"/>
        </w:rPr>
      </w:pPr>
    </w:p>
    <w:p w14:paraId="4A2F3B62" w14:textId="77777777" w:rsidR="00CA7A81" w:rsidRPr="0083141C" w:rsidRDefault="00DD119A" w:rsidP="008B4889">
      <w:pPr>
        <w:pStyle w:val="Heading1"/>
      </w:pPr>
      <w:bookmarkStart w:id="5" w:name="_Toc196996063"/>
      <w:bookmarkStart w:id="6" w:name="_Toc212123419"/>
      <w:r w:rsidRPr="0083141C">
        <w:rPr>
          <w:rStyle w:val="Heading1Char"/>
          <w:b/>
          <w:bCs/>
        </w:rPr>
        <w:t>VISION</w:t>
      </w:r>
      <w:bookmarkEnd w:id="4"/>
      <w:bookmarkEnd w:id="5"/>
      <w:bookmarkEnd w:id="6"/>
    </w:p>
    <w:p w14:paraId="3EF77631" w14:textId="4E3E59E3" w:rsidR="000A0916" w:rsidRPr="000C38B2" w:rsidRDefault="000A0916" w:rsidP="00615941">
      <w:pPr>
        <w:rPr>
          <w:rFonts w:eastAsia="Times New Roman"/>
        </w:rPr>
      </w:pPr>
      <w:r w:rsidRPr="000C38B2">
        <w:t>A Christian college sending forth His people empowered by The Holy Spirit through love to fulfill His divine plan as seen in Acts 1:8, “But you will receive power when The Holy Spirit comes on you; and you will be my witnesses in Jerusalem, and all Judea and Samaria, and to the ends of the earth,” and Matthew 28:19, “Therefore go and make disciples of all nations, baptizing them in the Name of The Father, and of The Son and of The Holy Spirit” in the fields of Biblical Studies, Psychology</w:t>
      </w:r>
      <w:r w:rsidR="00210F28">
        <w:t xml:space="preserve">, Counseling, and Career and Community Development </w:t>
      </w:r>
      <w:r w:rsidRPr="000C38B2">
        <w:t>to establish strength, hope and soundness to the people</w:t>
      </w:r>
      <w:r w:rsidR="006024E0">
        <w:t xml:space="preserve"> in the global and local market</w:t>
      </w:r>
      <w:r w:rsidRPr="000C38B2">
        <w:t xml:space="preserve">.   </w:t>
      </w:r>
    </w:p>
    <w:p w14:paraId="66E3E68E" w14:textId="77777777" w:rsidR="007F3B13" w:rsidRPr="000C38B2" w:rsidRDefault="007F3B13" w:rsidP="00615941">
      <w:pPr>
        <w:pStyle w:val="Heading1"/>
        <w:rPr>
          <w:rStyle w:val="Heading1Char"/>
          <w:rFonts w:ascii="Times New Roman" w:hAnsi="Times New Roman" w:cs="Times New Roman"/>
        </w:rPr>
      </w:pPr>
    </w:p>
    <w:p w14:paraId="5010BD10" w14:textId="77777777" w:rsidR="00AE5FDC" w:rsidRPr="0083141C" w:rsidRDefault="00AE5FDC" w:rsidP="008B4889">
      <w:pPr>
        <w:pStyle w:val="Heading1"/>
        <w:jc w:val="center"/>
        <w:rPr>
          <w:rStyle w:val="Heading1Char"/>
          <w:b/>
          <w:bCs/>
        </w:rPr>
      </w:pPr>
      <w:bookmarkStart w:id="7" w:name="_Toc196996064"/>
      <w:bookmarkStart w:id="8" w:name="_Toc212123420"/>
      <w:r w:rsidRPr="0083141C">
        <w:rPr>
          <w:rStyle w:val="Heading1Char"/>
          <w:b/>
          <w:bCs/>
        </w:rPr>
        <w:t>THE BOARD OF KINGDOM COLLEGE</w:t>
      </w:r>
      <w:bookmarkEnd w:id="7"/>
      <w:bookmarkEnd w:id="8"/>
    </w:p>
    <w:p w14:paraId="2D31E2BC" w14:textId="77777777" w:rsidR="00A30D96" w:rsidRPr="000C38B2" w:rsidRDefault="00A30D96" w:rsidP="005C26FA">
      <w:pPr>
        <w:jc w:val="center"/>
      </w:pPr>
    </w:p>
    <w:p w14:paraId="6DD40A8E" w14:textId="77777777" w:rsidR="00CA7A81" w:rsidRPr="000C38B2" w:rsidRDefault="00CA7A81" w:rsidP="005C26FA">
      <w:pPr>
        <w:jc w:val="center"/>
        <w:rPr>
          <w:rFonts w:eastAsia="Verdana"/>
        </w:rPr>
      </w:pPr>
      <w:r w:rsidRPr="000C38B2">
        <w:rPr>
          <w:rFonts w:eastAsia="Verdana"/>
        </w:rPr>
        <w:t>Sylvia Shepherd, President</w:t>
      </w:r>
    </w:p>
    <w:p w14:paraId="7AA5D5A1" w14:textId="77777777" w:rsidR="00CA7A81" w:rsidRPr="000C38B2" w:rsidRDefault="00CA7A81" w:rsidP="005C26FA">
      <w:pPr>
        <w:jc w:val="center"/>
        <w:rPr>
          <w:rFonts w:eastAsia="Verdana"/>
        </w:rPr>
      </w:pPr>
      <w:r w:rsidRPr="000C38B2">
        <w:rPr>
          <w:rFonts w:eastAsia="Verdana"/>
        </w:rPr>
        <w:t>Amanda Banner</w:t>
      </w:r>
    </w:p>
    <w:p w14:paraId="2683DA5A" w14:textId="41D133EB" w:rsidR="00643E06" w:rsidRPr="000C38B2" w:rsidRDefault="00643E06" w:rsidP="005C26FA">
      <w:pPr>
        <w:jc w:val="center"/>
        <w:rPr>
          <w:rFonts w:eastAsia="Verdana"/>
        </w:rPr>
      </w:pPr>
      <w:r w:rsidRPr="000C38B2">
        <w:rPr>
          <w:rFonts w:eastAsia="Verdana"/>
        </w:rPr>
        <w:t>Will Barnes</w:t>
      </w:r>
    </w:p>
    <w:p w14:paraId="47017EFE" w14:textId="77777777" w:rsidR="00CA7A81" w:rsidRPr="000C38B2" w:rsidRDefault="00CA7A81" w:rsidP="005C26FA">
      <w:pPr>
        <w:jc w:val="center"/>
        <w:rPr>
          <w:rFonts w:eastAsia="Verdana"/>
        </w:rPr>
      </w:pPr>
      <w:r w:rsidRPr="000C38B2">
        <w:rPr>
          <w:rFonts w:eastAsia="Verdana"/>
        </w:rPr>
        <w:t>Alex Brown</w:t>
      </w:r>
    </w:p>
    <w:p w14:paraId="1F71B9B5" w14:textId="77777777" w:rsidR="00CA7A81" w:rsidRDefault="00CA7A81" w:rsidP="005C26FA">
      <w:pPr>
        <w:jc w:val="center"/>
        <w:rPr>
          <w:rFonts w:eastAsia="Verdana"/>
        </w:rPr>
      </w:pPr>
      <w:r w:rsidRPr="000C38B2">
        <w:rPr>
          <w:rFonts w:eastAsia="Verdana"/>
        </w:rPr>
        <w:t>Stephanie Capps</w:t>
      </w:r>
    </w:p>
    <w:p w14:paraId="6286720B" w14:textId="2FD5289E" w:rsidR="00187ED8" w:rsidRPr="000C38B2" w:rsidRDefault="00187ED8" w:rsidP="005C26FA">
      <w:pPr>
        <w:jc w:val="center"/>
        <w:rPr>
          <w:rFonts w:eastAsia="Verdana"/>
        </w:rPr>
      </w:pPr>
      <w:r>
        <w:rPr>
          <w:rFonts w:eastAsia="Verdana"/>
        </w:rPr>
        <w:t>Gary Johnson</w:t>
      </w:r>
    </w:p>
    <w:p w14:paraId="68EE09A7" w14:textId="77777777" w:rsidR="00CA7A81" w:rsidRPr="000C38B2" w:rsidRDefault="00CA7A81" w:rsidP="005C26FA">
      <w:pPr>
        <w:jc w:val="center"/>
        <w:rPr>
          <w:rFonts w:eastAsia="Verdana"/>
        </w:rPr>
      </w:pPr>
      <w:r w:rsidRPr="000C38B2">
        <w:rPr>
          <w:rFonts w:eastAsia="Verdana"/>
        </w:rPr>
        <w:t>Myra Hicks</w:t>
      </w:r>
    </w:p>
    <w:p w14:paraId="6F0B6E1E" w14:textId="77777777" w:rsidR="00CA7A81" w:rsidRPr="000C38B2" w:rsidRDefault="00CA7A81" w:rsidP="005C26FA">
      <w:pPr>
        <w:jc w:val="center"/>
        <w:rPr>
          <w:rFonts w:eastAsia="Verdana"/>
        </w:rPr>
      </w:pPr>
      <w:r w:rsidRPr="000C38B2">
        <w:rPr>
          <w:rFonts w:eastAsia="Verdana"/>
        </w:rPr>
        <w:t>Kim Sheppard</w:t>
      </w:r>
    </w:p>
    <w:p w14:paraId="248C709B" w14:textId="77777777" w:rsidR="00CA7A81" w:rsidRPr="000C38B2" w:rsidRDefault="00CA7A81" w:rsidP="005C26FA">
      <w:pPr>
        <w:jc w:val="center"/>
        <w:rPr>
          <w:rFonts w:eastAsia="Verdana"/>
        </w:rPr>
      </w:pPr>
      <w:r w:rsidRPr="000C38B2">
        <w:rPr>
          <w:rFonts w:eastAsia="Verdana"/>
        </w:rPr>
        <w:t>April Thomas</w:t>
      </w:r>
    </w:p>
    <w:p w14:paraId="4278BEB8" w14:textId="77777777" w:rsidR="00A30D96" w:rsidRPr="000C38B2" w:rsidRDefault="00CA7A81" w:rsidP="005C26FA">
      <w:pPr>
        <w:jc w:val="center"/>
        <w:rPr>
          <w:rFonts w:eastAsia="Verdana"/>
        </w:rPr>
      </w:pPr>
      <w:r w:rsidRPr="3748E868">
        <w:rPr>
          <w:rFonts w:eastAsia="Verdana"/>
        </w:rPr>
        <w:t>Randy Wiggins</w:t>
      </w:r>
      <w:bookmarkStart w:id="9" w:name="_Toc526328738"/>
    </w:p>
    <w:p w14:paraId="2B4C2B05" w14:textId="77777777" w:rsidR="005C26FA" w:rsidRDefault="005C26FA" w:rsidP="00615941">
      <w:pPr>
        <w:pStyle w:val="Heading1"/>
      </w:pPr>
      <w:bookmarkStart w:id="10" w:name="_Toc93399046"/>
      <w:bookmarkStart w:id="11" w:name="_Toc196996065"/>
      <w:bookmarkStart w:id="12" w:name="_Toc84928444"/>
      <w:bookmarkStart w:id="13" w:name="_Toc85638592"/>
      <w:bookmarkEnd w:id="9"/>
    </w:p>
    <w:p w14:paraId="241B215B" w14:textId="77777777" w:rsidR="005C26FA" w:rsidRDefault="005C26FA" w:rsidP="00615941">
      <w:pPr>
        <w:pStyle w:val="Heading1"/>
      </w:pPr>
    </w:p>
    <w:p w14:paraId="2031603A" w14:textId="77777777" w:rsidR="00A37005" w:rsidRDefault="00A37005" w:rsidP="008B4889">
      <w:pPr>
        <w:pStyle w:val="Heading1"/>
      </w:pPr>
    </w:p>
    <w:p w14:paraId="3EA9F09C" w14:textId="2949561F" w:rsidR="00746EF0" w:rsidRPr="008B4889" w:rsidRDefault="00746EF0" w:rsidP="008B4889">
      <w:pPr>
        <w:pStyle w:val="Heading1"/>
      </w:pPr>
      <w:bookmarkStart w:id="14" w:name="_Toc212123421"/>
      <w:r w:rsidRPr="008B4889">
        <w:t>202</w:t>
      </w:r>
      <w:r w:rsidR="003E433D">
        <w:t>6</w:t>
      </w:r>
      <w:r w:rsidRPr="008B4889">
        <w:t>-</w:t>
      </w:r>
      <w:r w:rsidR="00A2581A" w:rsidRPr="008B4889">
        <w:t>20</w:t>
      </w:r>
      <w:r w:rsidR="00482A12" w:rsidRPr="008B4889">
        <w:t>2</w:t>
      </w:r>
      <w:r w:rsidR="003E433D">
        <w:t>7</w:t>
      </w:r>
      <w:r w:rsidRPr="008B4889">
        <w:t xml:space="preserve"> ACADEMIC CALENDAR</w:t>
      </w:r>
      <w:bookmarkEnd w:id="10"/>
      <w:bookmarkEnd w:id="11"/>
      <w:bookmarkEnd w:id="14"/>
    </w:p>
    <w:p w14:paraId="18805815" w14:textId="77777777" w:rsidR="00746EF0" w:rsidRPr="000C38B2" w:rsidRDefault="00746EF0" w:rsidP="00615941">
      <w:pPr>
        <w:rPr>
          <w:rFonts w:eastAsia="Times New Roman"/>
        </w:rPr>
      </w:pPr>
    </w:p>
    <w:p w14:paraId="0EBFD514" w14:textId="3EB7E9E4" w:rsidR="00746EF0" w:rsidRPr="005C26FA" w:rsidRDefault="00746EF0" w:rsidP="00615941">
      <w:pPr>
        <w:rPr>
          <w:rFonts w:eastAsia="Times New Roman"/>
          <w:sz w:val="28"/>
          <w:szCs w:val="28"/>
        </w:rPr>
      </w:pPr>
      <w:bookmarkStart w:id="15" w:name="_Toc93399047"/>
      <w:bookmarkStart w:id="16" w:name="_Toc93402714"/>
      <w:r w:rsidRPr="005C26FA">
        <w:rPr>
          <w:rFonts w:eastAsia="Times New Roman"/>
          <w:sz w:val="28"/>
          <w:szCs w:val="28"/>
        </w:rPr>
        <w:t>FALL 202</w:t>
      </w:r>
      <w:bookmarkEnd w:id="12"/>
      <w:bookmarkEnd w:id="13"/>
      <w:bookmarkEnd w:id="15"/>
      <w:bookmarkEnd w:id="16"/>
      <w:r w:rsidR="003E433D">
        <w:rPr>
          <w:rFonts w:eastAsia="Times New Roman"/>
          <w:sz w:val="28"/>
          <w:szCs w:val="28"/>
        </w:rPr>
        <w:t>6</w:t>
      </w:r>
    </w:p>
    <w:p w14:paraId="705E23A0" w14:textId="77777777" w:rsidR="00746EF0" w:rsidRPr="000C38B2" w:rsidRDefault="00746EF0" w:rsidP="00615941">
      <w:pPr>
        <w:rPr>
          <w:rFonts w:eastAsia="Times New Roman"/>
        </w:rPr>
      </w:pPr>
      <w:r w:rsidRPr="000C38B2">
        <w:rPr>
          <w:rFonts w:eastAsia="Times New Roman"/>
        </w:rPr>
        <w:t>AUGUST</w:t>
      </w:r>
      <w:r w:rsidRPr="000C38B2">
        <w:rPr>
          <w:rFonts w:eastAsia="Times New Roman"/>
        </w:rPr>
        <w:br/>
      </w:r>
    </w:p>
    <w:p w14:paraId="66899647" w14:textId="00E6CB49" w:rsidR="00746EF0" w:rsidRPr="000C38B2" w:rsidRDefault="00482A12" w:rsidP="00615941">
      <w:pPr>
        <w:rPr>
          <w:rFonts w:eastAsia="Times New Roman"/>
        </w:rPr>
      </w:pPr>
      <w:r>
        <w:rPr>
          <w:rFonts w:eastAsia="Times New Roman"/>
        </w:rPr>
        <w:t>1</w:t>
      </w:r>
      <w:r w:rsidR="003E433D">
        <w:rPr>
          <w:rFonts w:eastAsia="Times New Roman"/>
        </w:rPr>
        <w:t>0</w:t>
      </w:r>
      <w:r w:rsidR="00816F1C" w:rsidRPr="000C38B2">
        <w:rPr>
          <w:rFonts w:eastAsia="Times New Roman"/>
        </w:rPr>
        <w:t xml:space="preserve"> </w:t>
      </w:r>
      <w:r w:rsidR="00816F1C" w:rsidRPr="000C38B2">
        <w:rPr>
          <w:rFonts w:eastAsia="Times New Roman"/>
        </w:rPr>
        <w:tab/>
        <w:t>Classes Be</w:t>
      </w:r>
      <w:r>
        <w:rPr>
          <w:rFonts w:eastAsia="Times New Roman"/>
        </w:rPr>
        <w:t>gin</w:t>
      </w:r>
      <w:r>
        <w:rPr>
          <w:rFonts w:eastAsia="Times New Roman"/>
        </w:rPr>
        <w:br/>
        <w:t>1</w:t>
      </w:r>
      <w:r w:rsidR="003E433D">
        <w:rPr>
          <w:rFonts w:eastAsia="Times New Roman"/>
        </w:rPr>
        <w:t>0</w:t>
      </w:r>
      <w:r w:rsidR="00746EF0" w:rsidRPr="000C38B2">
        <w:rPr>
          <w:rFonts w:eastAsia="Times New Roman"/>
        </w:rPr>
        <w:tab/>
        <w:t>ADD/DROP Peri</w:t>
      </w:r>
      <w:r>
        <w:rPr>
          <w:rFonts w:eastAsia="Times New Roman"/>
        </w:rPr>
        <w:t>od Begins (Late Registration)</w:t>
      </w:r>
      <w:r>
        <w:rPr>
          <w:rFonts w:eastAsia="Times New Roman"/>
        </w:rPr>
        <w:br/>
        <w:t>1</w:t>
      </w:r>
      <w:r w:rsidR="003E433D">
        <w:rPr>
          <w:rFonts w:eastAsia="Times New Roman"/>
        </w:rPr>
        <w:t>4</w:t>
      </w:r>
      <w:r w:rsidR="00746EF0" w:rsidRPr="000C38B2">
        <w:rPr>
          <w:rFonts w:eastAsia="Times New Roman"/>
        </w:rPr>
        <w:tab/>
        <w:t xml:space="preserve">Last Day to ADD courses </w:t>
      </w:r>
    </w:p>
    <w:p w14:paraId="47570406" w14:textId="3B8625F0" w:rsidR="00746EF0" w:rsidRPr="000C38B2" w:rsidRDefault="00482A12" w:rsidP="00615941">
      <w:pPr>
        <w:rPr>
          <w:rFonts w:eastAsia="Times New Roman"/>
        </w:rPr>
      </w:pPr>
      <w:r>
        <w:rPr>
          <w:rFonts w:eastAsia="Times New Roman"/>
        </w:rPr>
        <w:t>2</w:t>
      </w:r>
      <w:r w:rsidR="00DD7264">
        <w:rPr>
          <w:rFonts w:eastAsia="Times New Roman"/>
        </w:rPr>
        <w:t>1</w:t>
      </w:r>
      <w:r w:rsidR="00746EF0" w:rsidRPr="000C38B2">
        <w:rPr>
          <w:rFonts w:eastAsia="Times New Roman"/>
        </w:rPr>
        <w:tab/>
        <w:t>Last Day to DROP courses (After this date a student who withdraws from a course will receive a grade of “W”)</w:t>
      </w:r>
    </w:p>
    <w:p w14:paraId="70423909" w14:textId="77777777" w:rsidR="00746EF0" w:rsidRPr="000C38B2" w:rsidRDefault="00746EF0" w:rsidP="00615941">
      <w:pPr>
        <w:rPr>
          <w:rFonts w:eastAsia="Times New Roman"/>
        </w:rPr>
      </w:pPr>
      <w:r w:rsidRPr="000C38B2">
        <w:rPr>
          <w:rFonts w:eastAsia="Times New Roman"/>
          <w:sz w:val="24"/>
          <w:szCs w:val="24"/>
        </w:rPr>
        <w:br/>
      </w:r>
      <w:r w:rsidRPr="000C38B2">
        <w:rPr>
          <w:rFonts w:eastAsia="Times New Roman"/>
        </w:rPr>
        <w:t>SEPTEMBER</w:t>
      </w:r>
      <w:r w:rsidRPr="000C38B2">
        <w:rPr>
          <w:rFonts w:eastAsia="Times New Roman"/>
        </w:rPr>
        <w:br/>
      </w:r>
    </w:p>
    <w:p w14:paraId="4DE9032A" w14:textId="1AA201A8" w:rsidR="004B4DB1" w:rsidRDefault="00DD7264" w:rsidP="00615941">
      <w:pPr>
        <w:rPr>
          <w:rFonts w:eastAsia="Times New Roman"/>
        </w:rPr>
      </w:pPr>
      <w:r>
        <w:rPr>
          <w:rFonts w:eastAsia="Times New Roman"/>
        </w:rPr>
        <w:t>7</w:t>
      </w:r>
      <w:r w:rsidR="00746EF0" w:rsidRPr="000C38B2">
        <w:rPr>
          <w:rFonts w:eastAsia="Times New Roman"/>
        </w:rPr>
        <w:tab/>
        <w:t>College Closed in Observance of Labor Day Holiday</w:t>
      </w:r>
    </w:p>
    <w:p w14:paraId="39370528" w14:textId="48DBBAA2" w:rsidR="00746EF0" w:rsidRDefault="00482A12" w:rsidP="00615941">
      <w:pPr>
        <w:rPr>
          <w:rFonts w:eastAsia="Times New Roman"/>
          <w:u w:val="single"/>
        </w:rPr>
      </w:pPr>
      <w:r>
        <w:rPr>
          <w:rFonts w:eastAsia="Times New Roman"/>
        </w:rPr>
        <w:t>2</w:t>
      </w:r>
      <w:r w:rsidR="00DD7264">
        <w:rPr>
          <w:rFonts w:eastAsia="Times New Roman"/>
        </w:rPr>
        <w:t>8</w:t>
      </w:r>
      <w:r>
        <w:rPr>
          <w:rFonts w:eastAsia="Times New Roman"/>
        </w:rPr>
        <w:tab/>
        <w:t>Mid-Semester Examinations Begin</w:t>
      </w:r>
      <w:r w:rsidR="00746EF0" w:rsidRPr="000C38B2">
        <w:rPr>
          <w:rFonts w:eastAsia="Times New Roman"/>
        </w:rPr>
        <w:br/>
      </w:r>
      <w:r w:rsidR="00746EF0" w:rsidRPr="000C38B2">
        <w:rPr>
          <w:rFonts w:eastAsia="Times New Roman"/>
        </w:rPr>
        <w:br/>
      </w:r>
      <w:r w:rsidR="00746EF0" w:rsidRPr="000C38B2">
        <w:rPr>
          <w:rFonts w:eastAsia="Times New Roman"/>
          <w:sz w:val="28"/>
          <w:szCs w:val="28"/>
        </w:rPr>
        <w:t xml:space="preserve"> </w:t>
      </w:r>
      <w:r w:rsidR="00746EF0" w:rsidRPr="005C26FA">
        <w:rPr>
          <w:rFonts w:eastAsia="Times New Roman"/>
        </w:rPr>
        <w:t>OCTOBER</w:t>
      </w:r>
    </w:p>
    <w:p w14:paraId="2D99DDB5" w14:textId="78E0ACE9" w:rsidR="00DD7264" w:rsidRPr="00F23D76" w:rsidRDefault="00DD7264" w:rsidP="00615941">
      <w:pPr>
        <w:rPr>
          <w:rFonts w:eastAsia="Times New Roman"/>
        </w:rPr>
      </w:pPr>
      <w:r w:rsidRPr="00F23D76">
        <w:rPr>
          <w:rFonts w:eastAsia="Times New Roman"/>
        </w:rPr>
        <w:t>4</w:t>
      </w:r>
      <w:r w:rsidR="00F23D76">
        <w:rPr>
          <w:rFonts w:eastAsia="Times New Roman"/>
        </w:rPr>
        <w:tab/>
        <w:t>Mid-Semester Examinations End</w:t>
      </w:r>
    </w:p>
    <w:p w14:paraId="0ECD9166" w14:textId="34F65618" w:rsidR="00746EF0" w:rsidRPr="000C38B2" w:rsidRDefault="00F37469" w:rsidP="00615941">
      <w:pPr>
        <w:rPr>
          <w:rFonts w:eastAsia="Times New Roman"/>
        </w:rPr>
      </w:pPr>
      <w:r>
        <w:rPr>
          <w:rFonts w:eastAsia="Times New Roman"/>
        </w:rPr>
        <w:t>1</w:t>
      </w:r>
      <w:r w:rsidR="00F23D76">
        <w:rPr>
          <w:rFonts w:eastAsia="Times New Roman"/>
        </w:rPr>
        <w:t>2</w:t>
      </w:r>
      <w:r w:rsidR="00746EF0" w:rsidRPr="000C38B2">
        <w:rPr>
          <w:rFonts w:eastAsia="Times New Roman"/>
        </w:rPr>
        <w:tab/>
        <w:t>College Closed in Observance of Columbus Day Holiday</w:t>
      </w:r>
    </w:p>
    <w:p w14:paraId="7F4F9C90" w14:textId="7EBB466F" w:rsidR="00746EF0" w:rsidRPr="000C38B2" w:rsidRDefault="00F37469" w:rsidP="00615941">
      <w:pPr>
        <w:rPr>
          <w:rFonts w:eastAsia="Times New Roman"/>
        </w:rPr>
      </w:pPr>
      <w:r>
        <w:rPr>
          <w:rFonts w:eastAsia="Times New Roman"/>
        </w:rPr>
        <w:t>1</w:t>
      </w:r>
      <w:r w:rsidR="00F23D76">
        <w:rPr>
          <w:rFonts w:eastAsia="Times New Roman"/>
        </w:rPr>
        <w:t>4</w:t>
      </w:r>
      <w:r w:rsidR="00746EF0" w:rsidRPr="000C38B2">
        <w:rPr>
          <w:rFonts w:eastAsia="Times New Roman"/>
        </w:rPr>
        <w:tab/>
        <w:t>Last Day to Withdraw from a course with “W” (After this date a student who withdraws will receive a grade of “F”)</w:t>
      </w:r>
    </w:p>
    <w:p w14:paraId="2C364E74" w14:textId="77777777" w:rsidR="00746EF0" w:rsidRPr="000C38B2" w:rsidRDefault="00746EF0" w:rsidP="00615941">
      <w:pPr>
        <w:rPr>
          <w:rFonts w:eastAsia="Times New Roman"/>
        </w:rPr>
      </w:pPr>
    </w:p>
    <w:p w14:paraId="3A6C81A5" w14:textId="77777777" w:rsidR="00746EF0" w:rsidRPr="000C38B2" w:rsidRDefault="00746EF0" w:rsidP="00615941">
      <w:pPr>
        <w:rPr>
          <w:rFonts w:eastAsia="Times New Roman"/>
        </w:rPr>
      </w:pPr>
      <w:r w:rsidRPr="000C38B2">
        <w:rPr>
          <w:rFonts w:eastAsia="Times New Roman"/>
        </w:rPr>
        <w:t>NOVEMBER</w:t>
      </w:r>
      <w:r w:rsidRPr="000C38B2">
        <w:rPr>
          <w:rFonts w:eastAsia="Times New Roman"/>
        </w:rPr>
        <w:br/>
      </w:r>
    </w:p>
    <w:p w14:paraId="6FB6780C" w14:textId="01B46168" w:rsidR="00746EF0" w:rsidRPr="000C38B2" w:rsidRDefault="004B4DB1" w:rsidP="00615941">
      <w:pPr>
        <w:rPr>
          <w:rFonts w:eastAsia="Times New Roman"/>
        </w:rPr>
      </w:pPr>
      <w:r>
        <w:rPr>
          <w:rFonts w:eastAsia="Times New Roman"/>
        </w:rPr>
        <w:t>11</w:t>
      </w:r>
      <w:r w:rsidR="00746EF0" w:rsidRPr="000C38B2">
        <w:rPr>
          <w:rFonts w:eastAsia="Times New Roman"/>
        </w:rPr>
        <w:t xml:space="preserve"> </w:t>
      </w:r>
      <w:r w:rsidR="00746EF0" w:rsidRPr="000C38B2">
        <w:rPr>
          <w:rFonts w:eastAsia="Times New Roman"/>
        </w:rPr>
        <w:tab/>
        <w:t>College Closed in Observance of Veterans Day Holiday</w:t>
      </w:r>
    </w:p>
    <w:p w14:paraId="774BFF77" w14:textId="77777777" w:rsidR="00F23D76" w:rsidRDefault="00F37469" w:rsidP="00615941">
      <w:pPr>
        <w:rPr>
          <w:rFonts w:eastAsia="Times New Roman"/>
        </w:rPr>
      </w:pPr>
      <w:r>
        <w:rPr>
          <w:rFonts w:eastAsia="Times New Roman"/>
        </w:rPr>
        <w:t>2</w:t>
      </w:r>
      <w:r w:rsidR="00F23D76">
        <w:rPr>
          <w:rFonts w:eastAsia="Times New Roman"/>
        </w:rPr>
        <w:t>3</w:t>
      </w:r>
      <w:r>
        <w:rPr>
          <w:rFonts w:eastAsia="Times New Roman"/>
        </w:rPr>
        <w:t>-2</w:t>
      </w:r>
      <w:r w:rsidR="00F23D76">
        <w:rPr>
          <w:rFonts w:eastAsia="Times New Roman"/>
        </w:rPr>
        <w:t>7</w:t>
      </w:r>
      <w:r w:rsidR="00746EF0" w:rsidRPr="000C38B2">
        <w:rPr>
          <w:rFonts w:eastAsia="Times New Roman"/>
        </w:rPr>
        <w:tab/>
        <w:t>College Closed for Thanksgiving Holiday Break</w:t>
      </w:r>
    </w:p>
    <w:p w14:paraId="36450FE1" w14:textId="0E1541F7" w:rsidR="00F23D76" w:rsidRDefault="00F23D76" w:rsidP="00615941">
      <w:pPr>
        <w:rPr>
          <w:rFonts w:eastAsia="Times New Roman"/>
          <w:bCs/>
        </w:rPr>
      </w:pPr>
      <w:r>
        <w:rPr>
          <w:rFonts w:eastAsia="Times New Roman"/>
        </w:rPr>
        <w:t>30</w:t>
      </w:r>
      <w:r>
        <w:rPr>
          <w:rFonts w:eastAsia="Times New Roman"/>
        </w:rPr>
        <w:tab/>
        <w:t>Final Examinations Begin</w:t>
      </w:r>
      <w:r w:rsidR="00746EF0" w:rsidRPr="000C38B2">
        <w:rPr>
          <w:rFonts w:eastAsia="Times New Roman"/>
        </w:rPr>
        <w:br/>
      </w:r>
      <w:r w:rsidR="00746EF0" w:rsidRPr="000C38B2">
        <w:rPr>
          <w:rFonts w:eastAsia="Times New Roman"/>
        </w:rPr>
        <w:br/>
      </w:r>
    </w:p>
    <w:p w14:paraId="2E976B29" w14:textId="77777777" w:rsidR="00F23D76" w:rsidRDefault="00F23D76" w:rsidP="00615941">
      <w:pPr>
        <w:rPr>
          <w:rFonts w:eastAsia="Times New Roman"/>
          <w:bCs/>
        </w:rPr>
      </w:pPr>
    </w:p>
    <w:p w14:paraId="46284DC9" w14:textId="127F0960" w:rsidR="00746EF0" w:rsidRPr="005C26FA" w:rsidRDefault="00746EF0" w:rsidP="00615941">
      <w:pPr>
        <w:rPr>
          <w:rFonts w:eastAsia="Times New Roman"/>
          <w:bCs/>
        </w:rPr>
      </w:pPr>
      <w:r w:rsidRPr="005C26FA">
        <w:rPr>
          <w:rFonts w:eastAsia="Times New Roman"/>
          <w:bCs/>
        </w:rPr>
        <w:t>DECEMBER</w:t>
      </w:r>
    </w:p>
    <w:p w14:paraId="133CE161" w14:textId="77777777" w:rsidR="00746EF0" w:rsidRPr="000C38B2" w:rsidRDefault="00746EF0" w:rsidP="00615941">
      <w:pPr>
        <w:rPr>
          <w:rFonts w:eastAsia="Times New Roman"/>
        </w:rPr>
      </w:pPr>
    </w:p>
    <w:p w14:paraId="219EF30C" w14:textId="07FDCC03" w:rsidR="00746EF0" w:rsidRPr="000C38B2" w:rsidRDefault="00F23D76" w:rsidP="00615941">
      <w:pPr>
        <w:rPr>
          <w:rFonts w:eastAsia="Times New Roman"/>
        </w:rPr>
      </w:pPr>
      <w:r>
        <w:rPr>
          <w:rFonts w:eastAsia="Times New Roman"/>
        </w:rPr>
        <w:t>6</w:t>
      </w:r>
      <w:r w:rsidR="00746EF0" w:rsidRPr="000C38B2">
        <w:rPr>
          <w:rFonts w:eastAsia="Times New Roman"/>
        </w:rPr>
        <w:tab/>
        <w:t>Final Examinations</w:t>
      </w:r>
      <w:r>
        <w:rPr>
          <w:rFonts w:eastAsia="Times New Roman"/>
        </w:rPr>
        <w:t xml:space="preserve"> End</w:t>
      </w:r>
    </w:p>
    <w:p w14:paraId="69DEDEA9" w14:textId="0DD3837A" w:rsidR="00746EF0" w:rsidRDefault="00F23D76" w:rsidP="00615941">
      <w:pPr>
        <w:rPr>
          <w:rFonts w:eastAsia="Times New Roman"/>
        </w:rPr>
      </w:pPr>
      <w:r>
        <w:rPr>
          <w:rFonts w:eastAsia="Times New Roman"/>
        </w:rPr>
        <w:t>6</w:t>
      </w:r>
      <w:r w:rsidR="00F37469">
        <w:rPr>
          <w:rFonts w:eastAsia="Times New Roman"/>
        </w:rPr>
        <w:tab/>
        <w:t>Semester Ends</w:t>
      </w:r>
      <w:r w:rsidR="00F37469">
        <w:rPr>
          <w:rFonts w:eastAsia="Times New Roman"/>
        </w:rPr>
        <w:br/>
        <w:t>1</w:t>
      </w:r>
      <w:r>
        <w:rPr>
          <w:rFonts w:eastAsia="Times New Roman"/>
        </w:rPr>
        <w:t>1</w:t>
      </w:r>
      <w:r w:rsidR="00746EF0" w:rsidRPr="000C38B2">
        <w:rPr>
          <w:rFonts w:eastAsia="Times New Roman"/>
        </w:rPr>
        <w:tab/>
        <w:t>Final Grades Due</w:t>
      </w:r>
    </w:p>
    <w:p w14:paraId="225FD45A" w14:textId="539A4575" w:rsidR="00F23D76" w:rsidRPr="000C38B2" w:rsidRDefault="00F23D76" w:rsidP="00615941">
      <w:pPr>
        <w:rPr>
          <w:rFonts w:eastAsia="Times New Roman"/>
        </w:rPr>
      </w:pPr>
      <w:r>
        <w:rPr>
          <w:rFonts w:eastAsia="Times New Roman"/>
        </w:rPr>
        <w:t>12</w:t>
      </w:r>
      <w:r>
        <w:rPr>
          <w:rFonts w:eastAsia="Times New Roman"/>
        </w:rPr>
        <w:tab/>
        <w:t>Christmas and New Year’s Holiday</w:t>
      </w:r>
      <w:r w:rsidR="00DA2507">
        <w:rPr>
          <w:rFonts w:eastAsia="Times New Roman"/>
        </w:rPr>
        <w:t>s</w:t>
      </w:r>
      <w:r>
        <w:rPr>
          <w:rFonts w:eastAsia="Times New Roman"/>
        </w:rPr>
        <w:t xml:space="preserve"> Begin</w:t>
      </w:r>
    </w:p>
    <w:p w14:paraId="760BEE42" w14:textId="093D547D" w:rsidR="00746EF0" w:rsidRDefault="00EB1E01" w:rsidP="00615941">
      <w:pPr>
        <w:rPr>
          <w:rFonts w:eastAsia="Times New Roman"/>
        </w:rPr>
      </w:pPr>
      <w:r>
        <w:rPr>
          <w:rFonts w:eastAsia="Times New Roman"/>
        </w:rPr>
        <w:tab/>
      </w:r>
    </w:p>
    <w:p w14:paraId="42C044E6" w14:textId="4FF2DCB6" w:rsidR="00746EF0" w:rsidRPr="000C38B2" w:rsidRDefault="00482A12" w:rsidP="00615941">
      <w:pPr>
        <w:rPr>
          <w:rFonts w:eastAsia="Times New Roman"/>
        </w:rPr>
      </w:pPr>
      <w:r>
        <w:rPr>
          <w:rFonts w:eastAsia="Times New Roman"/>
        </w:rPr>
        <w:t>SPRING 202</w:t>
      </w:r>
      <w:r w:rsidR="00F23D76">
        <w:rPr>
          <w:rFonts w:eastAsia="Times New Roman"/>
        </w:rPr>
        <w:t>7</w:t>
      </w:r>
    </w:p>
    <w:p w14:paraId="738E7EA2" w14:textId="77777777" w:rsidR="00816F1C" w:rsidRPr="000C38B2" w:rsidRDefault="00816F1C" w:rsidP="00615941">
      <w:pPr>
        <w:rPr>
          <w:rFonts w:eastAsia="Times New Roman"/>
        </w:rPr>
      </w:pPr>
    </w:p>
    <w:p w14:paraId="19A6B7EB" w14:textId="77777777" w:rsidR="00746EF0" w:rsidRPr="000C38B2" w:rsidRDefault="00746EF0" w:rsidP="00615941">
      <w:pPr>
        <w:rPr>
          <w:rFonts w:eastAsia="Times New Roman"/>
        </w:rPr>
      </w:pPr>
      <w:r w:rsidRPr="000C38B2">
        <w:rPr>
          <w:rFonts w:eastAsia="Times New Roman"/>
        </w:rPr>
        <w:t>JANUARY</w:t>
      </w:r>
    </w:p>
    <w:p w14:paraId="2BEA5ECE" w14:textId="77777777" w:rsidR="00746EF0" w:rsidRDefault="00746EF0" w:rsidP="00615941">
      <w:pPr>
        <w:rPr>
          <w:rFonts w:eastAsia="Times New Roman"/>
        </w:rPr>
      </w:pPr>
    </w:p>
    <w:p w14:paraId="108FC704" w14:textId="29690EDE" w:rsidR="00DA2507" w:rsidRPr="000C38B2" w:rsidRDefault="00DA2507" w:rsidP="00615941">
      <w:pPr>
        <w:rPr>
          <w:rFonts w:eastAsia="Times New Roman"/>
        </w:rPr>
      </w:pPr>
      <w:r>
        <w:rPr>
          <w:rFonts w:eastAsia="Times New Roman"/>
        </w:rPr>
        <w:t>3</w:t>
      </w:r>
      <w:r>
        <w:rPr>
          <w:rFonts w:eastAsia="Times New Roman"/>
        </w:rPr>
        <w:tab/>
        <w:t>Christmas and New Year’s Holidays End</w:t>
      </w:r>
    </w:p>
    <w:p w14:paraId="5943D3A9" w14:textId="7E9807EB" w:rsidR="00746EF0" w:rsidRPr="000C38B2" w:rsidRDefault="00DA2507" w:rsidP="00615941">
      <w:pPr>
        <w:rPr>
          <w:rFonts w:eastAsia="Times New Roman"/>
        </w:rPr>
      </w:pPr>
      <w:r>
        <w:rPr>
          <w:rFonts w:eastAsia="Times New Roman"/>
          <w:caps/>
          <w:color w:val="404040"/>
        </w:rPr>
        <w:t>4</w:t>
      </w:r>
      <w:r w:rsidR="00746EF0" w:rsidRPr="000C38B2">
        <w:rPr>
          <w:rFonts w:eastAsia="Times New Roman"/>
          <w:caps/>
          <w:color w:val="404040"/>
        </w:rPr>
        <w:tab/>
      </w:r>
      <w:r w:rsidR="00746EF0" w:rsidRPr="000C38B2">
        <w:rPr>
          <w:rFonts w:eastAsia="Times New Roman"/>
        </w:rPr>
        <w:t>Administrative Offices Open</w:t>
      </w:r>
    </w:p>
    <w:p w14:paraId="1A1BD788" w14:textId="7E427FC4" w:rsidR="00746EF0" w:rsidRPr="000C38B2" w:rsidRDefault="00F37469" w:rsidP="00615941">
      <w:pPr>
        <w:rPr>
          <w:rFonts w:eastAsia="Times New Roman"/>
        </w:rPr>
      </w:pPr>
      <w:r>
        <w:rPr>
          <w:rFonts w:eastAsia="Times New Roman"/>
        </w:rPr>
        <w:t>1</w:t>
      </w:r>
      <w:r w:rsidR="00DA2507">
        <w:rPr>
          <w:rFonts w:eastAsia="Times New Roman"/>
        </w:rPr>
        <w:t>1</w:t>
      </w:r>
      <w:r w:rsidR="00746EF0" w:rsidRPr="000C38B2">
        <w:rPr>
          <w:rFonts w:eastAsia="Times New Roman"/>
        </w:rPr>
        <w:tab/>
        <w:t>Classes Begin</w:t>
      </w:r>
    </w:p>
    <w:p w14:paraId="39284DC7" w14:textId="3D4350BC" w:rsidR="00746EF0" w:rsidRPr="000C38B2" w:rsidRDefault="00F37469" w:rsidP="00615941">
      <w:pPr>
        <w:rPr>
          <w:rFonts w:eastAsia="Times New Roman"/>
        </w:rPr>
      </w:pPr>
      <w:r>
        <w:rPr>
          <w:rFonts w:eastAsia="Times New Roman"/>
        </w:rPr>
        <w:t>1</w:t>
      </w:r>
      <w:r w:rsidR="00DA2507">
        <w:rPr>
          <w:rFonts w:eastAsia="Times New Roman"/>
        </w:rPr>
        <w:t>1</w:t>
      </w:r>
      <w:r w:rsidR="00746EF0" w:rsidRPr="000C38B2">
        <w:rPr>
          <w:rFonts w:eastAsia="Times New Roman"/>
        </w:rPr>
        <w:tab/>
        <w:t>ADD/DROP Period Begins (Late Registration)</w:t>
      </w:r>
    </w:p>
    <w:p w14:paraId="5A3CAF2C" w14:textId="55D4703E" w:rsidR="00746EF0" w:rsidRPr="000C38B2" w:rsidRDefault="00F37469" w:rsidP="00615941">
      <w:pPr>
        <w:rPr>
          <w:rFonts w:eastAsia="Times New Roman"/>
        </w:rPr>
      </w:pPr>
      <w:r>
        <w:rPr>
          <w:rFonts w:eastAsia="Times New Roman"/>
        </w:rPr>
        <w:t>1</w:t>
      </w:r>
      <w:r w:rsidR="00DA2507">
        <w:rPr>
          <w:rFonts w:eastAsia="Times New Roman"/>
        </w:rPr>
        <w:t>5</w:t>
      </w:r>
      <w:r w:rsidR="00746EF0" w:rsidRPr="000C38B2">
        <w:rPr>
          <w:rFonts w:eastAsia="Times New Roman"/>
        </w:rPr>
        <w:tab/>
        <w:t>Last Day to ADD Courses</w:t>
      </w:r>
    </w:p>
    <w:p w14:paraId="651909B1" w14:textId="01AB2968" w:rsidR="00746EF0" w:rsidRPr="000C38B2" w:rsidRDefault="00F37469" w:rsidP="00615941">
      <w:pPr>
        <w:rPr>
          <w:rFonts w:eastAsia="Times New Roman"/>
        </w:rPr>
      </w:pPr>
      <w:r>
        <w:rPr>
          <w:rFonts w:eastAsia="Times New Roman"/>
        </w:rPr>
        <w:t>1</w:t>
      </w:r>
      <w:r w:rsidR="00DA2507">
        <w:rPr>
          <w:rFonts w:eastAsia="Times New Roman"/>
        </w:rPr>
        <w:t>8</w:t>
      </w:r>
      <w:r w:rsidR="00746EF0" w:rsidRPr="000C38B2">
        <w:rPr>
          <w:rFonts w:eastAsia="Times New Roman"/>
        </w:rPr>
        <w:tab/>
        <w:t>College Closed in Observance of Martin Luther King Jr. Holiday</w:t>
      </w:r>
    </w:p>
    <w:p w14:paraId="0C95BBEC" w14:textId="3CE42C46" w:rsidR="00746EF0" w:rsidRPr="000C38B2" w:rsidRDefault="00DA2507" w:rsidP="00615941">
      <w:pPr>
        <w:rPr>
          <w:rFonts w:eastAsia="Times New Roman"/>
        </w:rPr>
      </w:pPr>
      <w:r>
        <w:rPr>
          <w:rFonts w:eastAsia="Times New Roman"/>
        </w:rPr>
        <w:t>22</w:t>
      </w:r>
      <w:r w:rsidR="00746EF0" w:rsidRPr="000C38B2">
        <w:rPr>
          <w:rFonts w:eastAsia="Times New Roman"/>
        </w:rPr>
        <w:tab/>
        <w:t>Last Day to DROP Courses</w:t>
      </w:r>
    </w:p>
    <w:p w14:paraId="6757006F" w14:textId="77777777" w:rsidR="00746EF0" w:rsidRPr="000C38B2" w:rsidRDefault="00746EF0" w:rsidP="00615941">
      <w:pPr>
        <w:rPr>
          <w:rFonts w:eastAsia="Times New Roman"/>
        </w:rPr>
      </w:pPr>
    </w:p>
    <w:p w14:paraId="0FB888E8" w14:textId="77777777" w:rsidR="00746EF0" w:rsidRPr="000C38B2" w:rsidRDefault="00746EF0" w:rsidP="00615941">
      <w:pPr>
        <w:rPr>
          <w:rFonts w:eastAsia="Times New Roman"/>
        </w:rPr>
      </w:pPr>
      <w:r w:rsidRPr="000C38B2">
        <w:rPr>
          <w:rFonts w:eastAsia="Times New Roman"/>
        </w:rPr>
        <w:t>FEBRUARY</w:t>
      </w:r>
    </w:p>
    <w:p w14:paraId="3568D2F2" w14:textId="77777777" w:rsidR="00746EF0" w:rsidRPr="000C38B2" w:rsidRDefault="00746EF0" w:rsidP="00615941">
      <w:pPr>
        <w:rPr>
          <w:rFonts w:eastAsia="Times New Roman"/>
        </w:rPr>
      </w:pPr>
    </w:p>
    <w:p w14:paraId="11715D44" w14:textId="69461DE2" w:rsidR="00746EF0" w:rsidRPr="000C38B2" w:rsidRDefault="00AA6DCC" w:rsidP="00615941">
      <w:pPr>
        <w:rPr>
          <w:rFonts w:eastAsia="Times New Roman"/>
        </w:rPr>
      </w:pPr>
      <w:r>
        <w:rPr>
          <w:rFonts w:eastAsia="Times New Roman"/>
        </w:rPr>
        <w:t>1</w:t>
      </w:r>
      <w:r w:rsidR="00DA2507">
        <w:rPr>
          <w:rFonts w:eastAsia="Times New Roman"/>
        </w:rPr>
        <w:t>5</w:t>
      </w:r>
      <w:r w:rsidR="00746EF0" w:rsidRPr="000C38B2">
        <w:rPr>
          <w:rFonts w:eastAsia="Times New Roman"/>
        </w:rPr>
        <w:tab/>
        <w:t>College Closed in Observance of President’s Day Holiday</w:t>
      </w:r>
    </w:p>
    <w:p w14:paraId="4513BAE4" w14:textId="77777777" w:rsidR="00746EF0" w:rsidRPr="000C38B2" w:rsidRDefault="00746EF0" w:rsidP="00615941">
      <w:pPr>
        <w:rPr>
          <w:rFonts w:eastAsia="Times New Roman"/>
        </w:rPr>
      </w:pPr>
    </w:p>
    <w:p w14:paraId="20F597B8" w14:textId="77777777" w:rsidR="00746EF0" w:rsidRPr="000C38B2" w:rsidRDefault="00746EF0" w:rsidP="00615941">
      <w:pPr>
        <w:rPr>
          <w:rFonts w:eastAsia="Times New Roman"/>
        </w:rPr>
      </w:pPr>
      <w:r w:rsidRPr="000C38B2">
        <w:rPr>
          <w:rFonts w:eastAsia="Times New Roman"/>
        </w:rPr>
        <w:t>MARCH</w:t>
      </w:r>
    </w:p>
    <w:p w14:paraId="08CA2DFC" w14:textId="77777777" w:rsidR="00746EF0" w:rsidRPr="000C38B2" w:rsidRDefault="00746EF0" w:rsidP="00615941">
      <w:pPr>
        <w:rPr>
          <w:rFonts w:eastAsia="Times New Roman"/>
        </w:rPr>
      </w:pPr>
    </w:p>
    <w:p w14:paraId="4F52E29B" w14:textId="5090FDFC" w:rsidR="00746EF0" w:rsidRPr="000C38B2" w:rsidRDefault="00F37469" w:rsidP="00615941">
      <w:pPr>
        <w:rPr>
          <w:rFonts w:eastAsia="Times New Roman"/>
        </w:rPr>
      </w:pPr>
      <w:r>
        <w:rPr>
          <w:rFonts w:eastAsia="Times New Roman"/>
        </w:rPr>
        <w:t>-</w:t>
      </w:r>
      <w:r w:rsidR="00DA2507">
        <w:rPr>
          <w:rFonts w:eastAsia="Times New Roman"/>
        </w:rPr>
        <w:t>7</w:t>
      </w:r>
      <w:r w:rsidR="00746EF0" w:rsidRPr="000C38B2">
        <w:rPr>
          <w:rFonts w:eastAsia="Times New Roman"/>
        </w:rPr>
        <w:tab/>
        <w:t>Mid-Semester Examinations</w:t>
      </w:r>
    </w:p>
    <w:p w14:paraId="39CC27C8" w14:textId="7485BA0E" w:rsidR="00746EF0" w:rsidRPr="000C38B2" w:rsidRDefault="00DA2507" w:rsidP="00615941">
      <w:pPr>
        <w:rPr>
          <w:rFonts w:eastAsia="Times New Roman"/>
        </w:rPr>
      </w:pPr>
      <w:r>
        <w:rPr>
          <w:rFonts w:eastAsia="Times New Roman"/>
        </w:rPr>
        <w:t>8</w:t>
      </w:r>
      <w:r w:rsidR="00F37469">
        <w:rPr>
          <w:rFonts w:eastAsia="Times New Roman"/>
        </w:rPr>
        <w:t>-1</w:t>
      </w:r>
      <w:r>
        <w:rPr>
          <w:rFonts w:eastAsia="Times New Roman"/>
        </w:rPr>
        <w:t>4</w:t>
      </w:r>
      <w:r w:rsidR="00746EF0" w:rsidRPr="000C38B2">
        <w:rPr>
          <w:rFonts w:eastAsia="Times New Roman"/>
        </w:rPr>
        <w:tab/>
        <w:t>Spring Break</w:t>
      </w:r>
    </w:p>
    <w:p w14:paraId="681EE478" w14:textId="44E05B1D" w:rsidR="00746EF0" w:rsidRDefault="00F37469" w:rsidP="00615941">
      <w:pPr>
        <w:rPr>
          <w:rFonts w:eastAsia="Times New Roman"/>
        </w:rPr>
      </w:pPr>
      <w:r>
        <w:rPr>
          <w:rFonts w:eastAsia="Times New Roman"/>
        </w:rPr>
        <w:t>1</w:t>
      </w:r>
      <w:r w:rsidR="00D24882">
        <w:rPr>
          <w:rFonts w:eastAsia="Times New Roman"/>
        </w:rPr>
        <w:t>7</w:t>
      </w:r>
      <w:r w:rsidR="00746EF0" w:rsidRPr="000C38B2">
        <w:rPr>
          <w:rFonts w:eastAsia="Times New Roman"/>
        </w:rPr>
        <w:tab/>
        <w:t>Last Day to Withdraw from a course with “W” (After this date a student who withdraws will receive a grade of “F”)</w:t>
      </w:r>
    </w:p>
    <w:p w14:paraId="18F79EBE" w14:textId="0012F023" w:rsidR="00D24882" w:rsidRPr="000C38B2" w:rsidRDefault="00D24882" w:rsidP="00615941">
      <w:pPr>
        <w:rPr>
          <w:rFonts w:eastAsia="Times New Roman"/>
        </w:rPr>
      </w:pPr>
      <w:r>
        <w:rPr>
          <w:rFonts w:eastAsia="Times New Roman"/>
        </w:rPr>
        <w:t>26</w:t>
      </w:r>
      <w:r>
        <w:rPr>
          <w:rFonts w:eastAsia="Times New Roman"/>
        </w:rPr>
        <w:tab/>
      </w:r>
      <w:r w:rsidRPr="000C38B2">
        <w:rPr>
          <w:rFonts w:eastAsia="Times New Roman"/>
        </w:rPr>
        <w:t>College Closed in Observance of Good Friday</w:t>
      </w:r>
    </w:p>
    <w:p w14:paraId="042FAE02" w14:textId="31CB734B" w:rsidR="00746EF0" w:rsidRPr="000C38B2" w:rsidRDefault="00425D35" w:rsidP="00615941">
      <w:pPr>
        <w:rPr>
          <w:rFonts w:eastAsia="Times New Roman"/>
        </w:rPr>
      </w:pPr>
      <w:r w:rsidRPr="000C38B2">
        <w:rPr>
          <w:rFonts w:eastAsia="Times New Roman"/>
        </w:rPr>
        <w:t xml:space="preserve">       </w:t>
      </w:r>
    </w:p>
    <w:p w14:paraId="2D34C3C5" w14:textId="7D9132E8" w:rsidR="00AA6DCC" w:rsidRDefault="00425D35" w:rsidP="00615941">
      <w:pPr>
        <w:rPr>
          <w:rFonts w:eastAsia="Times New Roman"/>
        </w:rPr>
      </w:pPr>
      <w:r w:rsidRPr="000C38B2">
        <w:rPr>
          <w:rFonts w:eastAsia="Times New Roman"/>
        </w:rPr>
        <w:t>APRI</w:t>
      </w:r>
      <w:r w:rsidR="00D24882">
        <w:rPr>
          <w:rFonts w:eastAsia="Times New Roman"/>
        </w:rPr>
        <w:t>L</w:t>
      </w:r>
    </w:p>
    <w:p w14:paraId="284B2A81" w14:textId="77777777" w:rsidR="00D24882" w:rsidRDefault="00D24882" w:rsidP="00615941">
      <w:pPr>
        <w:rPr>
          <w:rFonts w:eastAsia="Times New Roman"/>
        </w:rPr>
      </w:pPr>
    </w:p>
    <w:p w14:paraId="6512CA3A" w14:textId="74B3C4E3" w:rsidR="00AA6DCC" w:rsidRDefault="00F37469" w:rsidP="00615941">
      <w:pPr>
        <w:rPr>
          <w:rFonts w:eastAsia="Times New Roman"/>
        </w:rPr>
      </w:pPr>
      <w:r>
        <w:rPr>
          <w:rFonts w:eastAsia="Times New Roman"/>
        </w:rPr>
        <w:t>2</w:t>
      </w:r>
      <w:r w:rsidR="00D24882">
        <w:rPr>
          <w:rFonts w:eastAsia="Times New Roman"/>
        </w:rPr>
        <w:t>8</w:t>
      </w:r>
      <w:r w:rsidR="00AA6DCC">
        <w:rPr>
          <w:rFonts w:eastAsia="Times New Roman"/>
        </w:rPr>
        <w:tab/>
        <w:t>Final Examinations Begin</w:t>
      </w:r>
    </w:p>
    <w:p w14:paraId="54CB2E96" w14:textId="77777777" w:rsidR="00AA6DCC" w:rsidRPr="000C38B2" w:rsidRDefault="00AA6DCC" w:rsidP="00615941">
      <w:pPr>
        <w:rPr>
          <w:rFonts w:eastAsia="Times New Roman"/>
        </w:rPr>
      </w:pPr>
    </w:p>
    <w:p w14:paraId="28019469" w14:textId="5FA738A4" w:rsidR="00AA6DCC" w:rsidRPr="000C38B2" w:rsidRDefault="00AA6DCC" w:rsidP="00615941">
      <w:pPr>
        <w:rPr>
          <w:rFonts w:eastAsia="Times New Roman"/>
        </w:rPr>
      </w:pPr>
    </w:p>
    <w:p w14:paraId="56B9460F" w14:textId="77777777" w:rsidR="00746EF0" w:rsidRPr="000C38B2" w:rsidRDefault="00746EF0" w:rsidP="00615941">
      <w:pPr>
        <w:rPr>
          <w:rFonts w:eastAsia="Times New Roman"/>
        </w:rPr>
      </w:pPr>
      <w:r w:rsidRPr="000C38B2">
        <w:rPr>
          <w:rFonts w:eastAsia="Times New Roman"/>
        </w:rPr>
        <w:t>MAY</w:t>
      </w:r>
    </w:p>
    <w:p w14:paraId="1CC18D82" w14:textId="77777777" w:rsidR="00746EF0" w:rsidRPr="000C38B2" w:rsidRDefault="00746EF0" w:rsidP="00615941">
      <w:pPr>
        <w:rPr>
          <w:rFonts w:eastAsia="Times New Roman"/>
        </w:rPr>
      </w:pPr>
    </w:p>
    <w:p w14:paraId="485E88D2" w14:textId="40D7654B" w:rsidR="00746EF0" w:rsidRPr="000C38B2" w:rsidRDefault="00D24882" w:rsidP="00615941">
      <w:pPr>
        <w:rPr>
          <w:rFonts w:eastAsia="Times New Roman"/>
        </w:rPr>
      </w:pPr>
      <w:r>
        <w:rPr>
          <w:rFonts w:eastAsia="Times New Roman"/>
        </w:rPr>
        <w:t>4</w:t>
      </w:r>
      <w:r w:rsidR="00746EF0" w:rsidRPr="000C38B2">
        <w:rPr>
          <w:rFonts w:eastAsia="Times New Roman"/>
        </w:rPr>
        <w:tab/>
        <w:t>Final Examinations</w:t>
      </w:r>
      <w:r w:rsidR="00F37469">
        <w:rPr>
          <w:rFonts w:eastAsia="Times New Roman"/>
        </w:rPr>
        <w:t xml:space="preserve"> </w:t>
      </w:r>
      <w:r>
        <w:rPr>
          <w:rFonts w:eastAsia="Times New Roman"/>
        </w:rPr>
        <w:t>End</w:t>
      </w:r>
    </w:p>
    <w:p w14:paraId="6DB3BCE6" w14:textId="4D408450" w:rsidR="00746EF0" w:rsidRPr="000C38B2" w:rsidRDefault="00D24882" w:rsidP="00615941">
      <w:pPr>
        <w:rPr>
          <w:rFonts w:eastAsia="Times New Roman"/>
        </w:rPr>
      </w:pPr>
      <w:r>
        <w:rPr>
          <w:rFonts w:eastAsia="Times New Roman"/>
        </w:rPr>
        <w:t>4</w:t>
      </w:r>
      <w:r w:rsidR="00746EF0" w:rsidRPr="000C38B2">
        <w:rPr>
          <w:rFonts w:eastAsia="Times New Roman"/>
        </w:rPr>
        <w:tab/>
        <w:t>Semester Ends</w:t>
      </w:r>
    </w:p>
    <w:p w14:paraId="2362B0E1" w14:textId="6AA713F9" w:rsidR="00746EF0" w:rsidRPr="000C38B2" w:rsidRDefault="00D24882" w:rsidP="00615941">
      <w:pPr>
        <w:rPr>
          <w:rFonts w:eastAsia="Times New Roman"/>
        </w:rPr>
      </w:pPr>
      <w:r>
        <w:rPr>
          <w:rFonts w:eastAsia="Times New Roman"/>
        </w:rPr>
        <w:t>7</w:t>
      </w:r>
      <w:r w:rsidR="00746EF0" w:rsidRPr="000C38B2">
        <w:rPr>
          <w:rFonts w:eastAsia="Times New Roman"/>
        </w:rPr>
        <w:tab/>
        <w:t>Final Grades Due</w:t>
      </w:r>
    </w:p>
    <w:p w14:paraId="1C285BD1" w14:textId="77777777" w:rsidR="00746EF0" w:rsidRPr="000C38B2" w:rsidRDefault="00746EF0" w:rsidP="00615941">
      <w:pPr>
        <w:rPr>
          <w:rFonts w:eastAsia="Times New Roman"/>
        </w:rPr>
      </w:pPr>
    </w:p>
    <w:p w14:paraId="53571D9E" w14:textId="4876B43F" w:rsidR="00746EF0" w:rsidRDefault="00482A12" w:rsidP="00615941">
      <w:pPr>
        <w:rPr>
          <w:rFonts w:eastAsia="Times New Roman"/>
        </w:rPr>
      </w:pPr>
      <w:r>
        <w:rPr>
          <w:rFonts w:eastAsia="Times New Roman"/>
        </w:rPr>
        <w:t>SUMMER 2026</w:t>
      </w:r>
    </w:p>
    <w:p w14:paraId="5095DB1C" w14:textId="77777777" w:rsidR="00E96BE5" w:rsidRPr="000C38B2" w:rsidRDefault="00E96BE5" w:rsidP="00615941">
      <w:pPr>
        <w:rPr>
          <w:rFonts w:eastAsia="Times New Roman"/>
        </w:rPr>
      </w:pPr>
    </w:p>
    <w:p w14:paraId="5018152F" w14:textId="77777777" w:rsidR="00746EF0" w:rsidRPr="000C38B2" w:rsidRDefault="00746EF0" w:rsidP="00615941">
      <w:pPr>
        <w:rPr>
          <w:rFonts w:eastAsia="Times New Roman"/>
        </w:rPr>
      </w:pPr>
      <w:r w:rsidRPr="000C38B2">
        <w:rPr>
          <w:rFonts w:eastAsia="Times New Roman"/>
        </w:rPr>
        <w:t>MAY</w:t>
      </w:r>
    </w:p>
    <w:p w14:paraId="46F17D4C" w14:textId="77777777" w:rsidR="00746EF0" w:rsidRPr="000C38B2" w:rsidRDefault="00746EF0" w:rsidP="00615941">
      <w:pPr>
        <w:rPr>
          <w:rFonts w:eastAsia="Times New Roman"/>
        </w:rPr>
      </w:pPr>
    </w:p>
    <w:p w14:paraId="3960A28E" w14:textId="33FE688C" w:rsidR="00746EF0" w:rsidRPr="000C38B2" w:rsidRDefault="00F37469" w:rsidP="00615941">
      <w:pPr>
        <w:rPr>
          <w:rFonts w:eastAsia="Times New Roman"/>
        </w:rPr>
      </w:pPr>
      <w:r>
        <w:rPr>
          <w:rFonts w:eastAsia="Times New Roman"/>
        </w:rPr>
        <w:t>1</w:t>
      </w:r>
      <w:r w:rsidR="00D24882">
        <w:rPr>
          <w:rFonts w:eastAsia="Times New Roman"/>
        </w:rPr>
        <w:t>0</w:t>
      </w:r>
      <w:r w:rsidR="00746EF0" w:rsidRPr="000C38B2">
        <w:rPr>
          <w:rFonts w:eastAsia="Times New Roman"/>
        </w:rPr>
        <w:tab/>
        <w:t>Classes Begin</w:t>
      </w:r>
    </w:p>
    <w:p w14:paraId="4B48E22C" w14:textId="37354A70" w:rsidR="00746EF0" w:rsidRPr="000C38B2" w:rsidRDefault="00F37469" w:rsidP="00615941">
      <w:pPr>
        <w:rPr>
          <w:rFonts w:eastAsia="Times New Roman"/>
        </w:rPr>
      </w:pPr>
      <w:r>
        <w:rPr>
          <w:rFonts w:eastAsia="Times New Roman"/>
        </w:rPr>
        <w:t>1</w:t>
      </w:r>
      <w:r w:rsidR="00D24882">
        <w:rPr>
          <w:rFonts w:eastAsia="Times New Roman"/>
        </w:rPr>
        <w:t>0</w:t>
      </w:r>
      <w:r w:rsidR="00746EF0" w:rsidRPr="000C38B2">
        <w:rPr>
          <w:rFonts w:eastAsia="Times New Roman"/>
        </w:rPr>
        <w:tab/>
        <w:t>ADD/DROP Period Begins (Late Registration)</w:t>
      </w:r>
    </w:p>
    <w:p w14:paraId="4619A1DA" w14:textId="3DC3CABF" w:rsidR="00746EF0" w:rsidRPr="000C38B2" w:rsidRDefault="00F37469" w:rsidP="00615941">
      <w:pPr>
        <w:rPr>
          <w:rFonts w:eastAsia="Times New Roman"/>
        </w:rPr>
      </w:pPr>
      <w:r>
        <w:rPr>
          <w:rFonts w:eastAsia="Times New Roman"/>
          <w:color w:val="000000" w:themeColor="text1"/>
        </w:rPr>
        <w:t>1</w:t>
      </w:r>
      <w:r w:rsidR="00D24882">
        <w:rPr>
          <w:rFonts w:eastAsia="Times New Roman"/>
          <w:color w:val="000000" w:themeColor="text1"/>
        </w:rPr>
        <w:t>4</w:t>
      </w:r>
      <w:r w:rsidR="00746EF0" w:rsidRPr="000C38B2">
        <w:rPr>
          <w:rFonts w:eastAsia="Times New Roman"/>
          <w:color w:val="000000" w:themeColor="text1"/>
        </w:rPr>
        <w:tab/>
      </w:r>
      <w:r w:rsidR="00746EF0" w:rsidRPr="000C38B2">
        <w:rPr>
          <w:rFonts w:eastAsia="Times New Roman"/>
        </w:rPr>
        <w:t>Last Day to ADD Courses</w:t>
      </w:r>
    </w:p>
    <w:p w14:paraId="6063094D" w14:textId="61657856" w:rsidR="00746EF0" w:rsidRPr="000C38B2" w:rsidRDefault="00F37469" w:rsidP="00615941">
      <w:pPr>
        <w:rPr>
          <w:rFonts w:eastAsia="Times New Roman"/>
        </w:rPr>
      </w:pPr>
      <w:r>
        <w:rPr>
          <w:rFonts w:eastAsia="Times New Roman"/>
        </w:rPr>
        <w:t>2</w:t>
      </w:r>
      <w:r w:rsidR="00D24882">
        <w:rPr>
          <w:rFonts w:eastAsia="Times New Roman"/>
        </w:rPr>
        <w:t>1</w:t>
      </w:r>
      <w:r w:rsidR="00746EF0" w:rsidRPr="000C38B2">
        <w:rPr>
          <w:rFonts w:eastAsia="Times New Roman"/>
        </w:rPr>
        <w:tab/>
        <w:t>Last Day to DROP Courses</w:t>
      </w:r>
    </w:p>
    <w:p w14:paraId="5268B865" w14:textId="39132D79" w:rsidR="00746EF0" w:rsidRPr="000C38B2" w:rsidRDefault="00D24882" w:rsidP="00615941">
      <w:pPr>
        <w:rPr>
          <w:rFonts w:eastAsia="Times New Roman"/>
          <w:color w:val="000000" w:themeColor="text1"/>
        </w:rPr>
      </w:pPr>
      <w:r>
        <w:rPr>
          <w:rFonts w:eastAsia="Times New Roman"/>
        </w:rPr>
        <w:t>31</w:t>
      </w:r>
      <w:r w:rsidR="00746EF0" w:rsidRPr="000C38B2">
        <w:rPr>
          <w:rFonts w:eastAsia="Times New Roman"/>
        </w:rPr>
        <w:tab/>
        <w:t>College Closed in Observance of Memorial Day Holiday</w:t>
      </w:r>
    </w:p>
    <w:p w14:paraId="6B08B171" w14:textId="77777777" w:rsidR="00746EF0" w:rsidRPr="000C38B2" w:rsidRDefault="00746EF0" w:rsidP="00615941">
      <w:pPr>
        <w:rPr>
          <w:rFonts w:eastAsia="Times New Roman"/>
        </w:rPr>
      </w:pPr>
    </w:p>
    <w:p w14:paraId="5303A16B" w14:textId="77777777" w:rsidR="003304A8" w:rsidRPr="000C38B2" w:rsidRDefault="003304A8" w:rsidP="00615941">
      <w:pPr>
        <w:rPr>
          <w:rFonts w:eastAsia="Times New Roman"/>
        </w:rPr>
      </w:pPr>
    </w:p>
    <w:p w14:paraId="478C31D7" w14:textId="77777777" w:rsidR="00746EF0" w:rsidRPr="000C38B2" w:rsidRDefault="00746EF0" w:rsidP="00615941">
      <w:pPr>
        <w:rPr>
          <w:rFonts w:eastAsia="Times New Roman"/>
        </w:rPr>
      </w:pPr>
      <w:r w:rsidRPr="000C38B2">
        <w:rPr>
          <w:rFonts w:eastAsia="Times New Roman"/>
        </w:rPr>
        <w:t>JUNE</w:t>
      </w:r>
    </w:p>
    <w:p w14:paraId="6860CD42" w14:textId="77777777" w:rsidR="00746EF0" w:rsidRPr="000C38B2" w:rsidRDefault="00746EF0" w:rsidP="00615941">
      <w:pPr>
        <w:rPr>
          <w:rFonts w:eastAsia="Times New Roman"/>
        </w:rPr>
      </w:pPr>
    </w:p>
    <w:p w14:paraId="64AF5A1B" w14:textId="64990936" w:rsidR="00746EF0" w:rsidRPr="000C38B2" w:rsidRDefault="001F0C75" w:rsidP="00615941">
      <w:pPr>
        <w:rPr>
          <w:rFonts w:eastAsia="Times New Roman"/>
        </w:rPr>
      </w:pPr>
      <w:r>
        <w:rPr>
          <w:rFonts w:eastAsia="Times New Roman"/>
        </w:rPr>
        <w:t>1</w:t>
      </w:r>
      <w:r w:rsidR="00D24882">
        <w:rPr>
          <w:rFonts w:eastAsia="Times New Roman"/>
        </w:rPr>
        <w:t>7-23</w:t>
      </w:r>
      <w:r w:rsidR="00746EF0" w:rsidRPr="000C38B2">
        <w:rPr>
          <w:rFonts w:eastAsia="Times New Roman"/>
        </w:rPr>
        <w:tab/>
        <w:t>Mid-Semester Examinations</w:t>
      </w:r>
    </w:p>
    <w:p w14:paraId="3620A4B0" w14:textId="3F4F5584" w:rsidR="00746EF0" w:rsidRPr="000C38B2" w:rsidRDefault="001F0C75" w:rsidP="00615941">
      <w:pPr>
        <w:rPr>
          <w:rFonts w:eastAsia="Times New Roman"/>
        </w:rPr>
      </w:pPr>
      <w:r>
        <w:rPr>
          <w:rFonts w:eastAsia="Times New Roman"/>
        </w:rPr>
        <w:t>2</w:t>
      </w:r>
      <w:r w:rsidR="00D24882">
        <w:rPr>
          <w:rFonts w:eastAsia="Times New Roman"/>
        </w:rPr>
        <w:t>8</w:t>
      </w:r>
      <w:r w:rsidR="00746EF0" w:rsidRPr="000C38B2">
        <w:rPr>
          <w:rFonts w:eastAsia="Times New Roman"/>
        </w:rPr>
        <w:tab/>
        <w:t>Last Day to Withdraw from a course with “W” (After this date a student who withdraws will receive a grade of “F”)</w:t>
      </w:r>
    </w:p>
    <w:p w14:paraId="1D5AB67A" w14:textId="77777777" w:rsidR="00746EF0" w:rsidRPr="000C38B2" w:rsidRDefault="00746EF0" w:rsidP="00615941">
      <w:pPr>
        <w:rPr>
          <w:rFonts w:eastAsia="Times New Roman"/>
        </w:rPr>
      </w:pPr>
    </w:p>
    <w:p w14:paraId="3C172530" w14:textId="77777777" w:rsidR="00746EF0" w:rsidRPr="000C38B2" w:rsidRDefault="00746EF0" w:rsidP="00615941">
      <w:pPr>
        <w:rPr>
          <w:rFonts w:eastAsia="Times New Roman"/>
        </w:rPr>
      </w:pPr>
      <w:r w:rsidRPr="000C38B2">
        <w:rPr>
          <w:rFonts w:eastAsia="Times New Roman"/>
        </w:rPr>
        <w:t>JULY</w:t>
      </w:r>
    </w:p>
    <w:p w14:paraId="5EFA651F" w14:textId="77777777" w:rsidR="00746EF0" w:rsidRPr="000C38B2" w:rsidRDefault="00746EF0" w:rsidP="00615941">
      <w:pPr>
        <w:rPr>
          <w:rFonts w:eastAsia="Times New Roman"/>
        </w:rPr>
      </w:pPr>
    </w:p>
    <w:p w14:paraId="4706496D" w14:textId="011BAA3B" w:rsidR="00746EF0" w:rsidRPr="000C38B2" w:rsidRDefault="00D24882" w:rsidP="00615941">
      <w:pPr>
        <w:rPr>
          <w:rFonts w:eastAsia="Times New Roman"/>
        </w:rPr>
      </w:pPr>
      <w:r>
        <w:rPr>
          <w:rFonts w:eastAsia="Times New Roman"/>
        </w:rPr>
        <w:t>5</w:t>
      </w:r>
      <w:r w:rsidR="00746EF0" w:rsidRPr="000C38B2">
        <w:rPr>
          <w:rFonts w:eastAsia="Times New Roman"/>
        </w:rPr>
        <w:tab/>
        <w:t>College Closed in Observance of Independence Day</w:t>
      </w:r>
    </w:p>
    <w:p w14:paraId="573BBB67" w14:textId="354BBF49" w:rsidR="00746EF0" w:rsidRPr="000C38B2" w:rsidRDefault="00D24882" w:rsidP="00615941">
      <w:pPr>
        <w:rPr>
          <w:rFonts w:eastAsia="Times New Roman"/>
        </w:rPr>
      </w:pPr>
      <w:r>
        <w:rPr>
          <w:rFonts w:eastAsia="Times New Roman"/>
        </w:rPr>
        <w:t>19</w:t>
      </w:r>
      <w:r w:rsidR="001F0C75">
        <w:rPr>
          <w:rFonts w:eastAsia="Times New Roman"/>
        </w:rPr>
        <w:t>-2</w:t>
      </w:r>
      <w:r>
        <w:rPr>
          <w:rFonts w:eastAsia="Times New Roman"/>
        </w:rPr>
        <w:t>5</w:t>
      </w:r>
      <w:r w:rsidR="00746EF0" w:rsidRPr="000C38B2">
        <w:rPr>
          <w:rFonts w:eastAsia="Times New Roman"/>
        </w:rPr>
        <w:tab/>
        <w:t>Final Examinations</w:t>
      </w:r>
    </w:p>
    <w:p w14:paraId="29915255" w14:textId="3F8A7BDB" w:rsidR="00746EF0" w:rsidRPr="000C38B2" w:rsidRDefault="001F0C75" w:rsidP="00615941">
      <w:pPr>
        <w:rPr>
          <w:rFonts w:eastAsia="Times New Roman"/>
        </w:rPr>
      </w:pPr>
      <w:r>
        <w:rPr>
          <w:rFonts w:eastAsia="Times New Roman"/>
        </w:rPr>
        <w:t>2</w:t>
      </w:r>
      <w:r w:rsidR="00D24882">
        <w:rPr>
          <w:rFonts w:eastAsia="Times New Roman"/>
        </w:rPr>
        <w:t>5</w:t>
      </w:r>
      <w:r w:rsidR="00746EF0" w:rsidRPr="000C38B2">
        <w:rPr>
          <w:rFonts w:eastAsia="Times New Roman"/>
        </w:rPr>
        <w:tab/>
        <w:t>Semester Ends</w:t>
      </w:r>
    </w:p>
    <w:p w14:paraId="78505A73" w14:textId="245D323C" w:rsidR="00663CEF" w:rsidRPr="000C38B2" w:rsidRDefault="001F0C75" w:rsidP="00615941">
      <w:pPr>
        <w:rPr>
          <w:rFonts w:eastAsia="Times New Roman"/>
        </w:rPr>
      </w:pPr>
      <w:r>
        <w:rPr>
          <w:rFonts w:eastAsia="Times New Roman"/>
        </w:rPr>
        <w:t>3</w:t>
      </w:r>
      <w:r w:rsidR="00D24882">
        <w:rPr>
          <w:rFonts w:eastAsia="Times New Roman"/>
        </w:rPr>
        <w:t>0</w:t>
      </w:r>
      <w:r w:rsidR="00663CEF" w:rsidRPr="000C38B2">
        <w:rPr>
          <w:rFonts w:eastAsia="Times New Roman"/>
        </w:rPr>
        <w:t xml:space="preserve">        Final Grades Due</w:t>
      </w:r>
    </w:p>
    <w:p w14:paraId="2BB2FED1" w14:textId="77777777" w:rsidR="00B443B4" w:rsidRDefault="00B443B4" w:rsidP="00615941">
      <w:bookmarkStart w:id="17" w:name="_Toc93399053"/>
      <w:bookmarkStart w:id="18" w:name="_Toc127189394"/>
      <w:r w:rsidRPr="18EC6CE5">
        <w:rPr>
          <w:rFonts w:eastAsia="Calibri"/>
        </w:rPr>
        <w:t xml:space="preserve"> </w:t>
      </w:r>
    </w:p>
    <w:p w14:paraId="44208FE1" w14:textId="77777777" w:rsidR="00A43A12" w:rsidRDefault="00A43A12" w:rsidP="00615941">
      <w:pPr>
        <w:rPr>
          <w:rFonts w:eastAsia="Times New Roman"/>
        </w:rPr>
      </w:pPr>
    </w:p>
    <w:p w14:paraId="303C8361" w14:textId="77777777" w:rsidR="00A43A12" w:rsidRDefault="00A43A12" w:rsidP="00615941">
      <w:pPr>
        <w:rPr>
          <w:rFonts w:eastAsia="Times New Roman"/>
        </w:rPr>
      </w:pPr>
    </w:p>
    <w:p w14:paraId="1C88F582" w14:textId="77777777" w:rsidR="00A43A12" w:rsidRDefault="00A43A12" w:rsidP="00615941">
      <w:pPr>
        <w:rPr>
          <w:rFonts w:eastAsia="Times New Roman"/>
        </w:rPr>
      </w:pPr>
    </w:p>
    <w:p w14:paraId="47B5FB08" w14:textId="6B607451" w:rsidR="3748E868" w:rsidRDefault="3748E868" w:rsidP="3748E868">
      <w:pPr>
        <w:pStyle w:val="Heading1"/>
        <w:rPr>
          <w:rFonts w:eastAsia="Times New Roman"/>
        </w:rPr>
      </w:pPr>
    </w:p>
    <w:p w14:paraId="0AACBDA2" w14:textId="28AF7F29" w:rsidR="3748E868" w:rsidRDefault="3748E868" w:rsidP="3748E868">
      <w:pPr>
        <w:pStyle w:val="Heading1"/>
        <w:rPr>
          <w:rFonts w:eastAsia="Times New Roman"/>
        </w:rPr>
      </w:pPr>
    </w:p>
    <w:p w14:paraId="248835FF" w14:textId="68A9839F" w:rsidR="3748E868" w:rsidRDefault="3748E868" w:rsidP="3748E868">
      <w:pPr>
        <w:pStyle w:val="Heading1"/>
        <w:rPr>
          <w:rFonts w:eastAsia="Times New Roman"/>
        </w:rPr>
      </w:pPr>
    </w:p>
    <w:p w14:paraId="27AE623D" w14:textId="0461DE09" w:rsidR="3748E868" w:rsidRDefault="3748E868" w:rsidP="3748E868">
      <w:pPr>
        <w:pStyle w:val="Heading1"/>
        <w:rPr>
          <w:rFonts w:eastAsia="Times New Roman"/>
        </w:rPr>
      </w:pPr>
    </w:p>
    <w:p w14:paraId="6B64C594" w14:textId="574C3BFE" w:rsidR="3748E868" w:rsidRDefault="3748E868" w:rsidP="3748E868">
      <w:pPr>
        <w:pStyle w:val="Heading1"/>
        <w:rPr>
          <w:rFonts w:eastAsia="Times New Roman"/>
        </w:rPr>
      </w:pPr>
    </w:p>
    <w:p w14:paraId="2E304DF4" w14:textId="0221D040" w:rsidR="3748E868" w:rsidRDefault="3748E868" w:rsidP="3748E868">
      <w:pPr>
        <w:pStyle w:val="Heading1"/>
        <w:rPr>
          <w:rFonts w:eastAsia="Times New Roman"/>
        </w:rPr>
      </w:pPr>
    </w:p>
    <w:p w14:paraId="3D98F0EA" w14:textId="2F1D5C0C" w:rsidR="3748E868" w:rsidRDefault="3748E868" w:rsidP="3748E868">
      <w:pPr>
        <w:pStyle w:val="Heading1"/>
        <w:rPr>
          <w:rFonts w:eastAsia="Times New Roman"/>
        </w:rPr>
      </w:pPr>
    </w:p>
    <w:p w14:paraId="19CF08C6" w14:textId="40C37213" w:rsidR="3748E868" w:rsidRDefault="3748E868" w:rsidP="3748E868">
      <w:pPr>
        <w:pStyle w:val="Heading1"/>
        <w:rPr>
          <w:rFonts w:eastAsia="Times New Roman"/>
        </w:rPr>
      </w:pPr>
    </w:p>
    <w:p w14:paraId="7D1F2333" w14:textId="5EB1E2DB" w:rsidR="3748E868" w:rsidRDefault="3748E868" w:rsidP="3748E868">
      <w:pPr>
        <w:pStyle w:val="Heading1"/>
        <w:rPr>
          <w:rFonts w:eastAsia="Times New Roman"/>
        </w:rPr>
      </w:pPr>
    </w:p>
    <w:p w14:paraId="4EC80C72" w14:textId="2EF1BC00" w:rsidR="3748E868" w:rsidRDefault="3748E868" w:rsidP="3748E868">
      <w:pPr>
        <w:pStyle w:val="Heading1"/>
        <w:rPr>
          <w:rFonts w:eastAsia="Times New Roman"/>
        </w:rPr>
      </w:pPr>
    </w:p>
    <w:p w14:paraId="5E73B621" w14:textId="77777777" w:rsidR="00F214C8" w:rsidRDefault="00F214C8">
      <w:pPr>
        <w:rPr>
          <w:rFonts w:asciiTheme="majorHAnsi" w:eastAsia="Times New Roman" w:hAnsiTheme="majorHAnsi" w:cstheme="majorBidi"/>
          <w:b/>
          <w:bCs/>
          <w:sz w:val="28"/>
          <w:szCs w:val="28"/>
        </w:rPr>
      </w:pPr>
      <w:bookmarkStart w:id="19" w:name="_Toc212123422"/>
      <w:r>
        <w:rPr>
          <w:rFonts w:eastAsia="Times New Roman"/>
        </w:rPr>
        <w:br w:type="page"/>
      </w:r>
    </w:p>
    <w:p w14:paraId="0CE673DE" w14:textId="508376DC" w:rsidR="00B443B4" w:rsidRPr="00C42E37" w:rsidRDefault="00B443B4" w:rsidP="00615941">
      <w:pPr>
        <w:pStyle w:val="Heading1"/>
      </w:pPr>
      <w:r w:rsidRPr="00C42E37">
        <w:rPr>
          <w:rFonts w:eastAsia="Times New Roman"/>
        </w:rPr>
        <w:t>LIFE TOGETHER COVENANT</w:t>
      </w:r>
      <w:r w:rsidRPr="00C42E37">
        <w:rPr>
          <w:rFonts w:eastAsia="Times New Roman"/>
          <w:color w:val="000000" w:themeColor="text1"/>
        </w:rPr>
        <w:t>*</w:t>
      </w:r>
      <w:bookmarkEnd w:id="19"/>
    </w:p>
    <w:p w14:paraId="7FF7BA40" w14:textId="77777777" w:rsidR="00B443B4" w:rsidRDefault="00B443B4" w:rsidP="00615941">
      <w:r w:rsidRPr="18EC6CE5">
        <w:rPr>
          <w:rFonts w:eastAsia="Times New Roman"/>
        </w:rPr>
        <w:t xml:space="preserve">*Adapted from Taylor College and Dietrich Bonhoeffer’s </w:t>
      </w:r>
      <w:r w:rsidRPr="18EC6CE5">
        <w:rPr>
          <w:rFonts w:eastAsia="Times New Roman"/>
          <w:b/>
          <w:bCs/>
        </w:rPr>
        <w:t>Life Together Covenant</w:t>
      </w:r>
    </w:p>
    <w:p w14:paraId="5DB128B4" w14:textId="77777777" w:rsidR="00B443B4" w:rsidRDefault="00B443B4" w:rsidP="00615941">
      <w:r w:rsidRPr="18EC6CE5">
        <w:rPr>
          <w:rFonts w:eastAsia="Times New Roman"/>
        </w:rPr>
        <w:t xml:space="preserve"> </w:t>
      </w:r>
    </w:p>
    <w:p w14:paraId="70735A2E" w14:textId="77777777" w:rsidR="00B443B4" w:rsidRPr="00904E38" w:rsidRDefault="00B443B4" w:rsidP="00615941">
      <w:r w:rsidRPr="00904E38">
        <w:rPr>
          <w:rFonts w:eastAsia="Times New Roman"/>
        </w:rPr>
        <w:t xml:space="preserve">Responsibilities and Expectations for Community Life at Kingdom College </w:t>
      </w:r>
    </w:p>
    <w:p w14:paraId="145779EB" w14:textId="77777777" w:rsidR="00B443B4" w:rsidRPr="00904E38" w:rsidRDefault="00B443B4" w:rsidP="00615941">
      <w:r w:rsidRPr="00904E38">
        <w:rPr>
          <w:rFonts w:eastAsia="Times New Roman"/>
        </w:rPr>
        <w:t>INTRODUCTION</w:t>
      </w:r>
    </w:p>
    <w:p w14:paraId="7AECF2BA" w14:textId="77777777" w:rsidR="00B443B4" w:rsidRDefault="00B443B4" w:rsidP="00615941">
      <w:r w:rsidRPr="18EC6CE5">
        <w:rPr>
          <w:rFonts w:eastAsia="Times New Roman"/>
        </w:rPr>
        <w:t>Kingdom College is a community of Christians intentionally joined together for academic progress, personal development</w:t>
      </w:r>
      <w:r>
        <w:rPr>
          <w:rFonts w:eastAsia="Times New Roman"/>
        </w:rPr>
        <w:t>,</w:t>
      </w:r>
      <w:r w:rsidRPr="18EC6CE5">
        <w:rPr>
          <w:rFonts w:eastAsia="Times New Roman"/>
        </w:rPr>
        <w:t xml:space="preserve"> and spiritual growth. The mission of Kingdom College is to establish a pathway dedicated to preparing, equipping</w:t>
      </w:r>
      <w:r>
        <w:rPr>
          <w:rFonts w:eastAsia="Times New Roman"/>
        </w:rPr>
        <w:t>, and empowering educators, counselors,</w:t>
      </w:r>
      <w:r w:rsidRPr="18EC6CE5">
        <w:rPr>
          <w:rFonts w:eastAsia="Times New Roman"/>
        </w:rPr>
        <w:t xml:space="preserve"> and social workers to serve and minister globally to God’s people in unity of the faith through the word of God.  Although primarily housed on the Living Waters Counseling campus, this community is not defined by geography but rather by engagement in the Kingdom College mission. </w:t>
      </w:r>
    </w:p>
    <w:p w14:paraId="6F28B8E9" w14:textId="77777777" w:rsidR="00B443B4" w:rsidRDefault="00B443B4" w:rsidP="00615941">
      <w:r w:rsidRPr="18EC6CE5">
        <w:rPr>
          <w:rFonts w:eastAsia="Times New Roman"/>
        </w:rPr>
        <w:t xml:space="preserve"> </w:t>
      </w:r>
    </w:p>
    <w:p w14:paraId="084ABFDA" w14:textId="77777777" w:rsidR="00B443B4" w:rsidRDefault="00B443B4" w:rsidP="00615941">
      <w:r w:rsidRPr="18EC6CE5">
        <w:rPr>
          <w:rFonts w:eastAsia="Times New Roman"/>
        </w:rPr>
        <w:t xml:space="preserve">The Life Together Covenant (LTC) identifies the expectations for living in </w:t>
      </w:r>
      <w:r>
        <w:rPr>
          <w:rFonts w:eastAsia="Times New Roman"/>
        </w:rPr>
        <w:t xml:space="preserve">a </w:t>
      </w:r>
      <w:r w:rsidRPr="18EC6CE5">
        <w:rPr>
          <w:rFonts w:eastAsia="Times New Roman"/>
        </w:rPr>
        <w:t xml:space="preserve">community as we seek to fulfill our mission. It is impossible to create a community with expectations totally acceptable to every member. Nevertheless, certain responsibilities and expectations must be specified to assure orderly community life. When individuals join the Kingdom College community, they freely and willingly choose to take upon themselves the responsibilities and expectations outlined in this covenant. The expectations of Kingdom College are not intended to measure spirituality or to promote legalism. Nevertheless, Galatians 5:13-14 reminds us that while we were called to be free, our freedom is best used when we serve one another in love. (Romans 14:1-23; 1 Corinthians 8:1-13, 10:23-33) </w:t>
      </w:r>
    </w:p>
    <w:p w14:paraId="36AED5C1" w14:textId="77777777" w:rsidR="00B443B4" w:rsidRDefault="00B443B4" w:rsidP="00615941">
      <w:r w:rsidRPr="18EC6CE5">
        <w:rPr>
          <w:rFonts w:eastAsia="Times New Roman"/>
        </w:rPr>
        <w:t xml:space="preserve"> </w:t>
      </w:r>
    </w:p>
    <w:p w14:paraId="6C4B127F" w14:textId="77777777" w:rsidR="00B443B4" w:rsidRDefault="00B443B4" w:rsidP="00615941">
      <w:r w:rsidRPr="18EC6CE5">
        <w:rPr>
          <w:rFonts w:eastAsia="Times New Roman"/>
        </w:rPr>
        <w:t xml:space="preserve">A foundational support for the Life Together Covenant is the Kingdom College Statement of Faith. The Statement of Faith affirms that the Bible is the inspired and authoritative word of God, and it provides the essential teachings and principles for personal and community conduct. The Statement of Faith also affirms the presence of the Holy Spirit in every believer; God, through the Holy Spirit, places in every believer the inner resources and attributes to minister to others through supportive relationships. </w:t>
      </w:r>
    </w:p>
    <w:p w14:paraId="1711739F" w14:textId="77777777" w:rsidR="00B443B4" w:rsidRDefault="00B443B4" w:rsidP="00615941">
      <w:r w:rsidRPr="18EC6CE5">
        <w:rPr>
          <w:rFonts w:eastAsia="Times New Roman"/>
        </w:rPr>
        <w:t xml:space="preserve"> </w:t>
      </w:r>
    </w:p>
    <w:p w14:paraId="138D5A61" w14:textId="77777777" w:rsidR="00B443B4" w:rsidRPr="0030183B" w:rsidRDefault="00B443B4" w:rsidP="00615941">
      <w:pPr>
        <w:rPr>
          <w:caps/>
        </w:rPr>
      </w:pPr>
      <w:r w:rsidRPr="0030183B">
        <w:rPr>
          <w:rFonts w:eastAsia="Times New Roman"/>
          <w:caps/>
        </w:rPr>
        <w:t xml:space="preserve">Biblical Responsibilities </w:t>
      </w:r>
    </w:p>
    <w:p w14:paraId="30D0F6E2" w14:textId="77777777" w:rsidR="00B443B4" w:rsidRPr="00904E38" w:rsidRDefault="00B443B4" w:rsidP="00615941">
      <w:r w:rsidRPr="00904E38">
        <w:rPr>
          <w:rFonts w:eastAsia="Times New Roman"/>
        </w:rPr>
        <w:t xml:space="preserve"> </w:t>
      </w:r>
    </w:p>
    <w:p w14:paraId="5B9C060E" w14:textId="77777777" w:rsidR="00B443B4" w:rsidRPr="00904E38" w:rsidRDefault="00B443B4" w:rsidP="00615941">
      <w:r w:rsidRPr="00904E38">
        <w:rPr>
          <w:rFonts w:eastAsia="Times New Roman"/>
        </w:rPr>
        <w:t xml:space="preserve">Responsibilities for Loving God, Others, and Self </w:t>
      </w:r>
    </w:p>
    <w:p w14:paraId="0BA12BA5" w14:textId="77777777" w:rsidR="00B443B4" w:rsidRDefault="00B443B4" w:rsidP="00615941">
      <w:r w:rsidRPr="18EC6CE5">
        <w:rPr>
          <w:rFonts w:eastAsia="Times New Roman"/>
        </w:rPr>
        <w:t xml:space="preserve"> </w:t>
      </w:r>
    </w:p>
    <w:p w14:paraId="41140347" w14:textId="764AACAF" w:rsidR="00B443B4" w:rsidRDefault="00B443B4" w:rsidP="00615941">
      <w:r w:rsidRPr="18EC6CE5">
        <w:rPr>
          <w:rFonts w:eastAsia="Times New Roman"/>
        </w:rPr>
        <w:t xml:space="preserve">We glorify God by loving and obeying Him. Because we are commanded to love one another, relationships and behaviors </w:t>
      </w:r>
      <w:r>
        <w:rPr>
          <w:rFonts w:eastAsia="Times New Roman"/>
        </w:rPr>
        <w:t>that</w:t>
      </w:r>
      <w:r w:rsidRPr="18EC6CE5">
        <w:rPr>
          <w:rFonts w:eastAsia="Times New Roman"/>
        </w:rPr>
        <w:t xml:space="preserve"> reflect </w:t>
      </w:r>
      <w:r w:rsidR="00F214C8">
        <w:rPr>
          <w:rFonts w:eastAsia="Times New Roman"/>
        </w:rPr>
        <w:t>that love confirm our allegiance to God and glorify</w:t>
      </w:r>
      <w:r w:rsidRPr="18EC6CE5">
        <w:rPr>
          <w:rFonts w:eastAsia="Times New Roman"/>
        </w:rPr>
        <w:t xml:space="preserve"> Him. (Matthew 22:36-40; John 15:11-14; Romans 15:5-6) </w:t>
      </w:r>
    </w:p>
    <w:p w14:paraId="37CE8652" w14:textId="77777777" w:rsidR="00B443B4" w:rsidRDefault="00B443B4" w:rsidP="00615941">
      <w:r w:rsidRPr="18EC6CE5">
        <w:rPr>
          <w:rFonts w:eastAsia="Times New Roman"/>
        </w:rPr>
        <w:t xml:space="preserve"> </w:t>
      </w:r>
    </w:p>
    <w:p w14:paraId="0903D53A" w14:textId="1DC5C457" w:rsidR="00B443B4" w:rsidRDefault="00B443B4" w:rsidP="00615941">
      <w:r w:rsidRPr="18EC6CE5">
        <w:rPr>
          <w:rFonts w:eastAsia="Times New Roman"/>
        </w:rPr>
        <w:t xml:space="preserve">Being in daily fellowship with other Christians is a privilege and an expression of God's will and grace. In recognition of this privilege, immense value is placed on the quality of relationships in our community. We acknowledge that we are participating in a fellowship where we are dependent on and accountable to one another. The New Testament word for fellowship is </w:t>
      </w:r>
      <w:r w:rsidRPr="18EC6CE5">
        <w:rPr>
          <w:rFonts w:eastAsia="Times New Roman"/>
          <w:i/>
          <w:iCs/>
        </w:rPr>
        <w:t>koinonia</w:t>
      </w:r>
      <w:r w:rsidRPr="18EC6CE5">
        <w:rPr>
          <w:rFonts w:eastAsia="Times New Roman"/>
        </w:rPr>
        <w:t>, which is translated as a close mutual relationship, participation, sharing, partnership, contribution, or gift. Members</w:t>
      </w:r>
      <w:r w:rsidR="00F214C8">
        <w:rPr>
          <w:rFonts w:eastAsia="Times New Roman"/>
        </w:rPr>
        <w:t xml:space="preserve"> are therefore </w:t>
      </w:r>
      <w:r w:rsidRPr="18EC6CE5">
        <w:rPr>
          <w:rFonts w:eastAsia="Times New Roman"/>
        </w:rPr>
        <w:t xml:space="preserve">encouraged to seek opportunities to demonstrate </w:t>
      </w:r>
      <w:r w:rsidRPr="18EC6CE5">
        <w:rPr>
          <w:rFonts w:eastAsia="Times New Roman"/>
          <w:i/>
          <w:iCs/>
        </w:rPr>
        <w:t>koinonia</w:t>
      </w:r>
      <w:r w:rsidRPr="18EC6CE5">
        <w:rPr>
          <w:rFonts w:eastAsia="Times New Roman"/>
        </w:rPr>
        <w:t xml:space="preserve">. (1 Corinthians 12:12-31; Ephesians 4:1-6) </w:t>
      </w:r>
    </w:p>
    <w:p w14:paraId="7317D8F3" w14:textId="77777777" w:rsidR="00B443B4" w:rsidRDefault="00B443B4" w:rsidP="00615941">
      <w:r w:rsidRPr="18EC6CE5">
        <w:rPr>
          <w:rFonts w:eastAsia="Times New Roman"/>
        </w:rPr>
        <w:t xml:space="preserve"> </w:t>
      </w:r>
    </w:p>
    <w:p w14:paraId="74EADC08" w14:textId="29D5C87F" w:rsidR="00B443B4" w:rsidRDefault="00B443B4" w:rsidP="00615941">
      <w:r w:rsidRPr="18EC6CE5">
        <w:rPr>
          <w:rFonts w:eastAsia="Times New Roman"/>
        </w:rPr>
        <w:t>All persons are created in the image of God, and each person is known by God and knit together in the womb with intentional design. God's attention to creative detail is uniquely applied in each person in whom is given the capacity to love God with heart, soul, mind, and strength. The commandment to love our neighbor as ourselves reminds us of our potential to minister to others while recognizing our own need for care and support. (Psalm 139:13-14; Mark 12:29-31; 1 Corinthians 6:19). While we are to love each other, we do not affirm sin as defined in God’s Holy Word, Ephesians 5:1-3, “Therefore be imitators of God, as beloved children. And walk in love</w:t>
      </w:r>
      <w:r w:rsidR="00F214C8">
        <w:rPr>
          <w:rFonts w:eastAsia="Times New Roman"/>
        </w:rPr>
        <w:t>, as</w:t>
      </w:r>
      <w:r w:rsidRPr="18EC6CE5">
        <w:rPr>
          <w:rFonts w:eastAsia="Times New Roman"/>
        </w:rPr>
        <w:t xml:space="preserve"> Christ loved us and gave himself up for us, a fragrant offering and sacrifice to God. But sexual immorality and all impurity or covetousness must not even be named among you, as is proper among saints.” Leviticus 18:22 and 20:13 call homosexuality an abomination. Romans 1:26-28 </w:t>
      </w:r>
      <w:r w:rsidR="00F214C8">
        <w:rPr>
          <w:rFonts w:eastAsia="Times New Roman"/>
        </w:rPr>
        <w:t>calls</w:t>
      </w:r>
      <w:r w:rsidRPr="18EC6CE5">
        <w:rPr>
          <w:rFonts w:eastAsia="Times New Roman"/>
        </w:rPr>
        <w:t xml:space="preserve"> homosexuality a vile affection practiced by reprobates. We follow God’s command to “Love ye one another” by praying for all </w:t>
      </w:r>
      <w:r w:rsidR="00F214C8">
        <w:rPr>
          <w:rFonts w:eastAsia="Times New Roman"/>
        </w:rPr>
        <w:t>who choose</w:t>
      </w:r>
      <w:r w:rsidRPr="18EC6CE5">
        <w:rPr>
          <w:rFonts w:eastAsia="Times New Roman"/>
        </w:rPr>
        <w:t xml:space="preserve"> an “alternative” lifestyle to become free from that lifestyle. </w:t>
      </w:r>
    </w:p>
    <w:p w14:paraId="7108258D" w14:textId="77777777" w:rsidR="00B443B4" w:rsidRDefault="00B443B4" w:rsidP="00615941">
      <w:r w:rsidRPr="18EC6CE5">
        <w:rPr>
          <w:rFonts w:eastAsia="Times New Roman"/>
        </w:rPr>
        <w:t xml:space="preserve"> </w:t>
      </w:r>
    </w:p>
    <w:p w14:paraId="60957BCC" w14:textId="77777777" w:rsidR="00B443B4" w:rsidRPr="00904E38" w:rsidRDefault="00B443B4" w:rsidP="00615941">
      <w:r w:rsidRPr="18EC6CE5">
        <w:rPr>
          <w:rFonts w:eastAsia="Times New Roman"/>
          <w:b/>
          <w:color w:val="0070C0"/>
        </w:rPr>
        <w:t xml:space="preserve"> </w:t>
      </w:r>
      <w:r w:rsidRPr="00904E38">
        <w:rPr>
          <w:rFonts w:eastAsia="Times New Roman"/>
        </w:rPr>
        <w:t xml:space="preserve">Responsibilities for Community </w:t>
      </w:r>
    </w:p>
    <w:p w14:paraId="61BB1866" w14:textId="77777777" w:rsidR="00B443B4" w:rsidRDefault="00B443B4" w:rsidP="00615941">
      <w:r w:rsidRPr="18EC6CE5">
        <w:rPr>
          <w:rFonts w:eastAsia="Times New Roman"/>
        </w:rPr>
        <w:t xml:space="preserve"> </w:t>
      </w:r>
    </w:p>
    <w:p w14:paraId="61A3F258" w14:textId="09797081" w:rsidR="00B443B4" w:rsidRDefault="00B443B4" w:rsidP="00615941">
      <w:r w:rsidRPr="18EC6CE5">
        <w:rPr>
          <w:rFonts w:eastAsia="Times New Roman"/>
        </w:rPr>
        <w:t>Within our college community</w:t>
      </w:r>
      <w:r w:rsidR="00F214C8">
        <w:rPr>
          <w:rFonts w:eastAsia="Times New Roman"/>
        </w:rPr>
        <w:t>,</w:t>
      </w:r>
      <w:r w:rsidRPr="18EC6CE5">
        <w:rPr>
          <w:rFonts w:eastAsia="Times New Roman"/>
        </w:rPr>
        <w:t xml:space="preserve"> the greatest expression of fellowship and the highest principle for relationships is love. Since God first loved us, we ought to demonstrate love toward one another. (1 John 3:11, 16, 18; 4:7-21) For our community's purpose, we have identified the following specific expressions of love as among the most desirable. </w:t>
      </w:r>
    </w:p>
    <w:p w14:paraId="69950C62" w14:textId="77777777" w:rsidR="00B443B4" w:rsidRDefault="00B443B4" w:rsidP="00615941">
      <w:r w:rsidRPr="18EC6CE5">
        <w:rPr>
          <w:rFonts w:eastAsia="Times New Roman"/>
        </w:rPr>
        <w:t xml:space="preserve"> </w:t>
      </w:r>
    </w:p>
    <w:p w14:paraId="1608F374" w14:textId="77777777" w:rsidR="00B443B4" w:rsidRDefault="00B443B4" w:rsidP="00DB4360">
      <w:pPr>
        <w:pStyle w:val="ListParagraph"/>
        <w:numPr>
          <w:ilvl w:val="0"/>
          <w:numId w:val="34"/>
        </w:numPr>
        <w:rPr>
          <w:rFonts w:eastAsia="Times New Roman"/>
        </w:rPr>
      </w:pPr>
      <w:r w:rsidRPr="00904E38">
        <w:rPr>
          <w:rFonts w:eastAsia="Times New Roman"/>
          <w:bCs/>
        </w:rPr>
        <w:t>Esteeming One Another:</w:t>
      </w:r>
      <w:r w:rsidRPr="18EC6CE5">
        <w:rPr>
          <w:rFonts w:eastAsia="Times New Roman"/>
          <w:b/>
          <w:bCs/>
        </w:rPr>
        <w:t xml:space="preserve"> </w:t>
      </w:r>
      <w:r w:rsidRPr="18EC6CE5">
        <w:rPr>
          <w:rFonts w:eastAsia="Times New Roman"/>
        </w:rPr>
        <w:t xml:space="preserve">We expect each member of the community to strive consciously to maintain relationships that support, encourage, and build up one another. (Romans 15:1-2) </w:t>
      </w:r>
    </w:p>
    <w:p w14:paraId="70707989" w14:textId="12DDB977" w:rsidR="00B443B4" w:rsidRDefault="00B443B4" w:rsidP="00DB4360">
      <w:pPr>
        <w:pStyle w:val="ListParagraph"/>
        <w:numPr>
          <w:ilvl w:val="0"/>
          <w:numId w:val="34"/>
        </w:numPr>
        <w:rPr>
          <w:rFonts w:eastAsia="Times New Roman"/>
        </w:rPr>
      </w:pPr>
      <w:r w:rsidRPr="00904E38">
        <w:rPr>
          <w:rFonts w:eastAsia="Times New Roman"/>
          <w:bCs/>
        </w:rPr>
        <w:t>Making Allowance for One Another:</w:t>
      </w:r>
      <w:r w:rsidRPr="18EC6CE5">
        <w:rPr>
          <w:rFonts w:eastAsia="Times New Roman"/>
        </w:rPr>
        <w:t xml:space="preserve"> Because of our sinful nature, difficulties in relationships do occur. In such cases</w:t>
      </w:r>
      <w:r w:rsidR="00F214C8">
        <w:rPr>
          <w:rFonts w:eastAsia="Times New Roman"/>
        </w:rPr>
        <w:t>,</w:t>
      </w:r>
      <w:r w:rsidRPr="18EC6CE5">
        <w:rPr>
          <w:rFonts w:eastAsia="Times New Roman"/>
        </w:rPr>
        <w:t xml:space="preserve"> we are to respond with compassion, kindness, humility, gentleness, and patience, making allowance for each other and forgiving one another. (Colossians 3:12-13) </w:t>
      </w:r>
    </w:p>
    <w:p w14:paraId="25F37927" w14:textId="090BB88C" w:rsidR="00B443B4" w:rsidRDefault="00B443B4" w:rsidP="00DB4360">
      <w:pPr>
        <w:pStyle w:val="ListParagraph"/>
        <w:numPr>
          <w:ilvl w:val="0"/>
          <w:numId w:val="34"/>
        </w:numPr>
        <w:rPr>
          <w:rFonts w:eastAsia="Times New Roman"/>
        </w:rPr>
      </w:pPr>
      <w:r w:rsidRPr="00904E38">
        <w:rPr>
          <w:rFonts w:eastAsia="Times New Roman"/>
          <w:bCs/>
        </w:rPr>
        <w:t>Caring for One Another:</w:t>
      </w:r>
      <w:r w:rsidRPr="18EC6CE5">
        <w:rPr>
          <w:rFonts w:eastAsia="Times New Roman"/>
        </w:rPr>
        <w:t xml:space="preserve"> We are responsible </w:t>
      </w:r>
      <w:r w:rsidR="00F214C8">
        <w:rPr>
          <w:rFonts w:eastAsia="Times New Roman"/>
        </w:rPr>
        <w:t>for coming</w:t>
      </w:r>
      <w:r w:rsidRPr="18EC6CE5">
        <w:rPr>
          <w:rFonts w:eastAsia="Times New Roman"/>
        </w:rPr>
        <w:t xml:space="preserve"> alongside those experiencing grief, discouragement, illness, tragedy, or other personal trials. Expressions of bearing one another's burdens include comfort, encouragement, consolation, and intercession. (Galatians 6:2) </w:t>
      </w:r>
    </w:p>
    <w:p w14:paraId="087B94BA" w14:textId="77777777" w:rsidR="00B443B4" w:rsidRDefault="00B443B4" w:rsidP="00DB4360">
      <w:pPr>
        <w:pStyle w:val="ListParagraph"/>
        <w:numPr>
          <w:ilvl w:val="0"/>
          <w:numId w:val="34"/>
        </w:numPr>
        <w:rPr>
          <w:rFonts w:eastAsia="Times New Roman"/>
        </w:rPr>
      </w:pPr>
      <w:r w:rsidRPr="00904E38">
        <w:rPr>
          <w:rFonts w:eastAsia="Times New Roman"/>
          <w:bCs/>
        </w:rPr>
        <w:t>Respecting One Another:</w:t>
      </w:r>
      <w:r w:rsidRPr="18EC6CE5">
        <w:rPr>
          <w:rFonts w:eastAsia="Times New Roman"/>
        </w:rPr>
        <w:t xml:space="preserve"> Because of the God-given worth and dignity of persons, each member of the community is expected to be sensitive to the image of God created in every person. Therefore, discrimination against others based on race, national origin, age, gender, or disability is not acceptable. Any kind of demeaning gesture, symbol, communication, threat, or act of violence directed toward another person will not be tolerated. (Colossians 3:11-14; 1 John 3:14-18) We do not confuse loving one another with affirming them in their sin; We will demonstrate our love by praying for them to be set free from the sin that has beset them. </w:t>
      </w:r>
    </w:p>
    <w:p w14:paraId="080568F5" w14:textId="77777777" w:rsidR="00B443B4" w:rsidRDefault="00B443B4" w:rsidP="00615941">
      <w:r w:rsidRPr="18EC6CE5">
        <w:rPr>
          <w:rFonts w:eastAsia="Times New Roman"/>
        </w:rPr>
        <w:t xml:space="preserve"> </w:t>
      </w:r>
    </w:p>
    <w:p w14:paraId="52983A1F" w14:textId="77777777" w:rsidR="00B443B4" w:rsidRPr="00904E38" w:rsidRDefault="00B443B4" w:rsidP="00615941">
      <w:r w:rsidRPr="00904E38">
        <w:rPr>
          <w:rFonts w:eastAsia="Times New Roman"/>
        </w:rPr>
        <w:t>Responsibilities for Individual Attitudes and Behavior</w:t>
      </w:r>
      <w:r w:rsidRPr="00904E38">
        <w:rPr>
          <w:rFonts w:eastAsia="Times New Roman"/>
          <w:color w:val="0070C0"/>
        </w:rPr>
        <w:t xml:space="preserve"> </w:t>
      </w:r>
    </w:p>
    <w:p w14:paraId="34FA9D2A" w14:textId="77777777" w:rsidR="00B443B4" w:rsidRDefault="00B443B4" w:rsidP="00615941">
      <w:r w:rsidRPr="18EC6CE5">
        <w:rPr>
          <w:rFonts w:eastAsia="Times New Roman"/>
        </w:rPr>
        <w:t xml:space="preserve"> </w:t>
      </w:r>
    </w:p>
    <w:p w14:paraId="0D6C2F4D" w14:textId="21B38058" w:rsidR="00B443B4" w:rsidRDefault="00B443B4" w:rsidP="00DB4360">
      <w:pPr>
        <w:pStyle w:val="ListParagraph"/>
        <w:numPr>
          <w:ilvl w:val="0"/>
          <w:numId w:val="33"/>
        </w:numPr>
        <w:rPr>
          <w:rFonts w:eastAsia="Times New Roman"/>
        </w:rPr>
      </w:pPr>
      <w:r w:rsidRPr="00904E38">
        <w:rPr>
          <w:rFonts w:eastAsia="Times New Roman"/>
          <w:bCs/>
        </w:rPr>
        <w:t>Prohibited Behaviors:</w:t>
      </w:r>
      <w:r w:rsidRPr="18EC6CE5">
        <w:rPr>
          <w:rFonts w:eastAsia="Times New Roman"/>
        </w:rPr>
        <w:t xml:space="preserve"> Certain behaviors are expressly prohibited in Scripture and</w:t>
      </w:r>
      <w:r>
        <w:rPr>
          <w:rFonts w:eastAsia="Times New Roman"/>
        </w:rPr>
        <w:t>, therefore,</w:t>
      </w:r>
      <w:r w:rsidRPr="18EC6CE5">
        <w:rPr>
          <w:rFonts w:eastAsia="Times New Roman"/>
        </w:rPr>
        <w:t xml:space="preserve"> are to be avoided by all members of the community. They include theft, lying, dishonesty, gossip, slander, backbiting, profanity, vulgarity, crude language, sexual immorality (including adultery, homosexual behavior, premarital sex, and involvement with pornography in any form), drunkenness, immodesty of dress</w:t>
      </w:r>
      <w:r w:rsidR="00F214C8">
        <w:rPr>
          <w:rFonts w:eastAsia="Times New Roman"/>
        </w:rPr>
        <w:t>,</w:t>
      </w:r>
      <w:r w:rsidRPr="18EC6CE5">
        <w:rPr>
          <w:rFonts w:eastAsia="Times New Roman"/>
        </w:rPr>
        <w:t xml:space="preserve"> and occult practice. (Mark 7:20-23; Romans 13:12-14; 1 Corinthians 6:9-11) </w:t>
      </w:r>
    </w:p>
    <w:p w14:paraId="0A5F44B0" w14:textId="77777777" w:rsidR="00B443B4" w:rsidRDefault="00B443B4" w:rsidP="00DB4360">
      <w:pPr>
        <w:pStyle w:val="ListParagraph"/>
        <w:numPr>
          <w:ilvl w:val="0"/>
          <w:numId w:val="33"/>
        </w:numPr>
        <w:rPr>
          <w:rFonts w:eastAsia="Times New Roman"/>
        </w:rPr>
      </w:pPr>
      <w:r w:rsidRPr="00904E38">
        <w:rPr>
          <w:rFonts w:eastAsia="Times New Roman"/>
          <w:bCs/>
        </w:rPr>
        <w:t>Academic Integrity and Truthfulness:</w:t>
      </w:r>
      <w:r w:rsidRPr="18EC6CE5">
        <w:rPr>
          <w:rFonts w:eastAsia="Times New Roman"/>
        </w:rPr>
        <w:t xml:space="preserve"> As a Christ-centered College community</w:t>
      </w:r>
      <w:r>
        <w:rPr>
          <w:rFonts w:eastAsia="Times New Roman"/>
        </w:rPr>
        <w:t>,</w:t>
      </w:r>
      <w:r w:rsidRPr="18EC6CE5">
        <w:rPr>
          <w:rFonts w:eastAsia="Times New Roman"/>
        </w:rPr>
        <w:t xml:space="preserve"> we apply biblical responsibilities for honesty to all forms of academic integrity. Cheating and plagiarism are forbidden; we expect truthfulness and fidelity to be expressed in every learning context. (Luke 16:10; Ephesians 4:25) </w:t>
      </w:r>
    </w:p>
    <w:p w14:paraId="03DAD1C2" w14:textId="52712742" w:rsidR="00B443B4" w:rsidRDefault="00B443B4" w:rsidP="00DB4360">
      <w:pPr>
        <w:pStyle w:val="ListParagraph"/>
        <w:numPr>
          <w:ilvl w:val="0"/>
          <w:numId w:val="33"/>
        </w:numPr>
        <w:rPr>
          <w:rFonts w:eastAsia="Times New Roman"/>
        </w:rPr>
      </w:pPr>
      <w:r w:rsidRPr="00904E38">
        <w:rPr>
          <w:rFonts w:eastAsia="Times New Roman"/>
          <w:bCs/>
        </w:rPr>
        <w:t>Submission to Civil Authority:</w:t>
      </w:r>
      <w:r w:rsidRPr="18EC6CE5">
        <w:rPr>
          <w:rFonts w:eastAsia="Times New Roman"/>
        </w:rPr>
        <w:t xml:space="preserve"> In keeping with scriptural admonitions to bring ourselves under the authority of government, members of the Kingdom College community are expected to uphold the laws of the local community, the state</w:t>
      </w:r>
      <w:r>
        <w:rPr>
          <w:rFonts w:eastAsia="Times New Roman"/>
        </w:rPr>
        <w:t>,</w:t>
      </w:r>
      <w:r w:rsidRPr="18EC6CE5">
        <w:rPr>
          <w:rFonts w:eastAsia="Times New Roman"/>
        </w:rPr>
        <w:t xml:space="preserve"> and the nation. An exception would be </w:t>
      </w:r>
      <w:r w:rsidR="00F214C8">
        <w:rPr>
          <w:rFonts w:eastAsia="Times New Roman"/>
        </w:rPr>
        <w:t xml:space="preserve">rare occasions when obedience to civil authorities would require behavior that conflicts with </w:t>
      </w:r>
      <w:r w:rsidRPr="18EC6CE5">
        <w:rPr>
          <w:rFonts w:eastAsia="Times New Roman"/>
        </w:rPr>
        <w:t>Scripture. On such occasions, each individual would submit voluntarily to the penalty for his or her behavior. (Romans 13:1-7) Behavior resulting in arrest</w:t>
      </w:r>
      <w:r w:rsidR="00F214C8">
        <w:rPr>
          <w:rFonts w:eastAsia="Times New Roman"/>
        </w:rPr>
        <w:t>, on or off campus, is subject to review under</w:t>
      </w:r>
      <w:r w:rsidRPr="18EC6CE5">
        <w:rPr>
          <w:rFonts w:eastAsia="Times New Roman"/>
        </w:rPr>
        <w:t xml:space="preserve"> the College's disciplinary procedures.  </w:t>
      </w:r>
    </w:p>
    <w:p w14:paraId="7CADAD54" w14:textId="77777777" w:rsidR="00B443B4" w:rsidRDefault="00B443B4" w:rsidP="00DB4360">
      <w:pPr>
        <w:pStyle w:val="ListParagraph"/>
        <w:numPr>
          <w:ilvl w:val="0"/>
          <w:numId w:val="33"/>
        </w:numPr>
        <w:rPr>
          <w:rFonts w:eastAsia="Times New Roman"/>
        </w:rPr>
      </w:pPr>
      <w:r w:rsidRPr="00904E38">
        <w:rPr>
          <w:rFonts w:eastAsia="Times New Roman"/>
          <w:bCs/>
        </w:rPr>
        <w:t>Illegal and Legal Substances:</w:t>
      </w:r>
      <w:r w:rsidRPr="18EC6CE5">
        <w:rPr>
          <w:rFonts w:eastAsia="Times New Roman"/>
        </w:rPr>
        <w:t xml:space="preserve"> Kingdom College prohibits the possession, use or distribution of illegal substances and the abuse or illegal use of legal substances, including prescription and over-the-counter medication. </w:t>
      </w:r>
    </w:p>
    <w:p w14:paraId="2DDF7603" w14:textId="77777777" w:rsidR="00B443B4" w:rsidRDefault="00B443B4" w:rsidP="00DB4360">
      <w:pPr>
        <w:pStyle w:val="ListParagraph"/>
        <w:numPr>
          <w:ilvl w:val="0"/>
          <w:numId w:val="33"/>
        </w:numPr>
        <w:rPr>
          <w:rFonts w:eastAsia="Times New Roman"/>
        </w:rPr>
      </w:pPr>
      <w:r w:rsidRPr="00904E38">
        <w:rPr>
          <w:rFonts w:eastAsia="Times New Roman"/>
          <w:bCs/>
        </w:rPr>
        <w:t>Tobacco:</w:t>
      </w:r>
      <w:r w:rsidRPr="18EC6CE5">
        <w:rPr>
          <w:rFonts w:eastAsia="Times New Roman"/>
        </w:rPr>
        <w:t xml:space="preserve"> Kingdom College and all our campuses are smoke-free. </w:t>
      </w:r>
    </w:p>
    <w:p w14:paraId="70BF2CB9" w14:textId="77777777" w:rsidR="00B443B4" w:rsidRDefault="00B443B4" w:rsidP="00DB4360">
      <w:pPr>
        <w:pStyle w:val="ListParagraph"/>
        <w:numPr>
          <w:ilvl w:val="0"/>
          <w:numId w:val="33"/>
        </w:numPr>
        <w:rPr>
          <w:rFonts w:eastAsia="Times New Roman"/>
        </w:rPr>
      </w:pPr>
      <w:r w:rsidRPr="00904E38">
        <w:rPr>
          <w:rFonts w:eastAsia="Times New Roman"/>
          <w:bCs/>
        </w:rPr>
        <w:t>Alcoholic Beverages:</w:t>
      </w:r>
      <w:r w:rsidRPr="18EC6CE5">
        <w:rPr>
          <w:rFonts w:eastAsia="Times New Roman"/>
        </w:rPr>
        <w:t xml:space="preserve"> Kingdom College and all our campuses are alcohol free. Alcoholic beverages are not permitted at any College functions or programs on or off campus. </w:t>
      </w:r>
    </w:p>
    <w:p w14:paraId="7123BB07" w14:textId="77777777" w:rsidR="00B443B4" w:rsidRDefault="00B443B4" w:rsidP="00DB4360">
      <w:pPr>
        <w:pStyle w:val="ListParagraph"/>
        <w:numPr>
          <w:ilvl w:val="0"/>
          <w:numId w:val="33"/>
        </w:numPr>
        <w:rPr>
          <w:rFonts w:eastAsia="Times New Roman"/>
        </w:rPr>
      </w:pPr>
      <w:r w:rsidRPr="00904E38">
        <w:rPr>
          <w:rFonts w:eastAsia="Times New Roman"/>
          <w:bCs/>
        </w:rPr>
        <w:t>Gambling:</w:t>
      </w:r>
      <w:r w:rsidRPr="18EC6CE5">
        <w:rPr>
          <w:rFonts w:eastAsia="Times New Roman"/>
        </w:rPr>
        <w:t xml:space="preserve"> Gambling (the exchange of money or goods by betting or wagering) is prohibited at Kingdom College or any of our campuses. </w:t>
      </w:r>
    </w:p>
    <w:p w14:paraId="02CAE545" w14:textId="77777777" w:rsidR="00B443B4" w:rsidRDefault="00B443B4" w:rsidP="00DB4360">
      <w:pPr>
        <w:pStyle w:val="ListParagraph"/>
        <w:numPr>
          <w:ilvl w:val="0"/>
          <w:numId w:val="33"/>
        </w:numPr>
        <w:rPr>
          <w:rFonts w:eastAsia="Times New Roman"/>
        </w:rPr>
      </w:pPr>
      <w:r w:rsidRPr="00904E38">
        <w:rPr>
          <w:rFonts w:eastAsia="Times New Roman"/>
          <w:bCs/>
        </w:rPr>
        <w:t>Respect for the Property of Others:</w:t>
      </w:r>
      <w:r w:rsidRPr="18EC6CE5">
        <w:rPr>
          <w:rFonts w:eastAsia="Times New Roman"/>
        </w:rPr>
        <w:t xml:space="preserve"> We are all expected to respect the property of others, including the college property, private property on and off campus, and public property. The intellectual property of others is also to be respected. </w:t>
      </w:r>
    </w:p>
    <w:p w14:paraId="3CCA46EF" w14:textId="32FF4A7E" w:rsidR="00B443B4" w:rsidRDefault="00B443B4" w:rsidP="00DB4360">
      <w:pPr>
        <w:pStyle w:val="ListParagraph"/>
        <w:numPr>
          <w:ilvl w:val="0"/>
          <w:numId w:val="33"/>
        </w:numPr>
        <w:rPr>
          <w:rFonts w:eastAsia="Times New Roman"/>
        </w:rPr>
      </w:pPr>
      <w:r w:rsidRPr="00904E38">
        <w:rPr>
          <w:rFonts w:eastAsia="Times New Roman"/>
          <w:bCs/>
        </w:rPr>
        <w:t>Policies and Procedures:</w:t>
      </w:r>
      <w:r w:rsidRPr="18EC6CE5">
        <w:rPr>
          <w:rFonts w:eastAsia="Times New Roman"/>
        </w:rPr>
        <w:t xml:space="preserve"> Compliance with day-to-day policies and procedures of the community is expected from all. These routine items are listed in the Student Handbook, the Master Policy Manual, and the College catalog. Faculty will teach only </w:t>
      </w:r>
      <w:r w:rsidR="00F214C8">
        <w:rPr>
          <w:rFonts w:eastAsia="Times New Roman"/>
        </w:rPr>
        <w:t>what</w:t>
      </w:r>
      <w:r w:rsidRPr="18EC6CE5">
        <w:rPr>
          <w:rFonts w:eastAsia="Times New Roman"/>
        </w:rPr>
        <w:t xml:space="preserve"> is founded in God’s Word. Staff will respond to students, faculty, and the public with grace, compassion, and respect as fellow believers. </w:t>
      </w:r>
    </w:p>
    <w:p w14:paraId="37100183" w14:textId="77777777" w:rsidR="00B443B4" w:rsidRDefault="00B443B4" w:rsidP="00615941">
      <w:r w:rsidRPr="18EC6CE5">
        <w:rPr>
          <w:rFonts w:eastAsia="Times New Roman"/>
        </w:rPr>
        <w:t xml:space="preserve"> </w:t>
      </w:r>
    </w:p>
    <w:p w14:paraId="14A59079" w14:textId="77777777" w:rsidR="00B443B4" w:rsidRPr="0030183B" w:rsidRDefault="00B443B4" w:rsidP="00615941">
      <w:pPr>
        <w:rPr>
          <w:caps/>
        </w:rPr>
      </w:pPr>
      <w:r w:rsidRPr="0030183B">
        <w:rPr>
          <w:rFonts w:eastAsia="Times New Roman"/>
          <w:caps/>
        </w:rPr>
        <w:t xml:space="preserve">Multicultural Philosophy Statement </w:t>
      </w:r>
    </w:p>
    <w:p w14:paraId="2EA42D9A" w14:textId="77777777" w:rsidR="00B443B4" w:rsidRDefault="00B443B4" w:rsidP="00615941">
      <w:r w:rsidRPr="18EC6CE5">
        <w:rPr>
          <w:rFonts w:eastAsia="Times New Roman"/>
        </w:rPr>
        <w:t xml:space="preserve"> </w:t>
      </w:r>
    </w:p>
    <w:p w14:paraId="6B7636E6" w14:textId="06D989FC" w:rsidR="00B443B4" w:rsidRDefault="00B443B4" w:rsidP="00615941">
      <w:pPr>
        <w:rPr>
          <w:rFonts w:eastAsia="Times New Roman"/>
        </w:rPr>
      </w:pPr>
      <w:r w:rsidRPr="18EC6CE5">
        <w:rPr>
          <w:rFonts w:eastAsia="Times New Roman"/>
        </w:rPr>
        <w:t xml:space="preserve">We believe in </w:t>
      </w:r>
      <w:r w:rsidR="00F214C8">
        <w:rPr>
          <w:rFonts w:eastAsia="Times New Roman"/>
        </w:rPr>
        <w:t xml:space="preserve">the </w:t>
      </w:r>
      <w:r w:rsidRPr="18EC6CE5">
        <w:rPr>
          <w:rFonts w:eastAsia="Times New Roman"/>
        </w:rPr>
        <w:t xml:space="preserve">equality of all people as embedded in biblical teachings and as an integral part of Christian commitment. We acknowledge that this is affirmed in the Constitution of the United States of America. We believe in an environment in which people can live and work cooperatively, valuing the multiple cultures from which they have come without violating institutional values. We believe in multicultural education as an interdisciplinary effort to prepare graduates who understand, appreciate, and work effectively with those who are different from themselves. We believe in global interdependence, implying the need to graduate individuals capable of functioning as global citizens. </w:t>
      </w:r>
    </w:p>
    <w:p w14:paraId="3124FA1C" w14:textId="77777777" w:rsidR="00B443B4" w:rsidRDefault="00B443B4" w:rsidP="00615941">
      <w:r w:rsidRPr="18EC6CE5">
        <w:rPr>
          <w:rFonts w:eastAsia="Times New Roman"/>
        </w:rPr>
        <w:t xml:space="preserve"> </w:t>
      </w:r>
    </w:p>
    <w:p w14:paraId="729BD504" w14:textId="77777777" w:rsidR="00B443B4" w:rsidRPr="0030183B" w:rsidRDefault="00B443B4" w:rsidP="00615941">
      <w:pPr>
        <w:rPr>
          <w:caps/>
        </w:rPr>
      </w:pPr>
      <w:r w:rsidRPr="0030183B">
        <w:rPr>
          <w:rFonts w:eastAsia="Times New Roman"/>
          <w:caps/>
        </w:rPr>
        <w:t xml:space="preserve">Conclusion </w:t>
      </w:r>
    </w:p>
    <w:p w14:paraId="5F47FA47" w14:textId="77777777" w:rsidR="00B443B4" w:rsidRDefault="00B443B4" w:rsidP="00615941">
      <w:r w:rsidRPr="18EC6CE5">
        <w:rPr>
          <w:rFonts w:eastAsia="Times New Roman"/>
        </w:rPr>
        <w:t xml:space="preserve"> </w:t>
      </w:r>
    </w:p>
    <w:p w14:paraId="6759717F" w14:textId="77777777" w:rsidR="00B443B4" w:rsidRDefault="00B443B4" w:rsidP="00615941">
      <w:r w:rsidRPr="18EC6CE5">
        <w:rPr>
          <w:rFonts w:eastAsia="Times New Roman"/>
        </w:rPr>
        <w:t xml:space="preserve">The book of Colossians provides an appropriate summary of the goals for our community: "Therefore, as God's chosen people, holy and dearly loved, clothe yourselves with compassion, kindness, humility, gentleness and patience. Bear with each other and forgive one another if any of you has a grievance against someone. Forgive as the Lord forgave you. And over all these virtues put on love, which binds them all together in perfect unity. Let the peace of Christ rule in your hearts, since as members of one body you were called to peace. And be thankful. Let the message of Christ dwell among you richly as you teach and admonish one another... And whatever you do, whether in word or deed, do it all in the name of the Lord Jesus, giving thanks to God the Father through him." (Colossians 3:12-17 TNIV) </w:t>
      </w:r>
    </w:p>
    <w:p w14:paraId="6D641111" w14:textId="77777777" w:rsidR="00B443B4" w:rsidRDefault="00B443B4" w:rsidP="00615941">
      <w:r w:rsidRPr="18EC6CE5">
        <w:rPr>
          <w:rFonts w:eastAsia="Times New Roman"/>
        </w:rPr>
        <w:t xml:space="preserve"> </w:t>
      </w:r>
    </w:p>
    <w:p w14:paraId="32EFA3A6" w14:textId="77777777" w:rsidR="00B443B4" w:rsidRDefault="00B443B4" w:rsidP="00615941">
      <w:r w:rsidRPr="18EC6CE5">
        <w:rPr>
          <w:rFonts w:eastAsia="Times New Roman"/>
        </w:rPr>
        <w:t xml:space="preserve">Approved by the Kingdom College Board of Trustees _______________ </w:t>
      </w:r>
    </w:p>
    <w:p w14:paraId="2E65F57E" w14:textId="77777777" w:rsidR="00B443B4" w:rsidRDefault="00B443B4" w:rsidP="00615941">
      <w:r w:rsidRPr="18EC6CE5">
        <w:rPr>
          <w:rFonts w:eastAsia="Times New Roman"/>
        </w:rPr>
        <w:t xml:space="preserve"> </w:t>
      </w:r>
    </w:p>
    <w:p w14:paraId="16CB91FD" w14:textId="77777777" w:rsidR="00C42E37" w:rsidRPr="00904E38" w:rsidRDefault="00C42E37" w:rsidP="00615941">
      <w:r w:rsidRPr="00904E38">
        <w:rPr>
          <w:rFonts w:eastAsia="Times New Roman"/>
        </w:rPr>
        <w:t>Expectations</w:t>
      </w:r>
      <w:r w:rsidRPr="00904E38">
        <w:rPr>
          <w:rFonts w:eastAsia="Times New Roman"/>
          <w:color w:val="0070C0"/>
        </w:rPr>
        <w:t xml:space="preserve"> </w:t>
      </w:r>
    </w:p>
    <w:p w14:paraId="1AAC5CD2" w14:textId="77777777" w:rsidR="00C42E37" w:rsidRDefault="00C42E37" w:rsidP="00615941">
      <w:r w:rsidRPr="18EC6CE5">
        <w:rPr>
          <w:rFonts w:eastAsia="Times New Roman"/>
        </w:rPr>
        <w:t xml:space="preserve"> </w:t>
      </w:r>
    </w:p>
    <w:p w14:paraId="6171A9D2" w14:textId="628F4397" w:rsidR="00C42E37" w:rsidRDefault="00C42E37" w:rsidP="00615941">
      <w:r w:rsidRPr="18EC6CE5">
        <w:rPr>
          <w:rFonts w:eastAsia="Times New Roman"/>
        </w:rPr>
        <w:t xml:space="preserve">Members of </w:t>
      </w:r>
      <w:r w:rsidR="00F214C8">
        <w:rPr>
          <w:rFonts w:eastAsia="Times New Roman"/>
        </w:rPr>
        <w:t xml:space="preserve">the </w:t>
      </w:r>
      <w:r w:rsidRPr="18EC6CE5">
        <w:rPr>
          <w:rFonts w:eastAsia="Times New Roman"/>
        </w:rPr>
        <w:t xml:space="preserve">Kingdom College community agree to subscribe to the section on Biblical Responsibilities voluntarily and commit themselves to adhering to the attitudes and behaviors mentioned. This results from the conviction that these expectations serve the common good of the individual and the institution. They represent the values and standards of Kingdom College and are guidelines that preserve the college community's ethos. Furthermore, they reflect our commitment to helping each one grow in maturity and in the ability to make wise choices based on God’s Holy Word. Because of the importance of trust and responsibility to one another, violations of these expectations are regarded as a serious breach of integrity within the community.  </w:t>
      </w:r>
    </w:p>
    <w:p w14:paraId="608CCCB5" w14:textId="77777777" w:rsidR="00C42E37" w:rsidRDefault="00C42E37" w:rsidP="00615941">
      <w:r w:rsidRPr="18EC6CE5">
        <w:rPr>
          <w:rFonts w:eastAsia="Times New Roman"/>
        </w:rPr>
        <w:t xml:space="preserve"> </w:t>
      </w:r>
      <w:r>
        <w:rPr>
          <w:rFonts w:eastAsia="Times New Roman"/>
        </w:rPr>
        <w:tab/>
      </w:r>
    </w:p>
    <w:p w14:paraId="26763196" w14:textId="656F0ED1" w:rsidR="00B443B4" w:rsidRPr="00904E38" w:rsidRDefault="00B443B4" w:rsidP="00615941">
      <w:r w:rsidRPr="00904E38">
        <w:rPr>
          <w:rFonts w:eastAsia="Times New Roman"/>
        </w:rPr>
        <w:t xml:space="preserve">Sanctity of Life Statement </w:t>
      </w:r>
    </w:p>
    <w:p w14:paraId="1F590516" w14:textId="77777777" w:rsidR="00B443B4" w:rsidRDefault="00B443B4" w:rsidP="00615941">
      <w:r w:rsidRPr="18EC6CE5">
        <w:rPr>
          <w:rFonts w:eastAsia="Times New Roman"/>
        </w:rPr>
        <w:t xml:space="preserve">Scripture affirms the sacredness of human life, which is created in the image of God. Genesis 1:27 NIV states: So, God created man in His own image, in the image of God He created him; male and female He created them. Therefore, human life must be respected and protected from its inception to its completion. </w:t>
      </w:r>
    </w:p>
    <w:p w14:paraId="1AB023A0" w14:textId="709867FA" w:rsidR="0039378E" w:rsidRDefault="00B443B4" w:rsidP="003440A1">
      <w:r w:rsidRPr="18EC6CE5">
        <w:rPr>
          <w:rFonts w:eastAsia="Times New Roman"/>
        </w:rPr>
        <w:t xml:space="preserve"> *Adapted from Taylor University and Dietrich Bonhoeffer’s Life Together Covenant</w:t>
      </w:r>
      <w:bookmarkStart w:id="20" w:name="_Toc80952908"/>
      <w:bookmarkStart w:id="21" w:name="_Toc93399062"/>
      <w:bookmarkStart w:id="22" w:name="_Toc196996074"/>
      <w:bookmarkEnd w:id="17"/>
      <w:bookmarkEnd w:id="18"/>
    </w:p>
    <w:p w14:paraId="554E1660" w14:textId="43151414" w:rsidR="00746EF0" w:rsidRPr="0083141C" w:rsidRDefault="00746EF0" w:rsidP="00615941">
      <w:pPr>
        <w:pStyle w:val="Heading1"/>
      </w:pPr>
      <w:bookmarkStart w:id="23" w:name="_Toc212123423"/>
      <w:r w:rsidRPr="0083141C">
        <w:t>Statement of Faith</w:t>
      </w:r>
      <w:bookmarkEnd w:id="20"/>
      <w:bookmarkEnd w:id="21"/>
      <w:bookmarkEnd w:id="22"/>
      <w:bookmarkEnd w:id="23"/>
    </w:p>
    <w:p w14:paraId="4DA5192F" w14:textId="5FDCE28A" w:rsidR="00B443B4" w:rsidRDefault="00B443B4" w:rsidP="00615941">
      <w:bookmarkStart w:id="24" w:name="_Toc86832235"/>
      <w:r w:rsidRPr="3A44D733">
        <w:rPr>
          <w:rFonts w:eastAsia="Times New Roman"/>
        </w:rPr>
        <w:t xml:space="preserve">Kingdom College is firmly committed to the </w:t>
      </w:r>
      <w:r>
        <w:rPr>
          <w:rFonts w:eastAsia="Times New Roman"/>
        </w:rPr>
        <w:t>Lordship</w:t>
      </w:r>
      <w:r w:rsidRPr="3A44D733">
        <w:rPr>
          <w:rFonts w:eastAsia="Times New Roman"/>
        </w:rPr>
        <w:t xml:space="preserve"> of Jesus Christ and evangelical Christianity. To </w:t>
      </w:r>
      <w:r w:rsidR="00F214C8">
        <w:rPr>
          <w:rFonts w:eastAsia="Times New Roman"/>
        </w:rPr>
        <w:t xml:space="preserve">ensure the central place of Christian principles in the college's philosophy and life, the trustees, administration, faculty, staff, and students affirm and agree to follow the Statement of Faith and the Life Together Covenant (see the </w:t>
      </w:r>
      <w:r w:rsidRPr="3A44D733">
        <w:rPr>
          <w:rFonts w:eastAsia="Times New Roman"/>
        </w:rPr>
        <w:t xml:space="preserve">catalog). </w:t>
      </w:r>
    </w:p>
    <w:p w14:paraId="51C40779" w14:textId="77777777" w:rsidR="00B443B4" w:rsidRDefault="00B443B4" w:rsidP="00615941">
      <w:r w:rsidRPr="3A44D733">
        <w:rPr>
          <w:rFonts w:eastAsia="Times New Roman"/>
        </w:rPr>
        <w:t xml:space="preserve"> </w:t>
      </w:r>
    </w:p>
    <w:p w14:paraId="685FA045" w14:textId="77777777" w:rsidR="00B443B4" w:rsidRDefault="00B443B4" w:rsidP="00DB4360">
      <w:pPr>
        <w:pStyle w:val="ListParagraph"/>
        <w:numPr>
          <w:ilvl w:val="0"/>
          <w:numId w:val="32"/>
        </w:numPr>
        <w:rPr>
          <w:rFonts w:eastAsia="Times New Roman"/>
        </w:rPr>
      </w:pPr>
      <w:r w:rsidRPr="3A44D733">
        <w:rPr>
          <w:rFonts w:eastAsia="Times New Roman"/>
        </w:rPr>
        <w:t xml:space="preserve">There is one God, eternally existent in three persons – Father, Son, and Holy Spirit – the ultimate Creator and Sustainer of all things in heaven and on earth. </w:t>
      </w:r>
    </w:p>
    <w:p w14:paraId="379465D0" w14:textId="77777777" w:rsidR="00B443B4" w:rsidRDefault="00B443B4" w:rsidP="00DB4360">
      <w:pPr>
        <w:pStyle w:val="ListParagraph"/>
        <w:numPr>
          <w:ilvl w:val="0"/>
          <w:numId w:val="32"/>
        </w:numPr>
        <w:rPr>
          <w:rFonts w:eastAsia="Times New Roman"/>
        </w:rPr>
      </w:pPr>
      <w:r w:rsidRPr="3A44D733">
        <w:rPr>
          <w:rFonts w:eastAsia="Times New Roman"/>
        </w:rPr>
        <w:t xml:space="preserve">The Holy Bible is the inspired and infallible written word of God, which progressively reveals God’s will for humankind. </w:t>
      </w:r>
    </w:p>
    <w:p w14:paraId="5312A1DF" w14:textId="77777777" w:rsidR="00B443B4" w:rsidRDefault="00B443B4" w:rsidP="00DB4360">
      <w:pPr>
        <w:pStyle w:val="ListParagraph"/>
        <w:numPr>
          <w:ilvl w:val="0"/>
          <w:numId w:val="32"/>
        </w:numPr>
        <w:rPr>
          <w:rFonts w:eastAsia="Times New Roman"/>
        </w:rPr>
      </w:pPr>
      <w:r w:rsidRPr="3A44D733">
        <w:rPr>
          <w:rFonts w:eastAsia="Times New Roman"/>
        </w:rPr>
        <w:t xml:space="preserve">Jesus Christ is the Living Word of God who made known and carried out God’s plan of redemption through His virgin birth, sinless life, atoning death, bodily resurrection, and ascension, and who will return in power and glory. </w:t>
      </w:r>
    </w:p>
    <w:p w14:paraId="0CD8C287" w14:textId="77777777" w:rsidR="00B443B4" w:rsidRDefault="00B443B4" w:rsidP="00DB4360">
      <w:pPr>
        <w:pStyle w:val="ListParagraph"/>
        <w:numPr>
          <w:ilvl w:val="0"/>
          <w:numId w:val="32"/>
        </w:numPr>
        <w:rPr>
          <w:rFonts w:eastAsia="Times New Roman"/>
        </w:rPr>
      </w:pPr>
      <w:r w:rsidRPr="3A44D733">
        <w:rPr>
          <w:rFonts w:eastAsia="Times New Roman"/>
        </w:rPr>
        <w:t xml:space="preserve">The Holy Spirit is present in the life of the believer, testifying to the lordship of Christ and enabling the believer to live a godly life. </w:t>
      </w:r>
    </w:p>
    <w:p w14:paraId="72AB78B3" w14:textId="77777777" w:rsidR="00B443B4" w:rsidRDefault="00B443B4" w:rsidP="00DB4360">
      <w:pPr>
        <w:pStyle w:val="ListParagraph"/>
        <w:numPr>
          <w:ilvl w:val="0"/>
          <w:numId w:val="32"/>
        </w:numPr>
        <w:rPr>
          <w:rFonts w:eastAsia="Times New Roman"/>
        </w:rPr>
      </w:pPr>
      <w:r w:rsidRPr="3A44D733">
        <w:rPr>
          <w:rFonts w:eastAsia="Times New Roman"/>
        </w:rPr>
        <w:t xml:space="preserve">Man, though uniquely created in God’s image, rebelled and stands in need of redemption. </w:t>
      </w:r>
    </w:p>
    <w:p w14:paraId="37426C0E" w14:textId="699FB1DD" w:rsidR="00B443B4" w:rsidRDefault="00B443B4" w:rsidP="00DB4360">
      <w:pPr>
        <w:pStyle w:val="ListParagraph"/>
        <w:numPr>
          <w:ilvl w:val="0"/>
          <w:numId w:val="32"/>
        </w:numPr>
        <w:rPr>
          <w:rFonts w:eastAsia="Times New Roman"/>
        </w:rPr>
      </w:pPr>
      <w:r w:rsidRPr="3A44D733">
        <w:rPr>
          <w:rFonts w:eastAsia="Times New Roman"/>
        </w:rPr>
        <w:t xml:space="preserve">God created male and female. God ordained marriage between only </w:t>
      </w:r>
      <w:r w:rsidR="00F214C8">
        <w:rPr>
          <w:rFonts w:eastAsia="Times New Roman"/>
        </w:rPr>
        <w:t xml:space="preserve">a male and a </w:t>
      </w:r>
      <w:r w:rsidRPr="3A44D733">
        <w:rPr>
          <w:rFonts w:eastAsia="Times New Roman"/>
        </w:rPr>
        <w:t xml:space="preserve">female. </w:t>
      </w:r>
    </w:p>
    <w:p w14:paraId="0A3826D6" w14:textId="77777777" w:rsidR="00B443B4" w:rsidRDefault="00B443B4" w:rsidP="00DB4360">
      <w:pPr>
        <w:pStyle w:val="ListParagraph"/>
        <w:numPr>
          <w:ilvl w:val="0"/>
          <w:numId w:val="32"/>
        </w:numPr>
        <w:rPr>
          <w:rFonts w:eastAsia="Times New Roman"/>
        </w:rPr>
      </w:pPr>
      <w:r w:rsidRPr="3A44D733">
        <w:rPr>
          <w:rFonts w:eastAsia="Times New Roman"/>
        </w:rPr>
        <w:t xml:space="preserve">God graciously extends salvation to anyone who comes to Christ by faith. </w:t>
      </w:r>
    </w:p>
    <w:p w14:paraId="273699BD" w14:textId="77777777" w:rsidR="00B443B4" w:rsidRDefault="00B443B4" w:rsidP="00DB4360">
      <w:pPr>
        <w:pStyle w:val="ListParagraph"/>
        <w:numPr>
          <w:ilvl w:val="0"/>
          <w:numId w:val="32"/>
        </w:numPr>
        <w:rPr>
          <w:rFonts w:eastAsia="Times New Roman"/>
        </w:rPr>
      </w:pPr>
      <w:r w:rsidRPr="3A44D733">
        <w:rPr>
          <w:rFonts w:eastAsia="Times New Roman"/>
        </w:rPr>
        <w:t xml:space="preserve">The Church is the community of believers who express their unity in Christ by loving and serving Him and each other. </w:t>
      </w:r>
    </w:p>
    <w:p w14:paraId="53147854" w14:textId="256C238C" w:rsidR="00B443B4" w:rsidRPr="003440A1" w:rsidRDefault="00B443B4" w:rsidP="00615941">
      <w:pPr>
        <w:pStyle w:val="ListParagraph"/>
        <w:numPr>
          <w:ilvl w:val="0"/>
          <w:numId w:val="32"/>
        </w:numPr>
        <w:rPr>
          <w:rFonts w:eastAsia="Times New Roman"/>
        </w:rPr>
      </w:pPr>
      <w:r w:rsidRPr="3A44D733">
        <w:rPr>
          <w:rFonts w:eastAsia="Times New Roman"/>
        </w:rPr>
        <w:t xml:space="preserve">The Life Together Covenant (LTC) identifies the expectations for living in </w:t>
      </w:r>
      <w:r>
        <w:rPr>
          <w:rFonts w:eastAsia="Times New Roman"/>
        </w:rPr>
        <w:t xml:space="preserve">a </w:t>
      </w:r>
      <w:r w:rsidRPr="3A44D733">
        <w:rPr>
          <w:rFonts w:eastAsia="Times New Roman"/>
        </w:rPr>
        <w:t>community as we seek to fulfill our mission. It is impossible to create a community with expectations totally acceptable to every member. Nevertheless, certain responsibilities and expectations must be specified to assure orderly community life.</w:t>
      </w:r>
    </w:p>
    <w:p w14:paraId="53591D55" w14:textId="2E77541C" w:rsidR="00B443B4" w:rsidRDefault="00B443B4" w:rsidP="00615941">
      <w:r w:rsidRPr="3A44D733">
        <w:rPr>
          <w:rFonts w:eastAsia="Times New Roman"/>
        </w:rPr>
        <w:t xml:space="preserve">When individuals join the Kingdom College community, they freely and willingly choose to take upon themselves the responsibilities and expectations outlined in this covenant. Kingdom College expectations are not intended to measure spirituality or to promote legalism. Nevertheless, Galatians 5:13-14 reminds us </w:t>
      </w:r>
      <w:r w:rsidR="00F214C8">
        <w:rPr>
          <w:rFonts w:eastAsia="Times New Roman"/>
        </w:rPr>
        <w:t xml:space="preserve">that </w:t>
      </w:r>
      <w:r w:rsidRPr="3A44D733">
        <w:rPr>
          <w:rFonts w:eastAsia="Times New Roman"/>
        </w:rPr>
        <w:t>while we were called to be free, our freedom is best used when we serve one another in love (Romans 14:1-23; 1 Corinthians 8:1-13, 10:23-33).</w:t>
      </w:r>
    </w:p>
    <w:p w14:paraId="47EA3627" w14:textId="4D4365EC" w:rsidR="00B443B4" w:rsidRDefault="00B443B4" w:rsidP="00615941">
      <w:r w:rsidRPr="3A44D733">
        <w:rPr>
          <w:rFonts w:eastAsia="Times New Roman"/>
        </w:rPr>
        <w:t xml:space="preserve"> __________________________________           __________________________________</w:t>
      </w:r>
    </w:p>
    <w:p w14:paraId="7F89219D" w14:textId="409C88B4" w:rsidR="00B443B4" w:rsidRPr="003440A1" w:rsidRDefault="00B443B4" w:rsidP="00615941">
      <w:pPr>
        <w:rPr>
          <w:rFonts w:eastAsia="Times New Roman"/>
        </w:rPr>
      </w:pPr>
      <w:r w:rsidRPr="3A44D733">
        <w:rPr>
          <w:rFonts w:eastAsia="Times New Roman"/>
        </w:rPr>
        <w:t>PRINTED NAME</w:t>
      </w:r>
      <w:r>
        <w:tab/>
      </w:r>
      <w:r>
        <w:tab/>
      </w:r>
      <w:r>
        <w:tab/>
      </w:r>
      <w:r>
        <w:tab/>
      </w:r>
      <w:r w:rsidRPr="3A44D733">
        <w:rPr>
          <w:rFonts w:eastAsia="Times New Roman"/>
        </w:rPr>
        <w:t xml:space="preserve">        SIGNATURE/DATE</w:t>
      </w:r>
    </w:p>
    <w:p w14:paraId="071496CB" w14:textId="77777777" w:rsidR="007849C2" w:rsidRPr="0083141C" w:rsidRDefault="00746EF0" w:rsidP="00615941">
      <w:pPr>
        <w:pStyle w:val="Heading1"/>
      </w:pPr>
      <w:bookmarkStart w:id="25" w:name="_Toc196996075"/>
      <w:bookmarkStart w:id="26" w:name="_Toc212123424"/>
      <w:r w:rsidRPr="0083141C">
        <w:t>LOCATIONS OF CLASSROOM INSTRUCTION</w:t>
      </w:r>
      <w:bookmarkEnd w:id="25"/>
      <w:bookmarkEnd w:id="26"/>
      <w:r w:rsidRPr="0083141C">
        <w:t xml:space="preserve"> </w:t>
      </w:r>
      <w:bookmarkStart w:id="27" w:name="_Toc128471558"/>
      <w:bookmarkEnd w:id="24"/>
    </w:p>
    <w:p w14:paraId="5317C854" w14:textId="3BE9A0F8" w:rsidR="00746EF0" w:rsidRPr="005C26FA" w:rsidRDefault="00746EF0" w:rsidP="005C26FA">
      <w:pPr>
        <w:rPr>
          <w:rFonts w:eastAsia="Verdana"/>
        </w:rPr>
      </w:pPr>
      <w:bookmarkStart w:id="28" w:name="_Toc129262183"/>
      <w:bookmarkStart w:id="29" w:name="_Toc196996076"/>
      <w:bookmarkStart w:id="30" w:name="_Toc204080504"/>
      <w:r w:rsidRPr="005C26FA">
        <w:rPr>
          <w:rFonts w:eastAsia="Verdana"/>
        </w:rPr>
        <w:t>Kingdom College will utilize the following locations for classroom instruction:</w:t>
      </w:r>
      <w:bookmarkEnd w:id="27"/>
      <w:bookmarkEnd w:id="28"/>
      <w:bookmarkEnd w:id="29"/>
      <w:bookmarkEnd w:id="30"/>
    </w:p>
    <w:p w14:paraId="526D24F1" w14:textId="77777777" w:rsidR="00746EF0" w:rsidRPr="000C38B2" w:rsidRDefault="00746EF0" w:rsidP="00DB4360">
      <w:pPr>
        <w:pStyle w:val="ListParagraph"/>
        <w:numPr>
          <w:ilvl w:val="0"/>
          <w:numId w:val="2"/>
        </w:numPr>
        <w:rPr>
          <w:rFonts w:eastAsia="Verdana"/>
        </w:rPr>
      </w:pPr>
      <w:r w:rsidRPr="000C38B2">
        <w:rPr>
          <w:rFonts w:eastAsia="Verdana"/>
        </w:rPr>
        <w:t>Kingdom College Education Center, 30 South Main Street, Headland, AL 36353</w:t>
      </w:r>
    </w:p>
    <w:p w14:paraId="402F1701" w14:textId="77777777" w:rsidR="00746EF0" w:rsidRPr="000C38B2" w:rsidRDefault="00746EF0" w:rsidP="00DB4360">
      <w:pPr>
        <w:pStyle w:val="ListParagraph"/>
        <w:numPr>
          <w:ilvl w:val="0"/>
          <w:numId w:val="2"/>
        </w:numPr>
        <w:rPr>
          <w:rFonts w:eastAsia="Verdana"/>
        </w:rPr>
      </w:pPr>
      <w:r w:rsidRPr="000C38B2">
        <w:rPr>
          <w:rFonts w:eastAsia="Verdana"/>
        </w:rPr>
        <w:t>Administrative Offices for Kingdom College, 208 S. Main Street, Headland, AL 36345.</w:t>
      </w:r>
    </w:p>
    <w:p w14:paraId="699258F4" w14:textId="77777777" w:rsidR="00746EF0" w:rsidRPr="005C26FA" w:rsidRDefault="00746EF0" w:rsidP="00DB4360">
      <w:pPr>
        <w:pStyle w:val="ListParagraph"/>
        <w:numPr>
          <w:ilvl w:val="0"/>
          <w:numId w:val="2"/>
        </w:numPr>
      </w:pPr>
      <w:r w:rsidRPr="000C38B2">
        <w:rPr>
          <w:rFonts w:eastAsia="Verdana"/>
        </w:rPr>
        <w:t>Living Waters Counseling, 2130 County Road 125, Headland, AL 36345</w:t>
      </w:r>
    </w:p>
    <w:p w14:paraId="2E6B6F72" w14:textId="77777777" w:rsidR="00746EF0" w:rsidRPr="007849C2" w:rsidRDefault="00746EF0" w:rsidP="00DB4360">
      <w:pPr>
        <w:pStyle w:val="ListParagraph"/>
        <w:numPr>
          <w:ilvl w:val="0"/>
          <w:numId w:val="2"/>
        </w:numPr>
        <w:rPr>
          <w:rFonts w:eastAsia="Verdana"/>
        </w:rPr>
      </w:pPr>
      <w:r w:rsidRPr="000C38B2">
        <w:rPr>
          <w:rFonts w:eastAsia="Verdana"/>
        </w:rPr>
        <w:t xml:space="preserve">Harvest Church, </w:t>
      </w:r>
      <w:r w:rsidRPr="000C38B2">
        <w:rPr>
          <w:shd w:val="clear" w:color="auto" w:fill="FFFFFF"/>
        </w:rPr>
        <w:t>2727 Fortner St, Dothan, AL 36305</w:t>
      </w:r>
    </w:p>
    <w:p w14:paraId="6F59A9AE" w14:textId="77777777" w:rsidR="007849C2" w:rsidRPr="007849C2" w:rsidRDefault="007849C2" w:rsidP="00615941">
      <w:pPr>
        <w:pStyle w:val="ListParagraph"/>
        <w:rPr>
          <w:rFonts w:eastAsia="Verdana"/>
        </w:rPr>
      </w:pPr>
    </w:p>
    <w:p w14:paraId="0868F9A9" w14:textId="45A757EB" w:rsidR="007849C2" w:rsidRPr="0083141C" w:rsidRDefault="007849C2" w:rsidP="00615941">
      <w:pPr>
        <w:pStyle w:val="Heading1"/>
      </w:pPr>
      <w:bookmarkStart w:id="31" w:name="_Toc196996077"/>
      <w:bookmarkStart w:id="32" w:name="_Toc212123425"/>
      <w:r w:rsidRPr="0083141C">
        <w:t>CONTACT INFORMATION</w:t>
      </w:r>
      <w:bookmarkEnd w:id="31"/>
      <w:bookmarkEnd w:id="32"/>
    </w:p>
    <w:p w14:paraId="3E3E7BF2" w14:textId="242EB8FF" w:rsidR="007849C2" w:rsidRPr="007849C2" w:rsidRDefault="007849C2" w:rsidP="00615941">
      <w:pPr>
        <w:rPr>
          <w:rFonts w:eastAsia="Verdana"/>
        </w:rPr>
      </w:pPr>
      <w:r w:rsidRPr="007849C2">
        <w:rPr>
          <w:rFonts w:eastAsia="Verdana"/>
        </w:rPr>
        <w:t>Kingdom College regular office ho</w:t>
      </w:r>
      <w:r w:rsidR="001929BB">
        <w:rPr>
          <w:rFonts w:eastAsia="Verdana"/>
        </w:rPr>
        <w:t>urs will be Monday</w:t>
      </w:r>
      <w:r w:rsidR="00F214C8">
        <w:rPr>
          <w:rFonts w:eastAsia="Verdana"/>
        </w:rPr>
        <w:t>–Thursday, 9:00 a.m. – 4:00 p.m., and Friday, 9:00 a.m.-</w:t>
      </w:r>
      <w:r w:rsidRPr="007849C2">
        <w:rPr>
          <w:rFonts w:eastAsia="Verdana"/>
        </w:rPr>
        <w:t xml:space="preserve"> noon.  The administrative offices are located </w:t>
      </w:r>
      <w:r w:rsidR="00F214C8">
        <w:rPr>
          <w:rFonts w:eastAsia="Verdana"/>
        </w:rPr>
        <w:t>at Headland, 208 South Main Street, and are available to all students for questions or concerns regarding</w:t>
      </w:r>
      <w:r w:rsidRPr="007849C2">
        <w:rPr>
          <w:rFonts w:eastAsia="Verdana"/>
        </w:rPr>
        <w:t xml:space="preserve"> registration, advisement, scholarship information, and career counseling.  334-785-5042</w:t>
      </w:r>
    </w:p>
    <w:p w14:paraId="3FAE73AD" w14:textId="77777777" w:rsidR="00CF7389" w:rsidRDefault="00CF7389" w:rsidP="00615941">
      <w:pPr>
        <w:pStyle w:val="ListParagraph"/>
        <w:rPr>
          <w:rFonts w:eastAsia="Verdana"/>
        </w:rPr>
      </w:pPr>
    </w:p>
    <w:p w14:paraId="6A9F23FB" w14:textId="5E08FDFB" w:rsidR="00746EF0" w:rsidRPr="0083141C" w:rsidRDefault="00EE0F2C" w:rsidP="00615941">
      <w:pPr>
        <w:pStyle w:val="Heading1"/>
      </w:pPr>
      <w:bookmarkStart w:id="33" w:name="_Toc93581918"/>
      <w:bookmarkStart w:id="34" w:name="_Toc196996078"/>
      <w:bookmarkStart w:id="35" w:name="_Toc212123426"/>
      <w:r w:rsidRPr="0083141C">
        <w:t>STUDENT</w:t>
      </w:r>
      <w:r w:rsidR="004714C7" w:rsidRPr="0083141C">
        <w:t xml:space="preserve"> SERVICES</w:t>
      </w:r>
      <w:bookmarkEnd w:id="33"/>
      <w:bookmarkEnd w:id="34"/>
      <w:bookmarkEnd w:id="35"/>
    </w:p>
    <w:p w14:paraId="4D297315" w14:textId="51582C6B" w:rsidR="00746EF0" w:rsidRPr="000C38B2" w:rsidRDefault="00746EF0" w:rsidP="0030183B">
      <w:bookmarkStart w:id="36" w:name="_Toc526328751"/>
      <w:bookmarkStart w:id="37" w:name="_Toc86832236"/>
      <w:bookmarkStart w:id="38" w:name="_Toc196996079"/>
      <w:r w:rsidRPr="000C38B2">
        <w:rPr>
          <w:rFonts w:eastAsia="Verdana"/>
        </w:rPr>
        <w:t>ADMISSIONS</w:t>
      </w:r>
      <w:bookmarkEnd w:id="36"/>
      <w:bookmarkEnd w:id="37"/>
      <w:bookmarkEnd w:id="38"/>
    </w:p>
    <w:p w14:paraId="4A30BD07" w14:textId="2D6AFBF5" w:rsidR="00746EF0" w:rsidRPr="000C38B2" w:rsidRDefault="00746EF0" w:rsidP="00615941">
      <w:pPr>
        <w:rPr>
          <w:rFonts w:eastAsia="Verdana"/>
        </w:rPr>
      </w:pPr>
      <w:r w:rsidRPr="000C38B2">
        <w:rPr>
          <w:rFonts w:eastAsia="Verdana"/>
        </w:rPr>
        <w:t xml:space="preserve">Kingdom College operates under an </w:t>
      </w:r>
      <w:r w:rsidR="00F214C8">
        <w:rPr>
          <w:rFonts w:eastAsia="Verdana"/>
        </w:rPr>
        <w:t>admissions philosophy that welcomes students with</w:t>
      </w:r>
      <w:r w:rsidRPr="000C38B2">
        <w:rPr>
          <w:rFonts w:eastAsia="Verdana"/>
        </w:rPr>
        <w:t xml:space="preserve"> the aptitude for future academic success into an intentional Christian community. The Office of Admissions operates under standards and policies developed by the administration and faculty and </w:t>
      </w:r>
      <w:r w:rsidR="00F214C8">
        <w:rPr>
          <w:rFonts w:eastAsia="Verdana"/>
        </w:rPr>
        <w:t>considers</w:t>
      </w:r>
      <w:r w:rsidRPr="000C38B2">
        <w:rPr>
          <w:rFonts w:eastAsia="Verdana"/>
        </w:rPr>
        <w:t xml:space="preserve"> a student for admission based on academic aptitude, preparedness, integrity, maturity, and motivation.  </w:t>
      </w:r>
    </w:p>
    <w:p w14:paraId="4AD08B8F" w14:textId="3D5BBB7E" w:rsidR="00746EF0" w:rsidRDefault="00746EF0" w:rsidP="00615941">
      <w:pPr>
        <w:rPr>
          <w:rFonts w:eastAsia="Verdana"/>
          <w:highlight w:val="white"/>
        </w:rPr>
      </w:pPr>
      <w:r w:rsidRPr="000C38B2">
        <w:rPr>
          <w:rFonts w:eastAsia="Verdana"/>
          <w:highlight w:val="white"/>
        </w:rPr>
        <w:t xml:space="preserve">Kingdom College does not unlawfully discriminate </w:t>
      </w:r>
      <w:r w:rsidR="00F214C8">
        <w:rPr>
          <w:rFonts w:eastAsia="Verdana"/>
          <w:highlight w:val="white"/>
        </w:rPr>
        <w:t>based on</w:t>
      </w:r>
      <w:r w:rsidRPr="000C38B2">
        <w:rPr>
          <w:rFonts w:eastAsia="Verdana"/>
          <w:highlight w:val="white"/>
        </w:rPr>
        <w:t xml:space="preserve"> race, color, national origin, religion, sex, age, disability, genetic information, or veteran status in admission to or access to the programs within the College.</w:t>
      </w:r>
    </w:p>
    <w:p w14:paraId="5E34B9FA" w14:textId="77777777" w:rsidR="00EE414D" w:rsidRPr="000C38B2" w:rsidRDefault="00EE414D" w:rsidP="00615941">
      <w:pPr>
        <w:rPr>
          <w:rFonts w:eastAsia="Verdana"/>
          <w:highlight w:val="white"/>
        </w:rPr>
      </w:pPr>
    </w:p>
    <w:p w14:paraId="79876264" w14:textId="3A71649A" w:rsidR="00746EF0" w:rsidRPr="000C38B2" w:rsidRDefault="00746EF0" w:rsidP="0030183B">
      <w:pPr>
        <w:rPr>
          <w:rFonts w:eastAsia="Verdana"/>
        </w:rPr>
      </w:pPr>
      <w:bookmarkStart w:id="39" w:name="_Toc526328752"/>
      <w:bookmarkStart w:id="40" w:name="_Toc86832237"/>
      <w:bookmarkStart w:id="41" w:name="_Toc93402728"/>
      <w:bookmarkStart w:id="42" w:name="_Toc196996080"/>
      <w:r w:rsidRPr="000C38B2">
        <w:rPr>
          <w:rFonts w:eastAsia="Verdana"/>
        </w:rPr>
        <w:t>W</w:t>
      </w:r>
      <w:r w:rsidR="004C4CC6" w:rsidRPr="000C38B2">
        <w:rPr>
          <w:rFonts w:eastAsia="Verdana"/>
        </w:rPr>
        <w:t>hen to Apply</w:t>
      </w:r>
      <w:bookmarkEnd w:id="39"/>
      <w:bookmarkEnd w:id="40"/>
      <w:bookmarkEnd w:id="41"/>
      <w:bookmarkEnd w:id="42"/>
    </w:p>
    <w:p w14:paraId="197EE3F7" w14:textId="13ADBB4D" w:rsidR="00746EF0" w:rsidRPr="000C38B2" w:rsidRDefault="00F214C8" w:rsidP="00615941">
      <w:pPr>
        <w:rPr>
          <w:rFonts w:eastAsia="Verdana"/>
          <w:i/>
        </w:rPr>
      </w:pPr>
      <w:r>
        <w:rPr>
          <w:rFonts w:eastAsia="Verdana"/>
        </w:rPr>
        <w:t>An application for admission should be submitted</w:t>
      </w:r>
      <w:r w:rsidR="00746EF0" w:rsidRPr="000C38B2">
        <w:rPr>
          <w:rFonts w:eastAsia="Verdana"/>
        </w:rPr>
        <w:t xml:space="preserve"> well in advance of the expected enrollment date. Applications may be submitted as early as the summer following completion of the junior year of high school.</w:t>
      </w:r>
      <w:r w:rsidR="001B6993">
        <w:rPr>
          <w:rFonts w:eastAsia="Verdana"/>
        </w:rPr>
        <w:t xml:space="preserve"> Applicants are encouraged to submit admission applications</w:t>
      </w:r>
      <w:r w:rsidR="00746EF0" w:rsidRPr="000C38B2">
        <w:rPr>
          <w:rFonts w:eastAsia="Verdana"/>
        </w:rPr>
        <w:t xml:space="preserve"> </w:t>
      </w:r>
      <w:r w:rsidR="001B6993">
        <w:rPr>
          <w:rFonts w:eastAsia="Verdana"/>
        </w:rPr>
        <w:t>no later than</w:t>
      </w:r>
      <w:r w:rsidR="00746EF0" w:rsidRPr="000C38B2">
        <w:rPr>
          <w:rFonts w:eastAsia="Verdana"/>
        </w:rPr>
        <w:t xml:space="preserve"> one month before the semester that the student will begin classes. </w:t>
      </w:r>
      <w:r w:rsidR="00746EF0" w:rsidRPr="000C38B2">
        <w:rPr>
          <w:rFonts w:eastAsia="Verdana"/>
          <w:i/>
        </w:rPr>
        <w:t>*For Dual Enrollment admission, contact the Kingdom College Admini</w:t>
      </w:r>
      <w:r w:rsidR="001B6993">
        <w:rPr>
          <w:rFonts w:eastAsia="Verdana"/>
          <w:i/>
        </w:rPr>
        <w:t>strative Office as early as possible.  Additional approval is needed from each student’s High School</w:t>
      </w:r>
      <w:r w:rsidR="005C26FA">
        <w:rPr>
          <w:rFonts w:eastAsia="Verdana"/>
          <w:i/>
        </w:rPr>
        <w:t xml:space="preserve"> </w:t>
      </w:r>
      <w:r w:rsidR="001B6993">
        <w:rPr>
          <w:rFonts w:eastAsia="Verdana"/>
          <w:i/>
        </w:rPr>
        <w:t>Administration.</w:t>
      </w:r>
    </w:p>
    <w:p w14:paraId="226DD7CB" w14:textId="77777777" w:rsidR="003440A1" w:rsidRPr="000C38B2" w:rsidRDefault="003440A1" w:rsidP="00615941">
      <w:pPr>
        <w:rPr>
          <w:rFonts w:eastAsia="Verdana"/>
        </w:rPr>
      </w:pPr>
    </w:p>
    <w:p w14:paraId="4B780B92" w14:textId="62A6C7FD" w:rsidR="00746EF0" w:rsidRPr="005C26FA" w:rsidRDefault="00746EF0" w:rsidP="0030183B">
      <w:pPr>
        <w:rPr>
          <w:rStyle w:val="Heading2Char"/>
          <w:rFonts w:asciiTheme="minorHAnsi" w:eastAsiaTheme="minorEastAsia" w:hAnsiTheme="minorHAnsi" w:cstheme="minorBidi"/>
          <w:bCs w:val="0"/>
          <w:sz w:val="22"/>
          <w:szCs w:val="22"/>
        </w:rPr>
      </w:pPr>
      <w:bookmarkStart w:id="43" w:name="_Toc93402729"/>
      <w:bookmarkStart w:id="44" w:name="_Toc196996081"/>
      <w:r w:rsidRPr="005C26FA">
        <w:t>H</w:t>
      </w:r>
      <w:r w:rsidR="004C4CC6" w:rsidRPr="005C26FA">
        <w:t>ow to Apply</w:t>
      </w:r>
      <w:bookmarkEnd w:id="43"/>
      <w:bookmarkEnd w:id="44"/>
    </w:p>
    <w:p w14:paraId="5760B0E3" w14:textId="65E13EC8" w:rsidR="00746EF0" w:rsidRPr="005C26FA" w:rsidRDefault="00746EF0" w:rsidP="00DB4360">
      <w:pPr>
        <w:pStyle w:val="ListParagraph"/>
        <w:numPr>
          <w:ilvl w:val="0"/>
          <w:numId w:val="41"/>
        </w:numPr>
        <w:rPr>
          <w:rFonts w:eastAsia="Verdana"/>
          <w:highlight w:val="white"/>
        </w:rPr>
      </w:pPr>
      <w:r w:rsidRPr="3748E868">
        <w:rPr>
          <w:rFonts w:eastAsia="Verdana"/>
        </w:rPr>
        <w:t>Apply at the Kingdom College website www.kingdomcollege.net. Complete online application and p</w:t>
      </w:r>
      <w:r w:rsidRPr="3748E868">
        <w:rPr>
          <w:rFonts w:eastAsia="Verdana"/>
          <w:highlight w:val="white"/>
        </w:rPr>
        <w:t xml:space="preserve">ay the nonrefundable application fee: $25 for undergraduate students or $35 for graduate students. </w:t>
      </w:r>
      <w:r w:rsidR="00996681" w:rsidRPr="3748E868">
        <w:rPr>
          <w:rFonts w:eastAsia="Verdana"/>
          <w:highlight w:val="white"/>
        </w:rPr>
        <w:t xml:space="preserve">(Exceptions to the application refund policy will need to be considered in some circumstances for Veterans Benefit recipients.)  </w:t>
      </w:r>
      <w:r w:rsidRPr="3748E868">
        <w:rPr>
          <w:rFonts w:eastAsia="Verdana"/>
          <w:highlight w:val="white"/>
        </w:rPr>
        <w:t>Read and sign t</w:t>
      </w:r>
      <w:r w:rsidR="00E909D1" w:rsidRPr="3748E868">
        <w:rPr>
          <w:rFonts w:eastAsia="Verdana"/>
          <w:highlight w:val="white"/>
        </w:rPr>
        <w:t xml:space="preserve">he Statement of Faith.  The Statement of Faith is in the Course </w:t>
      </w:r>
      <w:r w:rsidR="113239FB" w:rsidRPr="3748E868">
        <w:rPr>
          <w:rFonts w:eastAsia="Verdana"/>
          <w:highlight w:val="white"/>
        </w:rPr>
        <w:t>Catalog,</w:t>
      </w:r>
      <w:r w:rsidR="00E909D1" w:rsidRPr="3748E868">
        <w:rPr>
          <w:rFonts w:eastAsia="Verdana"/>
          <w:highlight w:val="white"/>
        </w:rPr>
        <w:t xml:space="preserve"> and the acknowledgement is within our Registration Agreement.</w:t>
      </w:r>
    </w:p>
    <w:p w14:paraId="336ECDEE" w14:textId="531826DF" w:rsidR="00746EF0" w:rsidRPr="005C26FA" w:rsidRDefault="00746EF0" w:rsidP="00DB4360">
      <w:pPr>
        <w:pStyle w:val="ListParagraph"/>
        <w:numPr>
          <w:ilvl w:val="0"/>
          <w:numId w:val="41"/>
        </w:numPr>
        <w:rPr>
          <w:rFonts w:eastAsia="Verdana"/>
        </w:rPr>
      </w:pPr>
      <w:r w:rsidRPr="005C26FA">
        <w:rPr>
          <w:rFonts w:eastAsia="Verdana"/>
        </w:rPr>
        <w:t>Request ACT, SAT, or CLT scores to be sent to</w:t>
      </w:r>
      <w:r w:rsidR="00280A01" w:rsidRPr="005C26FA">
        <w:rPr>
          <w:rFonts w:eastAsia="Verdana"/>
        </w:rPr>
        <w:t xml:space="preserve"> the</w:t>
      </w:r>
      <w:r w:rsidRPr="005C26FA">
        <w:rPr>
          <w:rFonts w:eastAsia="Verdana"/>
        </w:rPr>
        <w:t xml:space="preserve"> Registrar’s Office. </w:t>
      </w:r>
      <w:r w:rsidR="00E909D1" w:rsidRPr="005C26FA">
        <w:rPr>
          <w:rFonts w:eastAsia="Verdana"/>
        </w:rPr>
        <w:t xml:space="preserve">These scores will be used for placement in the appropriate English or Mathematics courses and are not required for admission.  </w:t>
      </w:r>
    </w:p>
    <w:p w14:paraId="52BD313F" w14:textId="77777777" w:rsidR="00E909D1" w:rsidRPr="000C38B2" w:rsidRDefault="00E909D1" w:rsidP="00615941">
      <w:pPr>
        <w:rPr>
          <w:rFonts w:eastAsia="Verdana"/>
        </w:rPr>
      </w:pPr>
    </w:p>
    <w:p w14:paraId="3CDEF8A8" w14:textId="659D13F2" w:rsidR="00746EF0" w:rsidRPr="005C26FA" w:rsidRDefault="00746EF0" w:rsidP="00DB4360">
      <w:pPr>
        <w:pStyle w:val="ListParagraph"/>
        <w:numPr>
          <w:ilvl w:val="0"/>
          <w:numId w:val="41"/>
        </w:numPr>
        <w:jc w:val="both"/>
        <w:rPr>
          <w:rFonts w:eastAsia="Verdana"/>
        </w:rPr>
      </w:pPr>
      <w:r w:rsidRPr="005C26FA">
        <w:rPr>
          <w:rFonts w:eastAsia="Verdana"/>
        </w:rPr>
        <w:t>Submit</w:t>
      </w:r>
      <w:r w:rsidR="00B462E1" w:rsidRPr="005C26FA">
        <w:rPr>
          <w:rFonts w:eastAsia="Verdana"/>
        </w:rPr>
        <w:t xml:space="preserve"> all</w:t>
      </w:r>
      <w:r w:rsidRPr="005C26FA">
        <w:rPr>
          <w:rFonts w:eastAsia="Verdana"/>
        </w:rPr>
        <w:t xml:space="preserve"> official high school and/or college transcripts directly to the Registrar’s Office.</w:t>
      </w:r>
      <w:r w:rsidR="00996681" w:rsidRPr="005C26FA">
        <w:rPr>
          <w:rFonts w:eastAsia="Calibri"/>
        </w:rPr>
        <w:t xml:space="preserve"> An official high school transcript is required for students with less than 12 hours of transferable academic credit, earning a 2.0 grade point average or higher.</w:t>
      </w:r>
      <w:r w:rsidR="00996681" w:rsidRPr="005C26FA">
        <w:rPr>
          <w:rFonts w:eastAsia="Verdana"/>
        </w:rPr>
        <w:t xml:space="preserve">  </w:t>
      </w:r>
    </w:p>
    <w:p w14:paraId="50F60CA9" w14:textId="77777777" w:rsidR="00746EF0" w:rsidRPr="000C38B2" w:rsidRDefault="00746EF0" w:rsidP="00615941">
      <w:pPr>
        <w:rPr>
          <w:rFonts w:eastAsia="Verdana"/>
        </w:rPr>
      </w:pPr>
    </w:p>
    <w:p w14:paraId="0A50A21D" w14:textId="5AB932D3" w:rsidR="00746EF0" w:rsidRPr="007518FF" w:rsidRDefault="00746EF0" w:rsidP="007518FF">
      <w:pPr>
        <w:rPr>
          <w:rFonts w:eastAsia="Verdana"/>
          <w:caps/>
        </w:rPr>
      </w:pPr>
      <w:bookmarkStart w:id="45" w:name="_Toc93402730"/>
      <w:bookmarkStart w:id="46" w:name="_Toc196996082"/>
      <w:bookmarkStart w:id="47" w:name="_Toc526328754"/>
      <w:bookmarkStart w:id="48" w:name="_Toc86832239"/>
      <w:r w:rsidRPr="007518FF">
        <w:rPr>
          <w:rFonts w:eastAsia="Verdana"/>
          <w:caps/>
        </w:rPr>
        <w:t>U</w:t>
      </w:r>
      <w:r w:rsidR="004C4CC6" w:rsidRPr="007518FF">
        <w:rPr>
          <w:rFonts w:eastAsia="Verdana"/>
          <w:caps/>
        </w:rPr>
        <w:t>ndergraduate Admission Requirements</w:t>
      </w:r>
      <w:bookmarkEnd w:id="45"/>
      <w:bookmarkEnd w:id="46"/>
      <w:r w:rsidRPr="007518FF">
        <w:rPr>
          <w:rFonts w:eastAsia="Verdana"/>
          <w:caps/>
        </w:rPr>
        <w:t xml:space="preserve"> </w:t>
      </w:r>
      <w:bookmarkEnd w:id="47"/>
      <w:bookmarkEnd w:id="48"/>
    </w:p>
    <w:p w14:paraId="7776ECAE" w14:textId="47C75C92" w:rsidR="00746EF0" w:rsidRPr="005C26FA" w:rsidRDefault="00746EF0" w:rsidP="00DB4360">
      <w:pPr>
        <w:pStyle w:val="ListParagraph"/>
        <w:numPr>
          <w:ilvl w:val="0"/>
          <w:numId w:val="42"/>
        </w:numPr>
        <w:rPr>
          <w:rFonts w:eastAsia="Verdana"/>
        </w:rPr>
      </w:pPr>
      <w:r w:rsidRPr="005C26FA">
        <w:rPr>
          <w:rFonts w:eastAsia="Verdana"/>
        </w:rPr>
        <w:t xml:space="preserve">Graduation from an accredited high school.  </w:t>
      </w:r>
      <w:r w:rsidRPr="005C26FA">
        <w:rPr>
          <w:rFonts w:eastAsia="Verdana"/>
          <w:highlight w:val="white"/>
        </w:rPr>
        <w:t>An unaccredited high school transcript will be reviewed if it meets the same standards as an accredited high school.</w:t>
      </w:r>
      <w:r w:rsidRPr="005C26FA">
        <w:rPr>
          <w:rFonts w:eastAsia="Verdana"/>
        </w:rPr>
        <w:t xml:space="preserve"> An applicant who is not a high school graduate must provide official </w:t>
      </w:r>
      <w:r w:rsidR="00F214C8">
        <w:rPr>
          <w:rFonts w:eastAsia="Verdana"/>
        </w:rPr>
        <w:t>GED test results</w:t>
      </w:r>
      <w:r w:rsidRPr="005C26FA">
        <w:rPr>
          <w:rFonts w:eastAsia="Verdana"/>
        </w:rPr>
        <w:t xml:space="preserve">. A passing score must be reported. </w:t>
      </w:r>
    </w:p>
    <w:p w14:paraId="7619D67D" w14:textId="4FE6545D" w:rsidR="00746EF0" w:rsidRPr="005C26FA" w:rsidRDefault="00746EF0" w:rsidP="00DB4360">
      <w:pPr>
        <w:pStyle w:val="ListParagraph"/>
        <w:numPr>
          <w:ilvl w:val="0"/>
          <w:numId w:val="42"/>
        </w:numPr>
        <w:rPr>
          <w:rFonts w:eastAsia="Verdana"/>
        </w:rPr>
      </w:pPr>
      <w:r w:rsidRPr="005C26FA">
        <w:rPr>
          <w:rFonts w:eastAsia="Verdana"/>
        </w:rPr>
        <w:t xml:space="preserve">Background checks. Because each program of study </w:t>
      </w:r>
      <w:r w:rsidR="00F214C8">
        <w:rPr>
          <w:rFonts w:eastAsia="Verdana"/>
        </w:rPr>
        <w:t>includes a clinical component or is in a helping field, each student must request a background check and is responsible for the associated costs</w:t>
      </w:r>
      <w:r w:rsidRPr="005C26FA">
        <w:rPr>
          <w:rFonts w:eastAsia="Verdana"/>
        </w:rPr>
        <w:t xml:space="preserve">. </w:t>
      </w:r>
    </w:p>
    <w:p w14:paraId="58466289" w14:textId="77777777" w:rsidR="00746EF0" w:rsidRPr="000C38B2" w:rsidRDefault="00746EF0" w:rsidP="00615941">
      <w:pPr>
        <w:pStyle w:val="Heading2"/>
        <w:rPr>
          <w:rFonts w:eastAsia="Verdana"/>
        </w:rPr>
      </w:pPr>
      <w:bookmarkStart w:id="49" w:name="_Toc526328755"/>
      <w:bookmarkStart w:id="50" w:name="_Toc86832240"/>
    </w:p>
    <w:p w14:paraId="4D616BB0" w14:textId="0751A800" w:rsidR="00746EF0" w:rsidRPr="007518FF" w:rsidRDefault="00746EF0" w:rsidP="007518FF">
      <w:pPr>
        <w:rPr>
          <w:caps/>
        </w:rPr>
      </w:pPr>
      <w:bookmarkStart w:id="51" w:name="_Toc93402731"/>
      <w:bookmarkStart w:id="52" w:name="_Toc196996083"/>
      <w:r w:rsidRPr="007518FF">
        <w:rPr>
          <w:rFonts w:eastAsia="Verdana"/>
          <w:caps/>
        </w:rPr>
        <w:t>F</w:t>
      </w:r>
      <w:r w:rsidR="004C4CC6" w:rsidRPr="007518FF">
        <w:rPr>
          <w:rFonts w:eastAsia="Verdana"/>
          <w:caps/>
        </w:rPr>
        <w:t>reshman Entry</w:t>
      </w:r>
      <w:bookmarkEnd w:id="51"/>
      <w:bookmarkEnd w:id="52"/>
      <w:r w:rsidRPr="007518FF">
        <w:rPr>
          <w:rFonts w:eastAsia="Verdana"/>
          <w:caps/>
        </w:rPr>
        <w:t xml:space="preserve"> </w:t>
      </w:r>
      <w:bookmarkEnd w:id="49"/>
      <w:bookmarkEnd w:id="50"/>
    </w:p>
    <w:p w14:paraId="1C7258F4" w14:textId="687E8708" w:rsidR="00996681" w:rsidRPr="005C26FA" w:rsidRDefault="00746EF0" w:rsidP="00DB4360">
      <w:pPr>
        <w:pStyle w:val="ListParagraph"/>
        <w:numPr>
          <w:ilvl w:val="0"/>
          <w:numId w:val="43"/>
        </w:numPr>
        <w:rPr>
          <w:rFonts w:eastAsia="Verdana"/>
        </w:rPr>
      </w:pPr>
      <w:r w:rsidRPr="005C26FA">
        <w:rPr>
          <w:rFonts w:eastAsia="Calibri"/>
        </w:rPr>
        <w:t xml:space="preserve">An official high school transcript is required for students with less than 12 hours of transferable academic credit, earning a 2.0 grade point average or higher. </w:t>
      </w:r>
      <w:r w:rsidR="00B462E1" w:rsidRPr="005C26FA">
        <w:rPr>
          <w:rFonts w:eastAsia="Calibri"/>
        </w:rPr>
        <w:t xml:space="preserve">All transcripts from schools previously attended must be submitted. </w:t>
      </w:r>
    </w:p>
    <w:p w14:paraId="2D6D2F1B" w14:textId="60DCACF1" w:rsidR="00746EF0" w:rsidRPr="005C26FA" w:rsidRDefault="00746EF0" w:rsidP="00DB4360">
      <w:pPr>
        <w:pStyle w:val="ListParagraph"/>
        <w:numPr>
          <w:ilvl w:val="0"/>
          <w:numId w:val="43"/>
        </w:numPr>
        <w:rPr>
          <w:rFonts w:eastAsia="Calibri"/>
        </w:rPr>
      </w:pPr>
      <w:r w:rsidRPr="005C26FA">
        <w:rPr>
          <w:rFonts w:eastAsia="Calibri"/>
        </w:rPr>
        <w:t xml:space="preserve">Home school students are encouraged to apply for review. A passing score on the GED must have been achieved for those students </w:t>
      </w:r>
      <w:r w:rsidR="00F214C8">
        <w:rPr>
          <w:rFonts w:eastAsia="Calibri"/>
        </w:rPr>
        <w:t>who</w:t>
      </w:r>
      <w:r w:rsidRPr="005C26FA">
        <w:rPr>
          <w:rFonts w:eastAsia="Calibri"/>
        </w:rPr>
        <w:t xml:space="preserve"> have taken this exam.</w:t>
      </w:r>
    </w:p>
    <w:p w14:paraId="50B4F56D" w14:textId="77777777" w:rsidR="00746EF0" w:rsidRPr="000C38B2" w:rsidRDefault="00746EF0" w:rsidP="00615941">
      <w:pPr>
        <w:pStyle w:val="Heading2"/>
        <w:rPr>
          <w:rFonts w:eastAsia="Verdana"/>
        </w:rPr>
      </w:pPr>
      <w:bookmarkStart w:id="53" w:name="_Toc526328756"/>
      <w:bookmarkStart w:id="54" w:name="_Toc86832241"/>
    </w:p>
    <w:p w14:paraId="0B848BEA" w14:textId="163195EF" w:rsidR="00746EF0" w:rsidRPr="007518FF" w:rsidRDefault="00746EF0" w:rsidP="007518FF">
      <w:pPr>
        <w:rPr>
          <w:rFonts w:eastAsia="Verdana"/>
          <w:caps/>
          <w:sz w:val="24"/>
          <w:szCs w:val="24"/>
        </w:rPr>
      </w:pPr>
      <w:bookmarkStart w:id="55" w:name="_Toc93402732"/>
      <w:bookmarkStart w:id="56" w:name="_Toc196996084"/>
      <w:r w:rsidRPr="007518FF">
        <w:rPr>
          <w:rFonts w:eastAsia="Verdana"/>
          <w:caps/>
        </w:rPr>
        <w:t>G</w:t>
      </w:r>
      <w:r w:rsidR="004C4CC6" w:rsidRPr="007518FF">
        <w:rPr>
          <w:rFonts w:eastAsia="Verdana"/>
          <w:caps/>
        </w:rPr>
        <w:t>raduate Admission Requirements</w:t>
      </w:r>
      <w:bookmarkEnd w:id="55"/>
      <w:bookmarkEnd w:id="56"/>
      <w:r w:rsidRPr="007518FF">
        <w:rPr>
          <w:rFonts w:eastAsia="Verdana"/>
          <w:caps/>
        </w:rPr>
        <w:t xml:space="preserve"> </w:t>
      </w:r>
      <w:bookmarkEnd w:id="53"/>
      <w:bookmarkEnd w:id="54"/>
      <w:r w:rsidRPr="007518FF">
        <w:rPr>
          <w:rFonts w:eastAsia="Verdana"/>
          <w:caps/>
          <w:sz w:val="24"/>
          <w:szCs w:val="24"/>
        </w:rPr>
        <w:t xml:space="preserve"> </w:t>
      </w:r>
    </w:p>
    <w:p w14:paraId="76F84E1F" w14:textId="7F7E66E5" w:rsidR="00746EF0" w:rsidRPr="0030183B" w:rsidRDefault="00746EF0" w:rsidP="00DB4360">
      <w:pPr>
        <w:pStyle w:val="ListParagraph"/>
        <w:numPr>
          <w:ilvl w:val="0"/>
          <w:numId w:val="44"/>
        </w:numPr>
        <w:rPr>
          <w:rFonts w:eastAsia="Verdana"/>
        </w:rPr>
      </w:pPr>
      <w:r w:rsidRPr="0030183B">
        <w:rPr>
          <w:rFonts w:eastAsia="Verdana"/>
        </w:rPr>
        <w:t>Apply at the Kingdom College website www.kingdomcollege.net. Complete online application and p</w:t>
      </w:r>
      <w:r w:rsidRPr="0030183B">
        <w:rPr>
          <w:rFonts w:eastAsia="Verdana"/>
          <w:highlight w:val="white"/>
        </w:rPr>
        <w:t>ay the nonrefundable application fee: $35 for graduate students. Read and sign the Statement of Faith.</w:t>
      </w:r>
    </w:p>
    <w:p w14:paraId="2ED9EB5B" w14:textId="108DDB07" w:rsidR="00746EF0" w:rsidRPr="0030183B" w:rsidRDefault="00746EF0" w:rsidP="00DB4360">
      <w:pPr>
        <w:pStyle w:val="ListParagraph"/>
        <w:numPr>
          <w:ilvl w:val="0"/>
          <w:numId w:val="44"/>
        </w:numPr>
        <w:rPr>
          <w:rFonts w:eastAsia="Verdana"/>
          <w:i/>
        </w:rPr>
      </w:pPr>
      <w:r w:rsidRPr="0030183B">
        <w:rPr>
          <w:rFonts w:eastAsia="Verdana"/>
        </w:rPr>
        <w:t xml:space="preserve">Submit official transcripts from all previously attended colleges and universities. Standard admission will be </w:t>
      </w:r>
      <w:r w:rsidR="00F214C8">
        <w:rPr>
          <w:rFonts w:eastAsia="Verdana"/>
        </w:rPr>
        <w:t>granted to</w:t>
      </w:r>
      <w:r w:rsidRPr="0030183B">
        <w:rPr>
          <w:rFonts w:eastAsia="Verdana"/>
        </w:rPr>
        <w:t xml:space="preserve"> students with a 2.25 GPA on the degree-granting baccalaureate transcript</w:t>
      </w:r>
      <w:r w:rsidR="00B433B3" w:rsidRPr="0030183B">
        <w:rPr>
          <w:rFonts w:eastAsia="Verdana"/>
        </w:rPr>
        <w:t xml:space="preserve">.  </w:t>
      </w:r>
      <w:r w:rsidR="00F214C8">
        <w:rPr>
          <w:rFonts w:eastAsia="Verdana"/>
        </w:rPr>
        <w:t>Our Chief Academic Officer may approve provisional admission</w:t>
      </w:r>
      <w:r w:rsidR="00B433B3" w:rsidRPr="0030183B">
        <w:rPr>
          <w:rFonts w:eastAsia="Verdana"/>
        </w:rPr>
        <w:t>.</w:t>
      </w:r>
    </w:p>
    <w:p w14:paraId="6147E9D0" w14:textId="193A5D61" w:rsidR="00746EF0" w:rsidRPr="0030183B" w:rsidRDefault="00B433B3" w:rsidP="00DB4360">
      <w:pPr>
        <w:pStyle w:val="ListParagraph"/>
        <w:numPr>
          <w:ilvl w:val="0"/>
          <w:numId w:val="44"/>
        </w:numPr>
        <w:rPr>
          <w:rFonts w:eastAsia="Verdana"/>
        </w:rPr>
      </w:pPr>
      <w:r w:rsidRPr="0030183B">
        <w:rPr>
          <w:rFonts w:eastAsia="Verdana"/>
        </w:rPr>
        <w:t>Background</w:t>
      </w:r>
      <w:r w:rsidR="00746EF0" w:rsidRPr="0030183B">
        <w:rPr>
          <w:rFonts w:eastAsia="Verdana"/>
        </w:rPr>
        <w:t xml:space="preserve"> checks. Because each program of study </w:t>
      </w:r>
      <w:r w:rsidR="00F214C8">
        <w:rPr>
          <w:rFonts w:eastAsia="Verdana"/>
        </w:rPr>
        <w:t>includes a clinical component or is within a helping field, each student must request a background check and will be responsible for the associated costs</w:t>
      </w:r>
      <w:r w:rsidR="00746EF0" w:rsidRPr="0030183B">
        <w:rPr>
          <w:rFonts w:eastAsia="Verdana"/>
        </w:rPr>
        <w:t>.</w:t>
      </w:r>
    </w:p>
    <w:p w14:paraId="1EE1C17B" w14:textId="77777777" w:rsidR="00746EF0" w:rsidRPr="000C38B2" w:rsidRDefault="00746EF0" w:rsidP="00615941">
      <w:pPr>
        <w:pStyle w:val="Heading2"/>
        <w:rPr>
          <w:rFonts w:eastAsia="Verdana"/>
        </w:rPr>
      </w:pPr>
      <w:bookmarkStart w:id="57" w:name="_Toc526328757"/>
      <w:bookmarkStart w:id="58" w:name="_Toc86832242"/>
    </w:p>
    <w:p w14:paraId="0261C913" w14:textId="4080545F" w:rsidR="00746EF0" w:rsidRPr="007518FF" w:rsidRDefault="00746EF0" w:rsidP="007518FF">
      <w:pPr>
        <w:rPr>
          <w:rFonts w:eastAsia="Verdana"/>
          <w:caps/>
        </w:rPr>
      </w:pPr>
      <w:bookmarkStart w:id="59" w:name="_Toc93402733"/>
      <w:bookmarkStart w:id="60" w:name="_Toc196996085"/>
      <w:r w:rsidRPr="007518FF">
        <w:rPr>
          <w:rFonts w:eastAsia="Verdana"/>
          <w:caps/>
        </w:rPr>
        <w:t>T</w:t>
      </w:r>
      <w:r w:rsidR="004C4CC6" w:rsidRPr="007518FF">
        <w:rPr>
          <w:rFonts w:eastAsia="Verdana"/>
          <w:caps/>
        </w:rPr>
        <w:t>ransfer Students</w:t>
      </w:r>
      <w:bookmarkEnd w:id="59"/>
      <w:bookmarkEnd w:id="60"/>
      <w:r w:rsidRPr="007518FF">
        <w:rPr>
          <w:rFonts w:eastAsia="Verdana"/>
          <w:caps/>
        </w:rPr>
        <w:t xml:space="preserve"> </w:t>
      </w:r>
      <w:bookmarkEnd w:id="57"/>
      <w:bookmarkEnd w:id="58"/>
    </w:p>
    <w:p w14:paraId="4402FB71" w14:textId="2920303A" w:rsidR="00746EF0" w:rsidRPr="0030183B" w:rsidRDefault="00746EF0" w:rsidP="00DB4360">
      <w:pPr>
        <w:pStyle w:val="ListParagraph"/>
        <w:numPr>
          <w:ilvl w:val="0"/>
          <w:numId w:val="45"/>
        </w:numPr>
        <w:rPr>
          <w:rFonts w:eastAsia="Verdana"/>
        </w:rPr>
      </w:pPr>
      <w:r w:rsidRPr="0030183B">
        <w:rPr>
          <w:rFonts w:eastAsia="Verdana"/>
        </w:rPr>
        <w:t xml:space="preserve">Undergraduate students who have completed 12 hours of academic transfer credit from an approved college/university with a 2.0 grade point average or higher will also be granted standard admission. </w:t>
      </w:r>
      <w:r w:rsidR="00932B06" w:rsidRPr="0030183B">
        <w:rPr>
          <w:rFonts w:eastAsia="Verdana"/>
        </w:rPr>
        <w:t xml:space="preserve"> </w:t>
      </w:r>
      <w:r w:rsidRPr="0030183B">
        <w:rPr>
          <w:rFonts w:eastAsia="Verdana"/>
        </w:rPr>
        <w:t>A student who desires to transfer college credits from another college</w:t>
      </w:r>
      <w:r w:rsidR="00F214C8">
        <w:rPr>
          <w:rFonts w:eastAsia="Verdana"/>
        </w:rPr>
        <w:t xml:space="preserve"> or university/university or to have standardized test scores transferred </w:t>
      </w:r>
      <w:r w:rsidRPr="0030183B">
        <w:rPr>
          <w:rFonts w:eastAsia="Verdana"/>
        </w:rPr>
        <w:t xml:space="preserve">must submit an official, current transcript of all college coursework attempted. </w:t>
      </w:r>
      <w:r w:rsidR="008554F2" w:rsidRPr="0030183B">
        <w:rPr>
          <w:rFonts w:eastAsia="Verdana"/>
        </w:rPr>
        <w:t>Kingdom College currently follows the guidelines established by</w:t>
      </w:r>
      <w:r w:rsidR="008554F2" w:rsidRPr="0030183B">
        <w:rPr>
          <w:rFonts w:ascii="Arial" w:hAnsi="Arial" w:cs="Arial"/>
          <w:color w:val="1E1E1E"/>
          <w:sz w:val="32"/>
          <w:szCs w:val="32"/>
          <w:shd w:val="clear" w:color="auto" w:fill="FFFFFF"/>
        </w:rPr>
        <w:t xml:space="preserve"> </w:t>
      </w:r>
      <w:r w:rsidR="008554F2" w:rsidRPr="0030183B">
        <w:rPr>
          <w:color w:val="1E1E1E"/>
          <w:shd w:val="clear" w:color="auto" w:fill="FFFFFF"/>
        </w:rPr>
        <w:t>the American Council on Education (ACE) for standardized test scoring and credit.</w:t>
      </w:r>
      <w:r w:rsidR="00FA6787" w:rsidRPr="0030183B">
        <w:rPr>
          <w:color w:val="1E1E1E"/>
          <w:shd w:val="clear" w:color="auto" w:fill="FFFFFF"/>
        </w:rPr>
        <w:t xml:space="preserve">  The College also awards credit for Advanced Placement Exams, based on standards set by the College Board and </w:t>
      </w:r>
      <w:r w:rsidR="00F214C8">
        <w:rPr>
          <w:color w:val="1E1E1E"/>
          <w:shd w:val="clear" w:color="auto" w:fill="FFFFFF"/>
        </w:rPr>
        <w:t xml:space="preserve">the </w:t>
      </w:r>
      <w:r w:rsidR="00FA6787" w:rsidRPr="0030183B">
        <w:rPr>
          <w:color w:val="1E1E1E"/>
          <w:shd w:val="clear" w:color="auto" w:fill="FFFFFF"/>
        </w:rPr>
        <w:t xml:space="preserve">AP committee.  </w:t>
      </w:r>
      <w:r w:rsidR="00F214C8">
        <w:rPr>
          <w:rFonts w:eastAsia="Verdana"/>
        </w:rPr>
        <w:t>The college's Chief Academic Officer will evaluate graduate transfer credit</w:t>
      </w:r>
      <w:r w:rsidRPr="0030183B">
        <w:rPr>
          <w:rFonts w:eastAsia="Verdana"/>
        </w:rPr>
        <w:t xml:space="preserve">.  </w:t>
      </w:r>
    </w:p>
    <w:p w14:paraId="4174F08C" w14:textId="77777777" w:rsidR="00746EF0" w:rsidRDefault="00746EF0" w:rsidP="00DB4360">
      <w:pPr>
        <w:pStyle w:val="ListParagraph"/>
        <w:numPr>
          <w:ilvl w:val="0"/>
          <w:numId w:val="45"/>
        </w:numPr>
        <w:rPr>
          <w:rFonts w:eastAsia="Verdana"/>
        </w:rPr>
      </w:pPr>
      <w:r w:rsidRPr="0030183B">
        <w:rPr>
          <w:rFonts w:eastAsia="Verdana"/>
        </w:rPr>
        <w:t>A minimum of twenty-five percent of the degree must be completed with Kingdom College at the undergraduate level.  Per the STARS agreement in Alabama, no more than 60 hours may be transferred from a Community College toward a 120-hour baccalaureate degree.  Thirty-three percent must be completed with Kingdom College for graduate degree programs.</w:t>
      </w:r>
    </w:p>
    <w:p w14:paraId="6A7A720F" w14:textId="77777777" w:rsidR="00234B87" w:rsidRDefault="00234B87" w:rsidP="00234B87">
      <w:pPr>
        <w:spacing w:line="288" w:lineRule="auto"/>
        <w:rPr>
          <w:rFonts w:ascii="Times New Roman" w:eastAsia="Verdana" w:hAnsi="Times New Roman" w:cs="Times New Roman"/>
          <w:b/>
          <w:sz w:val="24"/>
          <w:szCs w:val="24"/>
        </w:rPr>
      </w:pPr>
    </w:p>
    <w:p w14:paraId="7676956B" w14:textId="77777777" w:rsidR="00234B87" w:rsidRDefault="00234B87" w:rsidP="00234B87">
      <w:pPr>
        <w:rPr>
          <w:rFonts w:eastAsiaTheme="minorHAnsi"/>
          <w:b/>
          <w:bCs/>
          <w:sz w:val="24"/>
          <w:szCs w:val="24"/>
        </w:rPr>
      </w:pPr>
      <w:r>
        <w:rPr>
          <w:rFonts w:eastAsia="Verdana"/>
          <w:b/>
          <w:bCs/>
          <w:sz w:val="24"/>
          <w:szCs w:val="24"/>
        </w:rPr>
        <w:t>Alternative Transfer Credits from Non-Traditional Private Schools:</w:t>
      </w:r>
    </w:p>
    <w:p w14:paraId="3E4F2042" w14:textId="77777777" w:rsidR="00234B87" w:rsidRDefault="00234B87" w:rsidP="00234B87">
      <w:pPr>
        <w:rPr>
          <w:b/>
          <w:bCs/>
        </w:rPr>
      </w:pPr>
      <w:r>
        <w:rPr>
          <w:b/>
          <w:bCs/>
        </w:rPr>
        <w:t>When traditional course-by-course credit validation is not possible—often due to a lack of standard institutional accreditation—Kingdom College utilizes alternative evaluation systems to award credit for non-traditional or unaccredited private school learning.</w:t>
      </w:r>
    </w:p>
    <w:p w14:paraId="7C955D83" w14:textId="77777777" w:rsidR="00234B87" w:rsidRDefault="00234B87" w:rsidP="00234B87">
      <w:pPr>
        <w:pStyle w:val="ListParagraph"/>
        <w:numPr>
          <w:ilvl w:val="0"/>
          <w:numId w:val="58"/>
        </w:numPr>
        <w:spacing w:after="160"/>
      </w:pPr>
      <w:r>
        <w:rPr>
          <w:b/>
          <w:bCs/>
          <w:u w:val="single"/>
        </w:rPr>
        <w:t>Prior Learning Assessments &amp; Portfolios</w:t>
      </w:r>
      <w:r>
        <w:t>: Portfolio Assessment: Students compile a dossier of syllabi, assignments, textbooks, and personal work to prove their non-traditional course meets the Kingdom College’s specific learning outcomes (SLO’s) for each course for which hours are being requested for approval.</w:t>
      </w:r>
    </w:p>
    <w:p w14:paraId="09316D1E" w14:textId="77777777" w:rsidR="00234B87" w:rsidRDefault="00234B87" w:rsidP="00234B87">
      <w:pPr>
        <w:pStyle w:val="ListParagraph"/>
        <w:numPr>
          <w:ilvl w:val="0"/>
          <w:numId w:val="58"/>
        </w:numPr>
        <w:spacing w:after="160"/>
      </w:pPr>
      <w:r>
        <w:rPr>
          <w:b/>
          <w:bCs/>
          <w:u w:val="single"/>
        </w:rPr>
        <w:t>Third-Party Credit Recommendations</w:t>
      </w:r>
      <w:r>
        <w:t xml:space="preserve">: The American Council on Education (ACE) reviews non-traditional curricula, workforce credentials, and alternative schools to issue formal, transferable college credit recommendations. These credit hours are reviewed by the Chief Academic Officer and/ or the Director of Enrollment and Student Services of Kingdom College. </w:t>
      </w:r>
    </w:p>
    <w:p w14:paraId="4833DB8F" w14:textId="77777777" w:rsidR="00234B87" w:rsidRDefault="00234B87" w:rsidP="00234B87">
      <w:pPr>
        <w:pStyle w:val="ListParagraph"/>
        <w:numPr>
          <w:ilvl w:val="0"/>
          <w:numId w:val="58"/>
        </w:numPr>
        <w:spacing w:after="160"/>
      </w:pPr>
      <w:r>
        <w:rPr>
          <w:b/>
          <w:bCs/>
          <w:u w:val="single"/>
        </w:rPr>
        <w:t>NCCRS Evaluation:</w:t>
      </w:r>
      <w:r>
        <w:t xml:space="preserve"> The National College Credit Recommendation Service: To transfer non-traditional or unaccredited higher education credits for General Education courses to Kingdom College, one must navigate their unique institutional policies. Because Kingdom College is a private, state-licensed institution actively pursuing regional accreditation (via SACS-COC), its transfer processes differ from standard public universities. </w:t>
      </w:r>
    </w:p>
    <w:p w14:paraId="087AD79E" w14:textId="77777777" w:rsidR="00234B87" w:rsidRDefault="00234B87" w:rsidP="00234B87">
      <w:pPr>
        <w:ind w:left="360"/>
        <w:rPr>
          <w:b/>
          <w:bCs/>
        </w:rPr>
      </w:pPr>
      <w:r>
        <w:rPr>
          <w:b/>
          <w:bCs/>
        </w:rPr>
        <w:t xml:space="preserve">Kingdom College relies on an individualized, administrative review for incoming credits rather than automated system matching. Kingdom College makes every possible effort to give credit so that students can progress on their chosen career path with the least obstructions. </w:t>
      </w:r>
    </w:p>
    <w:p w14:paraId="6BAE73A1" w14:textId="77777777" w:rsidR="00234B87" w:rsidRDefault="00234B87" w:rsidP="00234B87">
      <w:pPr>
        <w:pStyle w:val="ListParagraph"/>
      </w:pPr>
      <w:r>
        <w:t>1</w:t>
      </w:r>
      <w:r>
        <w:rPr>
          <w:b/>
          <w:bCs/>
          <w:i/>
          <w:iCs/>
          <w:u w:val="single"/>
        </w:rPr>
        <w:t>. Direct Review by the Chief Academic Officer and/or Director of Enrollment and Student Services</w:t>
      </w:r>
      <w:r>
        <w:t xml:space="preserve">: For all undergraduate transfers, Kingdom College dictates that the student must submit an official transcript of all attempted coursework. If the credits originate from a non-traditional or unaccredited school, they do not automatically reject them. </w:t>
      </w:r>
    </w:p>
    <w:p w14:paraId="1E96E046" w14:textId="77777777" w:rsidR="00234B87" w:rsidRDefault="00234B87" w:rsidP="00234B87">
      <w:pPr>
        <w:pStyle w:val="ListParagraph"/>
      </w:pPr>
      <w:r>
        <w:rPr>
          <w:b/>
          <w:bCs/>
          <w:i/>
          <w:iCs/>
          <w:u w:val="single"/>
        </w:rPr>
        <w:t>The Valuation</w:t>
      </w:r>
      <w:r>
        <w:t xml:space="preserve">: The Chief Academic Officer and/or the Director of Enrollment and Student Services manually reviews the course descriptions and syllabi. They evaluate whether the non-traditional course matches the academic rigor, content, and hourly contact requirements of Kingdom College's own Associate of Science in General Education pathway. </w:t>
      </w:r>
    </w:p>
    <w:p w14:paraId="1D26AFC7" w14:textId="77777777" w:rsidR="00234B87" w:rsidRDefault="00234B87" w:rsidP="00234B87">
      <w:pPr>
        <w:pStyle w:val="ListParagraph"/>
      </w:pPr>
      <w:r>
        <w:t xml:space="preserve">2. </w:t>
      </w:r>
      <w:r>
        <w:rPr>
          <w:b/>
          <w:bCs/>
          <w:i/>
          <w:iCs/>
          <w:u w:val="single"/>
        </w:rPr>
        <w:t>Alignment with Alabama Transfer (formerly STARS) / AGSC Standards</w:t>
      </w:r>
      <w:r>
        <w:t xml:space="preserve">: Public universities in Alabama use the Articulation and General Studies Committee (AGSC) to dictate credit transfers. While private institutions like Kingdom College are not legally bound by the state's Alabama Transfer system, they utilize AGSC general studies curriculum templates as an administrative benchmark. </w:t>
      </w:r>
    </w:p>
    <w:p w14:paraId="703230AB" w14:textId="77777777" w:rsidR="00234B87" w:rsidRDefault="00234B87" w:rsidP="00234B87">
      <w:pPr>
        <w:pStyle w:val="ListParagraph"/>
      </w:pPr>
      <w:r>
        <w:rPr>
          <w:b/>
          <w:bCs/>
          <w:i/>
          <w:iCs/>
          <w:u w:val="single"/>
        </w:rPr>
        <w:t>The Valuation</w:t>
      </w:r>
      <w:r>
        <w:t>: To successfully argue for a non-traditional credit transfer, coursework should mirror the Alabama Transfer (formerly STARS) credit guide blocks. If the alternative course aligns perfectly with Alabama's standard Areas I–IV general education definitions (Written Composition, Humanities, Fine Arts, Natural Sciences, and Mathematics), the Chief Academic Officer and/or the Director of Enrollment and Student Services are likely to approve it.</w:t>
      </w:r>
    </w:p>
    <w:p w14:paraId="508205FC" w14:textId="77777777" w:rsidR="00234B87" w:rsidRDefault="00234B87" w:rsidP="00234B87">
      <w:pPr>
        <w:pStyle w:val="ListParagraph"/>
      </w:pPr>
      <w:r>
        <w:t>3</w:t>
      </w:r>
      <w:r>
        <w:rPr>
          <w:b/>
          <w:bCs/>
          <w:i/>
          <w:iCs/>
          <w:u w:val="single"/>
        </w:rPr>
        <w:t>. Credit Threshold and Residency Limits Maximum Alternative Transfer:</w:t>
      </w:r>
      <w:r>
        <w:t xml:space="preserve"> Under standard policy, a minimum of 25% of the undergraduate degree must be earned directly at Kingdom College. General Education Cap: If a student is trying to transfer an entire block of General Education credits, students can transfer up to 75% of the total degree requirements, provided the individual courses pass the Chief Academic Officer and/or Director of Enrollment and Student Services’ evaluation. </w:t>
      </w:r>
    </w:p>
    <w:p w14:paraId="272C63BF" w14:textId="77777777" w:rsidR="00234B87" w:rsidRDefault="00234B87" w:rsidP="00234B87">
      <w:pPr>
        <w:pStyle w:val="ListParagraph"/>
      </w:pPr>
      <w:r>
        <w:t xml:space="preserve">4. </w:t>
      </w:r>
      <w:r>
        <w:rPr>
          <w:b/>
          <w:bCs/>
          <w:i/>
          <w:iCs/>
          <w:u w:val="single"/>
        </w:rPr>
        <w:t>Credit-by-Examination Alternatives</w:t>
      </w:r>
      <w:r>
        <w:t xml:space="preserve">: If the non-traditional higher education school lacks any recognized transcript format, students can typically request to clear the General Education requirements at Kingdom College by substituting standardized national testing and can present passing scores from standard College Board CLEP or DSST examinations to satisfy basic Area courses like College Algebra, English Composition, or Introductory Psychology without retaking the classes. </w:t>
      </w:r>
    </w:p>
    <w:p w14:paraId="6CFB7000" w14:textId="77777777" w:rsidR="00234B87" w:rsidRDefault="00234B87" w:rsidP="00234B87">
      <w:pPr>
        <w:pStyle w:val="ListParagraph"/>
      </w:pPr>
    </w:p>
    <w:p w14:paraId="24C79208" w14:textId="05049322" w:rsidR="00234B87" w:rsidRPr="00234B87" w:rsidRDefault="00234B87" w:rsidP="00234B87">
      <w:pPr>
        <w:rPr>
          <w:rFonts w:eastAsia="Verdana"/>
        </w:rPr>
      </w:pPr>
      <w:r>
        <w:rPr>
          <w:b/>
          <w:bCs/>
        </w:rPr>
        <w:t>Recommended Next Steps to get these non-traditional credits officially validated:</w:t>
      </w:r>
      <w:r>
        <w:t xml:space="preserve"> A student should contact the Kingdom College Registrar's Office (the Director of Enrollment and Student Services) to initiate a manual transcript evaluation. Kingdom College requires a formal application for review of the requested hours. A completed application must be submitted for a formal review of requested hours.</w:t>
      </w:r>
    </w:p>
    <w:p w14:paraId="3E3D042D" w14:textId="77777777" w:rsidR="00746EF0" w:rsidRPr="000C38B2" w:rsidRDefault="00746EF0" w:rsidP="00615941">
      <w:pPr>
        <w:pStyle w:val="Heading2"/>
        <w:rPr>
          <w:rFonts w:eastAsia="Verdana"/>
        </w:rPr>
      </w:pPr>
      <w:bookmarkStart w:id="61" w:name="_Toc526328758"/>
      <w:bookmarkStart w:id="62" w:name="_Toc86832243"/>
    </w:p>
    <w:p w14:paraId="3CD57F2F" w14:textId="71160437" w:rsidR="00746EF0" w:rsidRPr="007518FF" w:rsidRDefault="00746EF0" w:rsidP="007518FF">
      <w:pPr>
        <w:rPr>
          <w:rFonts w:eastAsia="Verdana"/>
          <w:caps/>
        </w:rPr>
      </w:pPr>
      <w:bookmarkStart w:id="63" w:name="_Toc93402734"/>
      <w:bookmarkStart w:id="64" w:name="_Toc196996086"/>
      <w:r w:rsidRPr="007518FF">
        <w:rPr>
          <w:rFonts w:eastAsia="Verdana"/>
          <w:caps/>
        </w:rPr>
        <w:t>Nontraditional Admission</w:t>
      </w:r>
      <w:bookmarkEnd w:id="61"/>
      <w:bookmarkEnd w:id="62"/>
      <w:bookmarkEnd w:id="63"/>
      <w:bookmarkEnd w:id="64"/>
    </w:p>
    <w:p w14:paraId="657CF9AD" w14:textId="26E49572" w:rsidR="00746EF0" w:rsidRPr="0030183B" w:rsidRDefault="00746EF0" w:rsidP="00DB4360">
      <w:pPr>
        <w:pStyle w:val="ListParagraph"/>
        <w:numPr>
          <w:ilvl w:val="0"/>
          <w:numId w:val="46"/>
        </w:numPr>
        <w:rPr>
          <w:rFonts w:eastAsia="Verdana"/>
        </w:rPr>
      </w:pPr>
      <w:r w:rsidRPr="0030183B">
        <w:rPr>
          <w:rFonts w:eastAsia="Verdana"/>
        </w:rPr>
        <w:t>Students aged 24 and older must meet the same requirements as t</w:t>
      </w:r>
      <w:r w:rsidR="001929BB" w:rsidRPr="0030183B">
        <w:rPr>
          <w:rFonts w:eastAsia="Verdana"/>
        </w:rPr>
        <w:t xml:space="preserve">raditionally admitted students </w:t>
      </w:r>
      <w:r w:rsidRPr="0030183B">
        <w:rPr>
          <w:rFonts w:eastAsia="Verdana"/>
        </w:rPr>
        <w:t>to Kingdom College. This also applies to veterans of any age.</w:t>
      </w:r>
    </w:p>
    <w:p w14:paraId="06834641" w14:textId="678836CB" w:rsidR="00746EF0" w:rsidRPr="0030183B" w:rsidRDefault="00746EF0" w:rsidP="00DB4360">
      <w:pPr>
        <w:pStyle w:val="ListParagraph"/>
        <w:numPr>
          <w:ilvl w:val="0"/>
          <w:numId w:val="46"/>
        </w:numPr>
        <w:rPr>
          <w:rFonts w:eastAsia="Verdana"/>
        </w:rPr>
      </w:pPr>
      <w:r w:rsidRPr="0030183B">
        <w:rPr>
          <w:rFonts w:eastAsia="Verdana"/>
        </w:rPr>
        <w:t xml:space="preserve">*Kingdom College reserves the right to make a decision for nontraditional admission on a case-by-case basis upon review of overall credentials. Provisional admission may be considered for </w:t>
      </w:r>
      <w:r w:rsidR="000A517A">
        <w:rPr>
          <w:rFonts w:eastAsia="Verdana"/>
        </w:rPr>
        <w:t>students who initially submit</w:t>
      </w:r>
      <w:r w:rsidRPr="0030183B">
        <w:rPr>
          <w:rFonts w:eastAsia="Verdana"/>
        </w:rPr>
        <w:t xml:space="preserve"> unofficial documents. Official documents must be received prior to the second semester of registration in order to clear provisional admission.</w:t>
      </w:r>
    </w:p>
    <w:p w14:paraId="752AEE5F" w14:textId="77777777" w:rsidR="00746EF0" w:rsidRPr="000C38B2" w:rsidRDefault="00746EF0" w:rsidP="00615941">
      <w:pPr>
        <w:pStyle w:val="Heading2"/>
        <w:rPr>
          <w:rFonts w:eastAsia="Verdana"/>
        </w:rPr>
      </w:pPr>
      <w:bookmarkStart w:id="65" w:name="_Toc526328759"/>
      <w:bookmarkStart w:id="66" w:name="_Toc86832244"/>
    </w:p>
    <w:p w14:paraId="407712C7" w14:textId="21255C46" w:rsidR="00746EF0" w:rsidRPr="007518FF" w:rsidRDefault="00746EF0" w:rsidP="007518FF">
      <w:pPr>
        <w:rPr>
          <w:rFonts w:eastAsia="Verdana"/>
          <w:caps/>
          <w:sz w:val="24"/>
          <w:szCs w:val="24"/>
        </w:rPr>
      </w:pPr>
      <w:bookmarkStart w:id="67" w:name="_Toc93402735"/>
      <w:bookmarkStart w:id="68" w:name="_Toc196996087"/>
      <w:r w:rsidRPr="007518FF">
        <w:rPr>
          <w:rFonts w:eastAsia="Verdana"/>
          <w:caps/>
        </w:rPr>
        <w:t>Returning Students</w:t>
      </w:r>
      <w:bookmarkEnd w:id="65"/>
      <w:bookmarkEnd w:id="66"/>
      <w:bookmarkEnd w:id="67"/>
      <w:bookmarkEnd w:id="68"/>
    </w:p>
    <w:p w14:paraId="33183828" w14:textId="0BC12DF5" w:rsidR="00746EF0" w:rsidRPr="000C38B2" w:rsidRDefault="00746EF0" w:rsidP="00615941">
      <w:pPr>
        <w:rPr>
          <w:rFonts w:eastAsia="Verdana"/>
        </w:rPr>
      </w:pPr>
      <w:r w:rsidRPr="000C38B2">
        <w:rPr>
          <w:rFonts w:eastAsia="Verdana"/>
        </w:rPr>
        <w:t xml:space="preserve">A student who withdraws from Kingdom College for more than one calendar year will be subject to the degree requirements in the Academic Course Catalog at the date of return, rather than the original date of enrollment in Kingdom College, if any changes have transpired. This student must reapply through the Office of Admissions and pay the designated application fee. The administration and faculty will exercise due diligence when </w:t>
      </w:r>
      <w:r w:rsidR="000A517A">
        <w:rPr>
          <w:rFonts w:eastAsia="Verdana"/>
        </w:rPr>
        <w:t>making catalog changes</w:t>
      </w:r>
      <w:r w:rsidRPr="000C38B2">
        <w:rPr>
          <w:rFonts w:eastAsia="Verdana"/>
        </w:rPr>
        <w:t xml:space="preserve">. </w:t>
      </w:r>
    </w:p>
    <w:p w14:paraId="432F2488" w14:textId="77777777" w:rsidR="00746EF0" w:rsidRPr="000C38B2" w:rsidRDefault="00746EF0" w:rsidP="00615941">
      <w:pPr>
        <w:pStyle w:val="Heading2"/>
        <w:rPr>
          <w:rFonts w:eastAsia="Verdana"/>
        </w:rPr>
      </w:pPr>
      <w:bookmarkStart w:id="69" w:name="_Toc526328760"/>
      <w:bookmarkStart w:id="70" w:name="_Toc86832245"/>
    </w:p>
    <w:p w14:paraId="4F034FBD" w14:textId="3151A7FF" w:rsidR="00746EF0" w:rsidRPr="007518FF" w:rsidRDefault="00746EF0" w:rsidP="007518FF">
      <w:pPr>
        <w:rPr>
          <w:rFonts w:eastAsia="Verdana"/>
          <w:caps/>
        </w:rPr>
      </w:pPr>
      <w:bookmarkStart w:id="71" w:name="_Toc93402736"/>
      <w:bookmarkStart w:id="72" w:name="_Toc196996088"/>
      <w:r w:rsidRPr="007518FF">
        <w:rPr>
          <w:rFonts w:eastAsia="Verdana"/>
          <w:caps/>
        </w:rPr>
        <w:t>Transient Students</w:t>
      </w:r>
      <w:bookmarkEnd w:id="69"/>
      <w:bookmarkEnd w:id="70"/>
      <w:bookmarkEnd w:id="71"/>
      <w:bookmarkEnd w:id="72"/>
    </w:p>
    <w:p w14:paraId="27CFA4AE" w14:textId="72D2064C" w:rsidR="00EE414D" w:rsidRDefault="00746EF0" w:rsidP="00615941">
      <w:pPr>
        <w:rPr>
          <w:rFonts w:eastAsia="Verdana"/>
        </w:rPr>
      </w:pPr>
      <w:r w:rsidRPr="3748E868">
        <w:rPr>
          <w:rFonts w:eastAsia="Verdana"/>
        </w:rPr>
        <w:t>Students who would like to attend a course offered by Kingdom College and transfer that course back to their home institution may do so with official written authorization from that college or university. S</w:t>
      </w:r>
      <w:r w:rsidRPr="3748E868">
        <w:rPr>
          <w:rFonts w:eastAsia="Verdana"/>
          <w:highlight w:val="white"/>
        </w:rPr>
        <w:t xml:space="preserve">tudents approved by another institution to attend Kingdom College are considered transient when the intent is to return to that college or university. An application for admission is </w:t>
      </w:r>
      <w:r w:rsidR="5ADECD6C" w:rsidRPr="3748E868">
        <w:rPr>
          <w:rFonts w:eastAsia="Verdana"/>
          <w:highlight w:val="white"/>
        </w:rPr>
        <w:t>required,</w:t>
      </w:r>
      <w:r w:rsidRPr="3748E868">
        <w:rPr>
          <w:rFonts w:eastAsia="Verdana"/>
          <w:highlight w:val="white"/>
        </w:rPr>
        <w:t xml:space="preserve"> and a transcript may be requested from the home institution.</w:t>
      </w:r>
      <w:bookmarkStart w:id="73" w:name="_Toc526328761"/>
      <w:bookmarkStart w:id="74" w:name="_Toc86832246"/>
      <w:bookmarkStart w:id="75" w:name="_Toc93402737"/>
    </w:p>
    <w:p w14:paraId="540C25B2" w14:textId="77777777" w:rsidR="00EE414D" w:rsidRDefault="00EE414D" w:rsidP="00615941">
      <w:pPr>
        <w:rPr>
          <w:rFonts w:eastAsia="Verdana"/>
        </w:rPr>
      </w:pPr>
    </w:p>
    <w:p w14:paraId="2FB9558E" w14:textId="24A6AED1" w:rsidR="00746EF0" w:rsidRPr="007518FF" w:rsidRDefault="00746EF0" w:rsidP="007518FF">
      <w:pPr>
        <w:rPr>
          <w:rFonts w:eastAsia="Verdana"/>
          <w:caps/>
          <w:sz w:val="24"/>
          <w:szCs w:val="24"/>
        </w:rPr>
      </w:pPr>
      <w:bookmarkStart w:id="76" w:name="_Toc196996089"/>
      <w:r w:rsidRPr="007518FF">
        <w:rPr>
          <w:rFonts w:eastAsia="Verdana"/>
          <w:caps/>
        </w:rPr>
        <w:t>Early Acceptance</w:t>
      </w:r>
      <w:bookmarkEnd w:id="73"/>
      <w:bookmarkEnd w:id="74"/>
      <w:bookmarkEnd w:id="75"/>
      <w:bookmarkEnd w:id="76"/>
    </w:p>
    <w:p w14:paraId="74140197" w14:textId="77777777" w:rsidR="00746EF0" w:rsidRPr="000C38B2" w:rsidRDefault="00746EF0" w:rsidP="00615941">
      <w:pPr>
        <w:rPr>
          <w:rFonts w:eastAsia="Verdana"/>
        </w:rPr>
      </w:pPr>
      <w:r w:rsidRPr="000C38B2">
        <w:rPr>
          <w:rFonts w:eastAsia="Verdana"/>
        </w:rPr>
        <w:t xml:space="preserve">A student who demonstrates exceptional academic success may receive early acceptance to Kingdom College. This applies to a student who begins receiving college credit after the junior year of high school while still attending high school. </w:t>
      </w:r>
    </w:p>
    <w:p w14:paraId="3E8DE6B8" w14:textId="77777777" w:rsidR="00746EF0" w:rsidRPr="000C38B2" w:rsidRDefault="00746EF0" w:rsidP="00615941">
      <w:pPr>
        <w:pStyle w:val="Heading2"/>
        <w:rPr>
          <w:rFonts w:eastAsia="Verdana"/>
        </w:rPr>
      </w:pPr>
      <w:bookmarkStart w:id="77" w:name="_Toc526328762"/>
      <w:bookmarkStart w:id="78" w:name="_Toc83727093"/>
      <w:bookmarkStart w:id="79" w:name="_Toc86832247"/>
    </w:p>
    <w:p w14:paraId="7166B0A4" w14:textId="298D3EDA" w:rsidR="00746EF0" w:rsidRPr="000C38B2" w:rsidRDefault="00746EF0" w:rsidP="00615941">
      <w:pPr>
        <w:pStyle w:val="Heading1"/>
        <w:rPr>
          <w:rFonts w:eastAsia="Verdana"/>
          <w:sz w:val="24"/>
          <w:szCs w:val="24"/>
        </w:rPr>
      </w:pPr>
      <w:bookmarkStart w:id="80" w:name="_Toc93402738"/>
      <w:bookmarkStart w:id="81" w:name="_Toc196996090"/>
      <w:bookmarkStart w:id="82" w:name="_Toc212123427"/>
      <w:r w:rsidRPr="000C38B2">
        <w:rPr>
          <w:rFonts w:eastAsia="Verdana"/>
        </w:rPr>
        <w:t>Dual Enrollment</w:t>
      </w:r>
      <w:bookmarkEnd w:id="77"/>
      <w:bookmarkEnd w:id="78"/>
      <w:bookmarkEnd w:id="79"/>
      <w:bookmarkEnd w:id="80"/>
      <w:bookmarkEnd w:id="81"/>
      <w:bookmarkEnd w:id="82"/>
    </w:p>
    <w:p w14:paraId="0B9387AE" w14:textId="6BC24BEE" w:rsidR="00746EF0" w:rsidRPr="007518FF" w:rsidRDefault="00746EF0" w:rsidP="00DB4360">
      <w:pPr>
        <w:pStyle w:val="ListParagraph"/>
        <w:numPr>
          <w:ilvl w:val="0"/>
          <w:numId w:val="47"/>
        </w:numPr>
        <w:rPr>
          <w:rFonts w:eastAsia="Verdana"/>
        </w:rPr>
      </w:pPr>
      <w:r w:rsidRPr="007518FF">
        <w:rPr>
          <w:rFonts w:eastAsia="Verdana"/>
        </w:rPr>
        <w:t xml:space="preserve">Kingdom College allows cooperating high schools to allow students to receive both high school and college credit for certain courses that apply toward their coursework required for graduation. Each of these students must be in either grade 10, 11, or 12. The student must obtain a recommendation from the high school guidance counselor or principal. In addition, the student’s grade point average must be at least 2.5 unless the County or School System </w:t>
      </w:r>
      <w:r w:rsidR="000A517A">
        <w:rPr>
          <w:rFonts w:eastAsia="Verdana"/>
        </w:rPr>
        <w:t xml:space="preserve">from which the student is coming </w:t>
      </w:r>
      <w:r w:rsidRPr="007518FF">
        <w:rPr>
          <w:rFonts w:eastAsia="Verdana"/>
        </w:rPr>
        <w:t xml:space="preserve">states otherwise. Students must also meet all other Kingdom College undergraduate admission criteria, with the exception of high school graduation, before starting </w:t>
      </w:r>
      <w:r w:rsidR="000A517A">
        <w:rPr>
          <w:rFonts w:eastAsia="Verdana"/>
        </w:rPr>
        <w:t>dual-enrolled</w:t>
      </w:r>
      <w:r w:rsidRPr="007518FF">
        <w:rPr>
          <w:rFonts w:eastAsia="Verdana"/>
        </w:rPr>
        <w:t xml:space="preserve"> classes.  Kingdom College follows the guidelines set by the Alabama State Department of Education related to dual enrollment.</w:t>
      </w:r>
    </w:p>
    <w:p w14:paraId="35C8DAAE" w14:textId="37076FFD" w:rsidR="00746EF0" w:rsidRDefault="00F25A91" w:rsidP="00DB4360">
      <w:pPr>
        <w:pStyle w:val="ListParagraph"/>
        <w:numPr>
          <w:ilvl w:val="0"/>
          <w:numId w:val="47"/>
        </w:numPr>
      </w:pPr>
      <w:r w:rsidRPr="000C38B2">
        <w:t>The</w:t>
      </w:r>
      <w:r w:rsidR="00746EF0" w:rsidRPr="000C38B2">
        <w:t xml:space="preserve"> responsible</w:t>
      </w:r>
      <w:r w:rsidRPr="000C38B2">
        <w:t xml:space="preserve"> administrator</w:t>
      </w:r>
      <w:r w:rsidR="00746EF0" w:rsidRPr="000C38B2">
        <w:t xml:space="preserve"> for assisting students with the Admissions Process is the Directo</w:t>
      </w:r>
      <w:r w:rsidR="00DA521F">
        <w:t>r of Enrollment and Student Services</w:t>
      </w:r>
      <w:r w:rsidR="00746EF0" w:rsidRPr="000C38B2">
        <w:t xml:space="preserve">. If a student has any questions </w:t>
      </w:r>
      <w:r w:rsidR="000A517A">
        <w:t>about how to enter Kingdom College, the Director will help the student through the admissions process</w:t>
      </w:r>
      <w:r w:rsidR="00746EF0" w:rsidRPr="000C38B2">
        <w:t xml:space="preserve">. </w:t>
      </w:r>
    </w:p>
    <w:p w14:paraId="39983CF7" w14:textId="2AB0EA24" w:rsidR="00CF7389" w:rsidRDefault="00BB3531" w:rsidP="00615941">
      <w:pPr>
        <w:pStyle w:val="Heading1"/>
      </w:pPr>
      <w:bookmarkStart w:id="83" w:name="_Toc121144201"/>
      <w:bookmarkStart w:id="84" w:name="_Toc196996091"/>
      <w:bookmarkStart w:id="85" w:name="_Toc212123428"/>
      <w:r w:rsidRPr="00BB3531">
        <w:t>Transcript Requests</w:t>
      </w:r>
      <w:bookmarkEnd w:id="83"/>
      <w:bookmarkEnd w:id="84"/>
      <w:bookmarkEnd w:id="85"/>
    </w:p>
    <w:p w14:paraId="798B500D" w14:textId="77777777" w:rsidR="0030183B" w:rsidRDefault="00BB3531" w:rsidP="00615941">
      <w:pPr>
        <w:rPr>
          <w:rFonts w:eastAsia="Times New Roman"/>
          <w:b/>
          <w:bCs/>
          <w:bdr w:val="none" w:sz="0" w:space="0" w:color="auto" w:frame="1"/>
        </w:rPr>
      </w:pPr>
      <w:r w:rsidRPr="001574BD">
        <w:rPr>
          <w:rFonts w:eastAsia="Times New Roman"/>
          <w:bCs/>
          <w:bdr w:val="none" w:sz="0" w:space="0" w:color="auto" w:frame="1"/>
        </w:rPr>
        <w:t>Mail:</w:t>
      </w:r>
      <w:r w:rsidRPr="001574BD">
        <w:rPr>
          <w:rFonts w:eastAsia="Times New Roman"/>
          <w:b/>
          <w:bCs/>
          <w:bdr w:val="none" w:sz="0" w:space="0" w:color="auto" w:frame="1"/>
        </w:rPr>
        <w:t>  </w:t>
      </w:r>
    </w:p>
    <w:p w14:paraId="10B58F0D" w14:textId="77777777" w:rsidR="0030183B" w:rsidRDefault="00BB3531" w:rsidP="0030183B">
      <w:pPr>
        <w:spacing w:after="0" w:line="240" w:lineRule="auto"/>
        <w:rPr>
          <w:rFonts w:eastAsia="Times New Roman"/>
        </w:rPr>
      </w:pPr>
      <w:r w:rsidRPr="001574BD">
        <w:rPr>
          <w:rFonts w:eastAsia="Times New Roman"/>
          <w:b/>
          <w:bCs/>
          <w:bdr w:val="none" w:sz="0" w:space="0" w:color="auto" w:frame="1"/>
        </w:rPr>
        <w:t> </w:t>
      </w:r>
      <w:r w:rsidRPr="001574BD">
        <w:rPr>
          <w:rFonts w:eastAsia="Times New Roman"/>
        </w:rPr>
        <w:t>Director of Enrollment</w:t>
      </w:r>
    </w:p>
    <w:p w14:paraId="644539D6" w14:textId="203DAD5B" w:rsidR="00BB3531" w:rsidRPr="001574BD" w:rsidRDefault="00BB3531" w:rsidP="0030183B">
      <w:pPr>
        <w:spacing w:after="0" w:line="240" w:lineRule="auto"/>
        <w:rPr>
          <w:rFonts w:eastAsia="Times New Roman"/>
        </w:rPr>
      </w:pPr>
      <w:r>
        <w:rPr>
          <w:rFonts w:eastAsia="Times New Roman"/>
        </w:rPr>
        <w:t>Kingdom College</w:t>
      </w:r>
    </w:p>
    <w:p w14:paraId="4EC8B2A3" w14:textId="77777777" w:rsidR="00BB3531" w:rsidRPr="001574BD" w:rsidRDefault="00BB3531" w:rsidP="0030183B">
      <w:pPr>
        <w:spacing w:after="0" w:line="240" w:lineRule="auto"/>
        <w:rPr>
          <w:rFonts w:eastAsia="Times New Roman"/>
        </w:rPr>
      </w:pPr>
      <w:r>
        <w:rPr>
          <w:rFonts w:eastAsia="Times New Roman"/>
        </w:rPr>
        <w:t>208 South Main Street</w:t>
      </w:r>
      <w:r w:rsidRPr="001574BD">
        <w:rPr>
          <w:rFonts w:eastAsia="Times New Roman"/>
        </w:rPr>
        <w:br/>
      </w:r>
      <w:r>
        <w:rPr>
          <w:rFonts w:eastAsia="Times New Roman"/>
        </w:rPr>
        <w:t>Headland, AL  36345</w:t>
      </w:r>
    </w:p>
    <w:p w14:paraId="2E7A78A3" w14:textId="77777777" w:rsidR="00CF7389" w:rsidRDefault="00BB3531" w:rsidP="00615941">
      <w:pPr>
        <w:rPr>
          <w:rFonts w:eastAsia="Times New Roman"/>
          <w:bdr w:val="none" w:sz="0" w:space="0" w:color="auto" w:frame="1"/>
        </w:rPr>
      </w:pPr>
      <w:r w:rsidRPr="001574BD">
        <w:rPr>
          <w:rFonts w:eastAsia="Times New Roman"/>
          <w:bdr w:val="none" w:sz="0" w:space="0" w:color="auto" w:frame="1"/>
        </w:rPr>
        <w:t>Email:</w:t>
      </w:r>
      <w:r>
        <w:rPr>
          <w:rFonts w:eastAsia="Times New Roman"/>
          <w:bdr w:val="none" w:sz="0" w:space="0" w:color="auto" w:frame="1"/>
        </w:rPr>
        <w:t xml:space="preserve">  pjhamm@kingdomcollege.net</w:t>
      </w:r>
    </w:p>
    <w:p w14:paraId="435421C0" w14:textId="77777777" w:rsidR="00CF7389" w:rsidRDefault="00CF7389" w:rsidP="00615941">
      <w:pPr>
        <w:rPr>
          <w:rFonts w:eastAsia="Times New Roman"/>
        </w:rPr>
      </w:pPr>
    </w:p>
    <w:p w14:paraId="585D5283" w14:textId="2B72C1FC" w:rsidR="00BB3531" w:rsidRPr="0042668F" w:rsidRDefault="00BB3531" w:rsidP="00615941">
      <w:pPr>
        <w:rPr>
          <w:rFonts w:eastAsia="Times New Roman"/>
        </w:rPr>
      </w:pPr>
      <w:r w:rsidRPr="0042668F">
        <w:rPr>
          <w:rFonts w:eastAsia="Times New Roman"/>
        </w:rPr>
        <w:t xml:space="preserve">Requests sent by email must be sent from the student’s Kingdom College email account </w:t>
      </w:r>
      <w:r>
        <w:rPr>
          <w:rFonts w:eastAsia="Times New Roman"/>
        </w:rPr>
        <w:t>or a signed letter of request must be attached.  Please, include your name, date of birth, telephone number, current address, where the transcript should be sent (including address and phone number).</w:t>
      </w:r>
    </w:p>
    <w:p w14:paraId="0F334761" w14:textId="77777777" w:rsidR="00BB3531" w:rsidRPr="00615941" w:rsidRDefault="00BB3531" w:rsidP="00DB4360">
      <w:pPr>
        <w:pStyle w:val="ListParagraph"/>
        <w:numPr>
          <w:ilvl w:val="0"/>
          <w:numId w:val="29"/>
        </w:numPr>
        <w:rPr>
          <w:rFonts w:eastAsia="Times New Roman"/>
        </w:rPr>
      </w:pPr>
      <w:r w:rsidRPr="00615941">
        <w:rPr>
          <w:rFonts w:eastAsia="Times New Roman"/>
          <w:bCs/>
          <w:bdr w:val="none" w:sz="0" w:space="0" w:color="auto" w:frame="1"/>
        </w:rPr>
        <w:t>In person</w:t>
      </w:r>
      <w:r w:rsidRPr="00615941">
        <w:rPr>
          <w:rFonts w:eastAsia="Times New Roman"/>
        </w:rPr>
        <w:t>:  208 South Main Street, Headland, AL 36345</w:t>
      </w:r>
    </w:p>
    <w:p w14:paraId="3D461B45" w14:textId="77777777" w:rsidR="00BB3531" w:rsidRPr="00615941" w:rsidRDefault="00BB3531" w:rsidP="00DB4360">
      <w:pPr>
        <w:pStyle w:val="ListParagraph"/>
        <w:numPr>
          <w:ilvl w:val="0"/>
          <w:numId w:val="29"/>
        </w:numPr>
        <w:rPr>
          <w:rFonts w:eastAsia="Times New Roman"/>
        </w:rPr>
      </w:pPr>
      <w:r w:rsidRPr="00615941">
        <w:rPr>
          <w:rFonts w:eastAsia="Times New Roman"/>
          <w:bCs/>
          <w:bdr w:val="none" w:sz="0" w:space="0" w:color="auto" w:frame="1"/>
        </w:rPr>
        <w:t>Awarded Degrees:</w:t>
      </w:r>
      <w:r w:rsidRPr="00615941">
        <w:rPr>
          <w:rFonts w:eastAsia="Times New Roman"/>
        </w:rPr>
        <w:t> </w:t>
      </w:r>
      <w:r w:rsidRPr="00615941">
        <w:rPr>
          <w:rFonts w:eastAsia="Times New Roman"/>
          <w:bdr w:val="none" w:sz="0" w:space="0" w:color="auto" w:frame="1"/>
        </w:rPr>
        <w:t>If you need your transcripts to reflect an awarded degree, please make note of that on your request.</w:t>
      </w:r>
    </w:p>
    <w:p w14:paraId="45910766" w14:textId="77777777" w:rsidR="00BB3531" w:rsidRPr="00615941" w:rsidRDefault="00BB3531" w:rsidP="00DB4360">
      <w:pPr>
        <w:pStyle w:val="ListParagraph"/>
        <w:numPr>
          <w:ilvl w:val="0"/>
          <w:numId w:val="29"/>
        </w:numPr>
        <w:rPr>
          <w:rFonts w:ascii="inherit" w:eastAsia="Times New Roman" w:hAnsi="inherit" w:cs="Arial"/>
        </w:rPr>
      </w:pPr>
      <w:r w:rsidRPr="00615941">
        <w:rPr>
          <w:rFonts w:eastAsia="Times New Roman"/>
          <w:bCs/>
          <w:bdr w:val="none" w:sz="0" w:space="0" w:color="auto" w:frame="1"/>
        </w:rPr>
        <w:t>Final Grades:</w:t>
      </w:r>
      <w:r w:rsidRPr="00615941">
        <w:rPr>
          <w:rFonts w:eastAsia="Times New Roman"/>
          <w:b/>
          <w:bCs/>
          <w:bdr w:val="none" w:sz="0" w:space="0" w:color="auto" w:frame="1"/>
        </w:rPr>
        <w:t> </w:t>
      </w:r>
      <w:r w:rsidRPr="00615941">
        <w:rPr>
          <w:rFonts w:eastAsia="Times New Roman"/>
          <w:bdr w:val="none" w:sz="0" w:space="0" w:color="auto" w:frame="1"/>
        </w:rPr>
        <w:t>If you need your transcripts to reflect final grades from the current semester, please specify that when completing your request for your transcript.</w:t>
      </w:r>
    </w:p>
    <w:p w14:paraId="675376D9" w14:textId="0BAEDE9B" w:rsidR="00EE414D" w:rsidRPr="00615941" w:rsidRDefault="00BB3531" w:rsidP="00DB4360">
      <w:pPr>
        <w:pStyle w:val="ListParagraph"/>
        <w:numPr>
          <w:ilvl w:val="0"/>
          <w:numId w:val="30"/>
        </w:numPr>
        <w:rPr>
          <w:sz w:val="28"/>
          <w:szCs w:val="28"/>
        </w:rPr>
      </w:pPr>
      <w:bookmarkStart w:id="86" w:name="_Toc120806744"/>
      <w:bookmarkStart w:id="87" w:name="_Toc121135743"/>
      <w:bookmarkStart w:id="88" w:name="_Toc121144202"/>
      <w:bookmarkStart w:id="89" w:name="_Toc126844958"/>
      <w:bookmarkStart w:id="90" w:name="_Toc127189419"/>
      <w:bookmarkStart w:id="91" w:name="_Toc128471573"/>
      <w:bookmarkStart w:id="92" w:name="_Toc129262199"/>
      <w:bookmarkStart w:id="93" w:name="_Toc166761216"/>
      <w:bookmarkStart w:id="94" w:name="_Toc166762410"/>
      <w:bookmarkStart w:id="95" w:name="_Toc195789994"/>
      <w:bookmarkStart w:id="96" w:name="_Toc196996092"/>
      <w:bookmarkStart w:id="97" w:name="_Toc197505368"/>
      <w:bookmarkStart w:id="98" w:name="_Toc198046344"/>
      <w:bookmarkStart w:id="99" w:name="_Toc204080520"/>
      <w:r w:rsidRPr="00615941">
        <w:rPr>
          <w:rFonts w:eastAsia="Times New Roman"/>
        </w:rPr>
        <w:t>Cost and Shipping:  Official transcripts are </w:t>
      </w:r>
      <w:r w:rsidRPr="00615941">
        <w:rPr>
          <w:rFonts w:eastAsia="Times New Roman"/>
          <w:bdr w:val="none" w:sz="0" w:space="0" w:color="auto" w:frame="1"/>
        </w:rPr>
        <w:t>$10 per official transcript via USPS regular mailing.</w:t>
      </w:r>
      <w:r w:rsidRPr="00615941">
        <w:rPr>
          <w:rFonts w:eastAsia="Times New Roman"/>
        </w:rPr>
        <w:t xml:space="preserve"> Transcript requests are </w:t>
      </w:r>
      <w:r w:rsidRPr="00615941">
        <w:rPr>
          <w:rFonts w:eastAsia="Times New Roman"/>
          <w:bdr w:val="none" w:sz="0" w:space="0" w:color="auto" w:frame="1"/>
        </w:rPr>
        <w:t>processed within 1-2 business days</w:t>
      </w:r>
      <w:r w:rsidRPr="00615941">
        <w:rPr>
          <w:rFonts w:eastAsia="Times New Roman"/>
        </w:rPr>
        <w:t>. (</w:t>
      </w:r>
      <w:r w:rsidRPr="00615941">
        <w:rPr>
          <w:rFonts w:eastAsia="Times New Roman"/>
          <w:i/>
          <w:iCs/>
          <w:bdr w:val="none" w:sz="0" w:space="0" w:color="auto" w:frame="1"/>
        </w:rPr>
        <w:t>Requests made over the weekend will not be processed until the following week and holidays will affect the timeline for processing as well</w:t>
      </w:r>
      <w:r w:rsidRPr="00615941">
        <w:rPr>
          <w:rFonts w:eastAsia="Times New Roman"/>
        </w:rPr>
        <w:t>).</w:t>
      </w:r>
      <w:bookmarkStart w:id="100" w:name="Electronic"/>
      <w:bookmarkStart w:id="101" w:name="FedEx"/>
      <w:bookmarkEnd w:id="100"/>
      <w:bookmarkEnd w:id="101"/>
      <w:r w:rsidRPr="00615941">
        <w:rPr>
          <w:rFonts w:ascii="inherit" w:eastAsia="Times New Roman" w:hAnsi="inherit" w:cs="Arial"/>
          <w:sz w:val="20"/>
          <w:szCs w:val="20"/>
        </w:rPr>
        <w:t xml:space="preserve">  </w:t>
      </w:r>
      <w:bookmarkStart w:id="102" w:name="Unofficial"/>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2"/>
    </w:p>
    <w:p w14:paraId="66A1C2F0" w14:textId="08034AC3" w:rsidR="00746EF0" w:rsidRPr="00EE414D" w:rsidRDefault="00746EF0" w:rsidP="00615941">
      <w:pPr>
        <w:pStyle w:val="Heading1"/>
      </w:pPr>
      <w:bookmarkStart w:id="103" w:name="_Toc196996093"/>
      <w:bookmarkStart w:id="104" w:name="_Toc212123429"/>
      <w:r w:rsidRPr="00EE414D">
        <w:t>ACCUPLACER Testing Administration</w:t>
      </w:r>
      <w:bookmarkEnd w:id="103"/>
      <w:bookmarkEnd w:id="104"/>
    </w:p>
    <w:p w14:paraId="7F0D2388" w14:textId="1765425A" w:rsidR="00746EF0" w:rsidRPr="000C38B2" w:rsidRDefault="00746EF0" w:rsidP="00615941">
      <w:r>
        <w:t xml:space="preserve">This testing situation allows students to be accurately placed in the appropriate math and English classes. The personnel responsible for this situation have been trained and certified </w:t>
      </w:r>
      <w:r w:rsidR="000A517A">
        <w:t>to administer</w:t>
      </w:r>
      <w:r>
        <w:t xml:space="preserve"> </w:t>
      </w:r>
      <w:r w:rsidR="000A517A">
        <w:t>the</w:t>
      </w:r>
      <w:r>
        <w:t xml:space="preserve"> ACCUPLACER Test. The Directo</w:t>
      </w:r>
      <w:r w:rsidR="00DA521F">
        <w:t>r of Enrollment and Student Services</w:t>
      </w:r>
      <w:r>
        <w:t xml:space="preserve"> and </w:t>
      </w:r>
      <w:r w:rsidR="000A517A">
        <w:t>the</w:t>
      </w:r>
      <w:r>
        <w:t xml:space="preserve"> Human Resources Director are both able to administer this test. </w:t>
      </w:r>
    </w:p>
    <w:p w14:paraId="2AC8B4D7" w14:textId="0D6C56EF" w:rsidR="3748E868" w:rsidRDefault="3748E868" w:rsidP="3748E868">
      <w:pPr>
        <w:pStyle w:val="Heading1"/>
      </w:pPr>
    </w:p>
    <w:p w14:paraId="334CDD2F" w14:textId="429338E8" w:rsidR="00B82118" w:rsidRPr="00B82118" w:rsidRDefault="00A72296" w:rsidP="00615941">
      <w:pPr>
        <w:pStyle w:val="Heading1"/>
        <w:rPr>
          <w:rFonts w:ascii="Courier New" w:eastAsia="Times New Roman" w:hAnsi="Courier New" w:cs="Courier New"/>
          <w:color w:val="222222"/>
          <w:sz w:val="24"/>
          <w:szCs w:val="24"/>
        </w:rPr>
      </w:pPr>
      <w:bookmarkStart w:id="105" w:name="_Toc196996094"/>
      <w:bookmarkStart w:id="106" w:name="_Toc212123430"/>
      <w:r>
        <w:t xml:space="preserve">Assistance </w:t>
      </w:r>
      <w:r w:rsidR="00746EF0" w:rsidRPr="000C38B2">
        <w:t>for Students with Disabilities</w:t>
      </w:r>
      <w:bookmarkEnd w:id="105"/>
      <w:bookmarkEnd w:id="106"/>
      <w:r w:rsidR="00B82118" w:rsidRPr="00B82118">
        <w:rPr>
          <w:rFonts w:ascii="Verdana" w:eastAsia="Times New Roman" w:hAnsi="Verdana" w:cs="Courier New"/>
          <w:color w:val="000000"/>
        </w:rPr>
        <w:t> </w:t>
      </w:r>
    </w:p>
    <w:p w14:paraId="26CE2719" w14:textId="54063EBE" w:rsidR="00B82118" w:rsidRPr="00B82118" w:rsidRDefault="00B82118" w:rsidP="00615941">
      <w:pPr>
        <w:rPr>
          <w:rFonts w:eastAsia="Times New Roman"/>
        </w:rPr>
      </w:pPr>
      <w:r w:rsidRPr="00B82118">
        <w:rPr>
          <w:rFonts w:eastAsia="Times New Roman"/>
        </w:rPr>
        <w:t xml:space="preserve">Students requiring accommodations or modifications for a disability should inform the instructor at the close of the </w:t>
      </w:r>
      <w:proofErr w:type="gramStart"/>
      <w:r w:rsidRPr="00B82118">
        <w:rPr>
          <w:rFonts w:eastAsia="Times New Roman"/>
        </w:rPr>
        <w:t>first class</w:t>
      </w:r>
      <w:proofErr w:type="gramEnd"/>
      <w:r w:rsidRPr="00B82118">
        <w:rPr>
          <w:rFonts w:eastAsia="Times New Roman"/>
        </w:rPr>
        <w:t xml:space="preserve"> meeting or as soon as possible.  The instructor will refer you to the Kingdom College disability officer to document your disability, determine eligibility for accommodations under the ADAAA/Section 504</w:t>
      </w:r>
      <w:r w:rsidR="000A517A">
        <w:rPr>
          <w:rFonts w:eastAsia="Times New Roman"/>
        </w:rPr>
        <w:t xml:space="preserve">, and </w:t>
      </w:r>
      <w:r w:rsidRPr="00B82118">
        <w:rPr>
          <w:rFonts w:eastAsia="Times New Roman"/>
        </w:rPr>
        <w:t>request a Faculty Accommodation Form.  Disability accommodations or status will not be indicated on academic transcripts.  In order to receive accommodations in a class, students with sensory, learning, psychological, physical</w:t>
      </w:r>
      <w:r w:rsidR="000A517A">
        <w:rPr>
          <w:rFonts w:eastAsia="Times New Roman"/>
        </w:rPr>
        <w:t>,</w:t>
      </w:r>
      <w:r w:rsidRPr="00B82118">
        <w:rPr>
          <w:rFonts w:eastAsia="Times New Roman"/>
        </w:rPr>
        <w:t xml:space="preserve"> or medical disabilities must provide their instructor with a Faculty Accommodation Form to sign.  Students must return the signed fo</w:t>
      </w:r>
      <w:r w:rsidR="00DA521F">
        <w:rPr>
          <w:rFonts w:eastAsia="Times New Roman"/>
        </w:rPr>
        <w:t>rm to the Office of Student Services</w:t>
      </w:r>
      <w:r w:rsidRPr="00B82118">
        <w:rPr>
          <w:rFonts w:eastAsia="Times New Roman"/>
        </w:rPr>
        <w:t>.   </w:t>
      </w:r>
      <w:r w:rsidRPr="00B82118">
        <w:rPr>
          <w:rFonts w:eastAsia="Times New Roman"/>
          <w:bCs/>
          <w:i/>
        </w:rPr>
        <w:t>A new form must be requested each semester.</w:t>
      </w:r>
      <w:r w:rsidRPr="00B82118">
        <w:rPr>
          <w:rFonts w:eastAsia="Times New Roman"/>
        </w:rPr>
        <w:t>  Students with a history of a disability perceived as having a disability</w:t>
      </w:r>
      <w:r w:rsidR="000A517A">
        <w:rPr>
          <w:rFonts w:eastAsia="Times New Roman"/>
        </w:rPr>
        <w:t xml:space="preserve">, or with a current disability, who do not wish to use academic accommodations are also strongly encouraged to register with Student Services and to </w:t>
      </w:r>
      <w:r w:rsidRPr="00B82118">
        <w:rPr>
          <w:rFonts w:eastAsia="Times New Roman"/>
        </w:rPr>
        <w:t xml:space="preserve">request a Faculty Accommodation Form each semester.  For further information, please contact the Office of Student </w:t>
      </w:r>
      <w:r>
        <w:rPr>
          <w:rFonts w:eastAsia="Times New Roman"/>
        </w:rPr>
        <w:t>Services</w:t>
      </w:r>
      <w:r w:rsidRPr="00B82118">
        <w:rPr>
          <w:rFonts w:eastAsia="Times New Roman"/>
        </w:rPr>
        <w:t>.</w:t>
      </w:r>
    </w:p>
    <w:p w14:paraId="0AAB88CD" w14:textId="75B27DCB" w:rsidR="00746EF0" w:rsidRPr="00B82118" w:rsidRDefault="00746EF0" w:rsidP="00615941">
      <w:r w:rsidRPr="00B82118">
        <w:t>The Director of Enrol</w:t>
      </w:r>
      <w:r w:rsidR="00B82118">
        <w:t xml:space="preserve">lment and Student Services </w:t>
      </w:r>
      <w:r w:rsidRPr="00B82118">
        <w:t>manage</w:t>
      </w:r>
      <w:r w:rsidR="00B82118">
        <w:t>s</w:t>
      </w:r>
      <w:r w:rsidRPr="00B82118">
        <w:t xml:space="preserve"> the process of assessing the needs </w:t>
      </w:r>
      <w:r w:rsidR="000A517A">
        <w:t>of students</w:t>
      </w:r>
      <w:r w:rsidRPr="00B82118">
        <w:t xml:space="preserve"> with disabilities.</w:t>
      </w:r>
    </w:p>
    <w:p w14:paraId="69D48302" w14:textId="337B6D54" w:rsidR="00746EF0" w:rsidRPr="000C38B2" w:rsidRDefault="00746EF0" w:rsidP="00615941">
      <w:pPr>
        <w:pStyle w:val="Heading1"/>
        <w:rPr>
          <w:sz w:val="24"/>
          <w:szCs w:val="24"/>
        </w:rPr>
      </w:pPr>
      <w:bookmarkStart w:id="107" w:name="_Toc196996095"/>
      <w:bookmarkStart w:id="108" w:name="_Toc212123431"/>
      <w:r w:rsidRPr="000C38B2">
        <w:t>Mental Health Counseling</w:t>
      </w:r>
      <w:bookmarkEnd w:id="107"/>
      <w:bookmarkEnd w:id="108"/>
      <w:r w:rsidRPr="000C38B2">
        <w:t xml:space="preserve"> </w:t>
      </w:r>
    </w:p>
    <w:p w14:paraId="18B2D9F7" w14:textId="6F3A36D5" w:rsidR="00746EF0" w:rsidRPr="000C38B2" w:rsidRDefault="00746EF0" w:rsidP="00615941">
      <w:r w:rsidRPr="000C38B2">
        <w:t>The Directo</w:t>
      </w:r>
      <w:r w:rsidR="00DA521F">
        <w:t>r of Enrollment and Student Services</w:t>
      </w:r>
      <w:r w:rsidRPr="000C38B2">
        <w:t xml:space="preserve"> will assist in </w:t>
      </w:r>
      <w:r w:rsidR="000A517A">
        <w:t>cases where a student needs mental health services or when a professor has referred a student to the Director of Enrollment who</w:t>
      </w:r>
      <w:r w:rsidRPr="000C38B2">
        <w:t xml:space="preserve"> may need mental health assistance. If the student </w:t>
      </w:r>
      <w:r w:rsidR="000A517A">
        <w:t>needs mental health services, the Director of Enrollment and Student Services will provide</w:t>
      </w:r>
      <w:r w:rsidRPr="000C38B2">
        <w:t xml:space="preserve"> a list of local mental health service providers to the student. </w:t>
      </w:r>
    </w:p>
    <w:p w14:paraId="3A610F8E" w14:textId="19708D30" w:rsidR="00746EF0" w:rsidRPr="000C38B2" w:rsidRDefault="00746EF0" w:rsidP="00615941">
      <w:pPr>
        <w:pStyle w:val="Heading2"/>
        <w:rPr>
          <w:caps/>
          <w:sz w:val="24"/>
          <w:szCs w:val="24"/>
          <w:u w:val="single"/>
        </w:rPr>
      </w:pPr>
      <w:bookmarkStart w:id="109" w:name="_Toc196996097"/>
      <w:bookmarkStart w:id="110" w:name="_Toc212123432"/>
      <w:r w:rsidRPr="000C38B2">
        <w:t>Administrative Services</w:t>
      </w:r>
      <w:bookmarkEnd w:id="109"/>
      <w:bookmarkEnd w:id="110"/>
    </w:p>
    <w:p w14:paraId="389E7E2C" w14:textId="3D2293E0" w:rsidR="00746EF0" w:rsidRPr="000C38B2" w:rsidRDefault="00746EF0" w:rsidP="00615941">
      <w:r w:rsidRPr="000C38B2">
        <w:t>The Directo</w:t>
      </w:r>
      <w:r w:rsidR="00DA521F">
        <w:t>r of Enrollment and Student Services</w:t>
      </w:r>
      <w:r w:rsidRPr="000C38B2">
        <w:t xml:space="preserve"> will assist and participate in the Administrative Council for Kingdom College. This role allows the Director of Enrollment and Student </w:t>
      </w:r>
      <w:r w:rsidR="00B82118">
        <w:t>Services</w:t>
      </w:r>
      <w:r w:rsidRPr="000C38B2">
        <w:t xml:space="preserve"> to help in the </w:t>
      </w:r>
      <w:r w:rsidR="000A517A">
        <w:t>decision-making and assessment of the</w:t>
      </w:r>
      <w:r w:rsidRPr="000C38B2">
        <w:t xml:space="preserve"> Enrollment and Student </w:t>
      </w:r>
      <w:r w:rsidR="00B82118">
        <w:t>Services</w:t>
      </w:r>
      <w:r w:rsidRPr="000C38B2">
        <w:t xml:space="preserve"> Office and its role in the overall working of Kingdom College and its future growth.</w:t>
      </w:r>
    </w:p>
    <w:p w14:paraId="73893D81" w14:textId="0DE533B9" w:rsidR="00746EF0" w:rsidRPr="000C38B2" w:rsidRDefault="00BB3531" w:rsidP="00615941">
      <w:pPr>
        <w:pStyle w:val="Heading2"/>
        <w:rPr>
          <w:caps/>
          <w:u w:val="single"/>
        </w:rPr>
      </w:pPr>
      <w:bookmarkStart w:id="111" w:name="_Toc196996098"/>
      <w:bookmarkStart w:id="112" w:name="_Toc212123433"/>
      <w:r>
        <w:t>Assistance w</w:t>
      </w:r>
      <w:r w:rsidR="00746EF0" w:rsidRPr="000C38B2">
        <w:t>ith Technology for Students</w:t>
      </w:r>
      <w:bookmarkEnd w:id="111"/>
      <w:bookmarkEnd w:id="112"/>
    </w:p>
    <w:p w14:paraId="18F1CCB2" w14:textId="0BBCB24A" w:rsidR="3748E868" w:rsidRDefault="00746EF0" w:rsidP="003440A1">
      <w:r w:rsidRPr="000C38B2">
        <w:t>The Directo</w:t>
      </w:r>
      <w:r w:rsidR="00B82118">
        <w:t>r of Enrollment and Student Services</w:t>
      </w:r>
      <w:r w:rsidRPr="000C38B2">
        <w:t xml:space="preserve"> will assist students if any questions or concerns come up about technology at any of the teaching sites. If necessary, the contractors for IT may be called if the technology issue </w:t>
      </w:r>
      <w:r w:rsidR="000A517A">
        <w:t>requires</w:t>
      </w:r>
      <w:r w:rsidRPr="000C38B2">
        <w:t xml:space="preserve"> expertise in the breakdown of the WIFI or internet. </w:t>
      </w:r>
    </w:p>
    <w:p w14:paraId="3CFBBD1C" w14:textId="7502C44C" w:rsidR="3748E868" w:rsidRDefault="3748E868" w:rsidP="3748E868">
      <w:pPr>
        <w:pStyle w:val="Heading1"/>
      </w:pPr>
    </w:p>
    <w:p w14:paraId="397BE8D5" w14:textId="2FB3EAA4" w:rsidR="00746EF0" w:rsidRPr="0083141C" w:rsidRDefault="00746EF0" w:rsidP="00615941">
      <w:pPr>
        <w:pStyle w:val="Heading1"/>
      </w:pPr>
      <w:bookmarkStart w:id="113" w:name="_Toc93399064"/>
      <w:bookmarkStart w:id="114" w:name="_Toc196996099"/>
      <w:bookmarkStart w:id="115" w:name="_Toc212123434"/>
      <w:r w:rsidRPr="0083141C">
        <w:t>STUDENT RIGHTS</w:t>
      </w:r>
      <w:bookmarkEnd w:id="113"/>
      <w:bookmarkEnd w:id="114"/>
      <w:bookmarkEnd w:id="115"/>
    </w:p>
    <w:p w14:paraId="69AA4BA4" w14:textId="2CFDE60C" w:rsidR="00746EF0" w:rsidRPr="000C38B2" w:rsidRDefault="00746EF0" w:rsidP="00615941">
      <w:pPr>
        <w:pStyle w:val="Heading2"/>
        <w:rPr>
          <w:color w:val="000000" w:themeColor="text1"/>
        </w:rPr>
      </w:pPr>
      <w:bookmarkStart w:id="116" w:name="_Toc196996100"/>
      <w:bookmarkStart w:id="117" w:name="_Toc212123435"/>
      <w:r w:rsidRPr="000C38B2">
        <w:t>ACADEMIC RIGHTS</w:t>
      </w:r>
      <w:bookmarkEnd w:id="116"/>
      <w:bookmarkEnd w:id="117"/>
    </w:p>
    <w:p w14:paraId="4524BCE7" w14:textId="3FFF2E39" w:rsidR="00746EF0" w:rsidRPr="000C38B2" w:rsidRDefault="00746EF0" w:rsidP="00615941">
      <w:pPr>
        <w:pStyle w:val="NormalWeb"/>
      </w:pPr>
      <w:r w:rsidRPr="000C38B2">
        <w:t xml:space="preserve">It is the right and responsibility of each student to know and to be fully aware of the policies and procedures that exist at Kingdom College. These policies and procedures are expressed in the </w:t>
      </w:r>
      <w:r w:rsidR="00DA521F">
        <w:t>Kingdom College Undergraduate and Graduate Catalog</w:t>
      </w:r>
      <w:r w:rsidRPr="000C38B2">
        <w:t xml:space="preserve">.  The </w:t>
      </w:r>
      <w:r w:rsidR="000A517A">
        <w:t>Students'</w:t>
      </w:r>
      <w:r w:rsidRPr="000C38B2">
        <w:t xml:space="preserve"> Rights are as follows:</w:t>
      </w:r>
    </w:p>
    <w:p w14:paraId="6B932C41" w14:textId="77777777" w:rsidR="002E49F1" w:rsidRPr="000C38B2" w:rsidRDefault="00746EF0" w:rsidP="00DB4360">
      <w:pPr>
        <w:pStyle w:val="NormalWeb"/>
        <w:numPr>
          <w:ilvl w:val="0"/>
          <w:numId w:val="23"/>
        </w:numPr>
      </w:pPr>
      <w:r w:rsidRPr="000C38B2">
        <w:t>The right to be respected by faculty, staff, and fellow classmates.</w:t>
      </w:r>
    </w:p>
    <w:p w14:paraId="28818754" w14:textId="77777777" w:rsidR="002E49F1" w:rsidRPr="000C38B2" w:rsidRDefault="00746EF0" w:rsidP="00DB4360">
      <w:pPr>
        <w:pStyle w:val="NormalWeb"/>
        <w:numPr>
          <w:ilvl w:val="0"/>
          <w:numId w:val="23"/>
        </w:numPr>
      </w:pPr>
      <w:r w:rsidRPr="000C38B2">
        <w:t>The right to have access to his/her professor or staff member if he/she has a question</w:t>
      </w:r>
      <w:r w:rsidR="002E49F1" w:rsidRPr="000C38B2">
        <w:t xml:space="preserve"> </w:t>
      </w:r>
    </w:p>
    <w:p w14:paraId="605C6BFB" w14:textId="21B7FAE5" w:rsidR="002E49F1" w:rsidRPr="000C38B2" w:rsidRDefault="002E49F1" w:rsidP="00615941">
      <w:pPr>
        <w:pStyle w:val="NormalWeb"/>
      </w:pPr>
      <w:r w:rsidRPr="000C38B2">
        <w:t xml:space="preserve">            </w:t>
      </w:r>
      <w:r w:rsidR="00746EF0" w:rsidRPr="000C38B2">
        <w:t>about the academic process in the class or within Kingdom College</w:t>
      </w:r>
      <w:r w:rsidRPr="000C38B2">
        <w:t>.</w:t>
      </w:r>
    </w:p>
    <w:p w14:paraId="3060CFAC" w14:textId="77777777" w:rsidR="002E49F1" w:rsidRPr="000C38B2" w:rsidRDefault="00746EF0" w:rsidP="00DB4360">
      <w:pPr>
        <w:pStyle w:val="NormalWeb"/>
        <w:numPr>
          <w:ilvl w:val="0"/>
          <w:numId w:val="23"/>
        </w:numPr>
      </w:pPr>
      <w:r w:rsidRPr="000C38B2">
        <w:t>The right to know the expectations of each course in which he/she participates.</w:t>
      </w:r>
    </w:p>
    <w:p w14:paraId="68BDE2AB" w14:textId="77777777" w:rsidR="002E49F1" w:rsidRPr="000C38B2" w:rsidRDefault="00746EF0" w:rsidP="00DB4360">
      <w:pPr>
        <w:pStyle w:val="NormalWeb"/>
        <w:numPr>
          <w:ilvl w:val="0"/>
          <w:numId w:val="23"/>
        </w:numPr>
      </w:pPr>
      <w:r w:rsidRPr="000C38B2">
        <w:t>The right to know how grades are ascertained in any course.</w:t>
      </w:r>
    </w:p>
    <w:p w14:paraId="0B0A8BD2" w14:textId="77777777" w:rsidR="002E49F1" w:rsidRPr="000C38B2" w:rsidRDefault="00746EF0" w:rsidP="00DB4360">
      <w:pPr>
        <w:pStyle w:val="NormalWeb"/>
        <w:numPr>
          <w:ilvl w:val="0"/>
          <w:numId w:val="23"/>
        </w:numPr>
      </w:pPr>
      <w:r w:rsidRPr="000C38B2">
        <w:t>The right to appeal a grade.</w:t>
      </w:r>
    </w:p>
    <w:p w14:paraId="49D80448" w14:textId="77777777" w:rsidR="002E49F1" w:rsidRPr="000C38B2" w:rsidRDefault="00746EF0" w:rsidP="00DB4360">
      <w:pPr>
        <w:pStyle w:val="NormalWeb"/>
        <w:numPr>
          <w:ilvl w:val="0"/>
          <w:numId w:val="23"/>
        </w:numPr>
      </w:pPr>
      <w:r w:rsidRPr="000C38B2">
        <w:t>The right to be advised in an appropriate manner and in a timely manner of the path of</w:t>
      </w:r>
      <w:r w:rsidR="002E49F1" w:rsidRPr="000C38B2">
        <w:t xml:space="preserve"> </w:t>
      </w:r>
    </w:p>
    <w:p w14:paraId="58030A7F" w14:textId="61106B97" w:rsidR="007849C2" w:rsidRDefault="002E49F1" w:rsidP="00615941">
      <w:pPr>
        <w:pStyle w:val="NormalWeb"/>
      </w:pPr>
      <w:r w:rsidRPr="000C38B2">
        <w:t xml:space="preserve">            </w:t>
      </w:r>
      <w:r w:rsidR="00746EF0" w:rsidRPr="000C38B2">
        <w:t>his/her program courses.</w:t>
      </w:r>
      <w:bookmarkStart w:id="118" w:name="_Toc93399065"/>
    </w:p>
    <w:p w14:paraId="15001114" w14:textId="537F5C41" w:rsidR="00746EF0" w:rsidRPr="007849C2" w:rsidRDefault="00746EF0" w:rsidP="00615941">
      <w:pPr>
        <w:pStyle w:val="Heading1"/>
      </w:pPr>
      <w:bookmarkStart w:id="119" w:name="_Toc212123436"/>
      <w:r w:rsidRPr="007849C2">
        <w:t>POLICY GOVERNING DISCRIMINATION</w:t>
      </w:r>
      <w:bookmarkEnd w:id="118"/>
      <w:bookmarkEnd w:id="119"/>
    </w:p>
    <w:p w14:paraId="7D2B2A75" w14:textId="3DFC8DD9" w:rsidR="00746EF0" w:rsidRPr="000C38B2" w:rsidRDefault="00746EF0" w:rsidP="00615941">
      <w:pPr>
        <w:rPr>
          <w:rFonts w:eastAsia="Calibri"/>
        </w:rPr>
      </w:pPr>
      <w:r w:rsidRPr="3748E868">
        <w:rPr>
          <w:rFonts w:eastAsia="Calibri"/>
        </w:rPr>
        <w:t xml:space="preserve">Kingdom College is committed to providing equal opportunities to all employees and applicants as defined under federal and state law. Kingdom College does not discriminate </w:t>
      </w:r>
      <w:r w:rsidR="000A517A">
        <w:rPr>
          <w:rFonts w:eastAsia="Calibri"/>
        </w:rPr>
        <w:t>based on</w:t>
      </w:r>
      <w:r w:rsidRPr="3748E868">
        <w:rPr>
          <w:rFonts w:eastAsia="Calibri"/>
        </w:rPr>
        <w:t xml:space="preserve"> race, color, mental or physical disability, national origin or ancestry, citizenship, age (age 40 or older), gender, sex, pregnancy, genetic information, marital or familial status, veteran or military status, membership in the Uniformed Services, or any other characteristic protected by law. As a religious educational institution, Kingdom College reserves the right to hire employees who share a commitment to the Christian faith.  Unlawful employment discrimination and harassment by managers, supervisors, employees, vendors, clients, and contractors will not be tolerated. This Policy governs all aspects of employment, including selection, job assignment, compensation, discipline, termination, benefits</w:t>
      </w:r>
      <w:r w:rsidR="000A517A">
        <w:rPr>
          <w:rFonts w:eastAsia="Calibri"/>
        </w:rPr>
        <w:t>,</w:t>
      </w:r>
      <w:r w:rsidRPr="3748E868">
        <w:rPr>
          <w:rFonts w:eastAsia="Calibri"/>
        </w:rPr>
        <w:t xml:space="preserve"> and training. It applies to all work-related settings and activities, whether inside or outside the workplace, and includes business trips and business-related social events. Employees who believe they have been subjected to any form of unlawful discrimination or </w:t>
      </w:r>
      <w:r w:rsidR="534A305A" w:rsidRPr="3748E868">
        <w:rPr>
          <w:rFonts w:eastAsia="Calibri"/>
        </w:rPr>
        <w:t>retaliation</w:t>
      </w:r>
      <w:r w:rsidR="000A517A">
        <w:rPr>
          <w:rFonts w:eastAsia="Calibri"/>
        </w:rPr>
        <w:t>, or have questions about this policy, or inquiries regarding a specific employment issue,</w:t>
      </w:r>
      <w:r w:rsidRPr="3748E868">
        <w:rPr>
          <w:rFonts w:eastAsia="Calibri"/>
        </w:rPr>
        <w:t xml:space="preserve"> should contact the Human Resources Department. Employees can raise concerns and </w:t>
      </w:r>
      <w:r w:rsidR="000A517A">
        <w:rPr>
          <w:rFonts w:eastAsia="Calibri"/>
        </w:rPr>
        <w:t>file reports without fear of reprisal, as retaliation</w:t>
      </w:r>
      <w:r w:rsidRPr="3748E868">
        <w:rPr>
          <w:rFonts w:eastAsia="Calibri"/>
        </w:rPr>
        <w:t xml:space="preserve"> is prohibited. Kingdom College reserves the right to maintain its destiny as a Christian witness in higher education and asserts its right to employ and retain only those persons who subscribe to and support the intent, mission, and Statement of Faith as presented in the Employee and Faculty Handbook. The Director of Human Resources serves as the Equal Opportunity Officer and is responsible for the overall college implementation and coordination of the equal employment opportunity efforts. Any individual who believes she or he has been discriminated against on the basis covered under Kingdom College’s Equal Employment Opportunity policy may contact Human Resources.  An investigation of all such claims and appropriate action will be taken. </w:t>
      </w:r>
    </w:p>
    <w:p w14:paraId="2033EF5E" w14:textId="77777777" w:rsidR="00EE414D" w:rsidRDefault="00EE414D" w:rsidP="00615941">
      <w:pPr>
        <w:rPr>
          <w:rStyle w:val="Heading2Char"/>
          <w:rFonts w:ascii="Times New Roman" w:hAnsi="Times New Roman" w:cs="Times New Roman"/>
          <w:b w:val="0"/>
          <w:sz w:val="28"/>
          <w:szCs w:val="28"/>
        </w:rPr>
      </w:pPr>
      <w:bookmarkStart w:id="120" w:name="_Toc93399066"/>
      <w:bookmarkStart w:id="121" w:name="_Toc93402741"/>
    </w:p>
    <w:p w14:paraId="7A12DF87" w14:textId="77777777" w:rsidR="00746EF0" w:rsidRPr="000C38B2" w:rsidRDefault="00746EF0" w:rsidP="00615941">
      <w:pPr>
        <w:rPr>
          <w:rFonts w:eastAsia="Verdana"/>
          <w:color w:val="000000" w:themeColor="text1"/>
          <w:sz w:val="24"/>
          <w:szCs w:val="24"/>
        </w:rPr>
      </w:pPr>
      <w:bookmarkStart w:id="122" w:name="_Toc196996101"/>
      <w:bookmarkStart w:id="123" w:name="_Toc212123437"/>
      <w:r w:rsidRPr="000C38B2">
        <w:rPr>
          <w:rStyle w:val="Heading2Char"/>
          <w:rFonts w:ascii="Times New Roman" w:hAnsi="Times New Roman" w:cs="Times New Roman"/>
          <w:b w:val="0"/>
          <w:sz w:val="28"/>
          <w:szCs w:val="28"/>
        </w:rPr>
        <w:t>Title ​IX​​ and​​ Section​​ 504​​ Grievance​​ Procedure</w:t>
      </w:r>
      <w:bookmarkEnd w:id="120"/>
      <w:bookmarkEnd w:id="121"/>
      <w:bookmarkEnd w:id="122"/>
      <w:bookmarkEnd w:id="123"/>
      <w:r w:rsidRPr="000C38B2">
        <w:rPr>
          <w:rFonts w:eastAsia="Verdana"/>
          <w:color w:val="000000" w:themeColor="text1"/>
          <w:sz w:val="24"/>
          <w:szCs w:val="24"/>
        </w:rPr>
        <w:t>​</w:t>
      </w:r>
    </w:p>
    <w:p w14:paraId="0BA9DC4B" w14:textId="4C624C56" w:rsidR="00746EF0" w:rsidRPr="000C38B2" w:rsidRDefault="00746EF0" w:rsidP="00615941">
      <w:pPr>
        <w:rPr>
          <w:rFonts w:eastAsia="Verdana"/>
        </w:rPr>
      </w:pPr>
      <w:r w:rsidRPr="000C38B2">
        <w:rPr>
          <w:rFonts w:eastAsia="Verdana"/>
        </w:rPr>
        <w:t>Any​ student​​ who ​​believes ​​he/she ​​may have ​​a ​​legitimate​​ grievance ​​regarding ​​alleged​ Discrimination ​based ​​on ​​Title​​IX, ​​Section ​​504 ​​of​​ the ​​Rehabilitation​​ Act​​ of 1973, ​​or ​​any ​​federal​ Civil ​rights ​​law, ​​may ​​do ​​one ​​of ​​two ​​things​.  First, ​the​​ student may ​​go ​​to ​​the ​​duly​​ appointed ​​institutional ​​grievance ​​officer, ​​the​​ Directo</w:t>
      </w:r>
      <w:r w:rsidR="00DA521F">
        <w:rPr>
          <w:rFonts w:eastAsia="Verdana"/>
        </w:rPr>
        <w:t>r of Enrollment and Student Services</w:t>
      </w:r>
      <w:r w:rsidRPr="000C38B2">
        <w:rPr>
          <w:rFonts w:eastAsia="Verdana"/>
        </w:rPr>
        <w:t xml:space="preserve">, or​​ secondly, ​​the​​ student​​ may file ​​a ​​grievance ​​directly ​​with ​​the​​ U.S. Department of Justice, Civil​ Rights Division,​ </w:t>
      </w:r>
      <w:r w:rsidRPr="000C38B2">
        <w:rPr>
          <w:rFonts w:eastAsia="Verdana"/>
          <w:shd w:val="clear" w:color="auto" w:fill="F8F9F4"/>
        </w:rPr>
        <w:t>950 Pennsylvania Avenue, N.W., Educational Opportunities Section, PHB Washington, D.C. 20530</w:t>
      </w:r>
      <w:r w:rsidRPr="000C38B2">
        <w:rPr>
          <w:rFonts w:eastAsia="Verdana"/>
        </w:rPr>
        <w:t>​​</w:t>
      </w:r>
      <w:r w:rsidRPr="000C38B2">
        <w:rPr>
          <w:rFonts w:eastAsia="Verdana"/>
          <w:shd w:val="clear" w:color="auto" w:fill="F8F9F4"/>
        </w:rPr>
        <w:t xml:space="preserve"> 950 Pennsylvania Avenue, NW, Civil Rights Division, 1425 NYAV, Washington, D.C. 20530.</w:t>
      </w:r>
    </w:p>
    <w:p w14:paraId="0E74EFD5" w14:textId="06759021" w:rsidR="00746EF0" w:rsidRPr="000C38B2" w:rsidRDefault="00746EF0" w:rsidP="00615941">
      <w:pPr>
        <w:rPr>
          <w:rFonts w:eastAsia="Verdana"/>
        </w:rPr>
      </w:pPr>
      <w:r w:rsidRPr="000C38B2">
        <w:rPr>
          <w:rFonts w:eastAsia="Verdana"/>
        </w:rPr>
        <w:t>If​ the​​ student ​​chooses​​ to ​​take ​​the​​ grievance​​ to​​ the ​​institutional​​ grievance​​ officer, ​​the​ institutional ​grievance​​ officer​​ will ​​be ​​responsible ​​</w:t>
      </w:r>
      <w:r w:rsidR="000A517A">
        <w:rPr>
          <w:rFonts w:eastAsia="Verdana"/>
        </w:rPr>
        <w:t>for launching</w:t>
      </w:r>
      <w:r w:rsidRPr="000C38B2">
        <w:rPr>
          <w:rFonts w:eastAsia="Verdana"/>
        </w:rPr>
        <w:t>​​ an ​​investigation ​​of​​ the​​ alleged ​discrimination, ​in​​ the​​ following ​​manner:​</w:t>
      </w:r>
    </w:p>
    <w:p w14:paraId="372175E7" w14:textId="321866F8" w:rsidR="00746EF0" w:rsidRPr="000C38B2" w:rsidRDefault="00746EF0" w:rsidP="00615941">
      <w:pPr>
        <w:rPr>
          <w:rFonts w:eastAsia="Verdana"/>
        </w:rPr>
      </w:pPr>
      <w:r w:rsidRPr="000C38B2">
        <w:rPr>
          <w:rFonts w:eastAsia="Verdana"/>
        </w:rPr>
        <w:t>​1)​​A​​ written ​​and​​ signed​​ statement​​ of ​​the ​​grievance​​ should ​​be ​​presented ​​to ​​the ​​Directo</w:t>
      </w:r>
      <w:r w:rsidR="00DA521F">
        <w:rPr>
          <w:rFonts w:eastAsia="Verdana"/>
        </w:rPr>
        <w:t>r of Enrollment and Student Services</w:t>
      </w:r>
      <w:r w:rsidRPr="000C38B2">
        <w:rPr>
          <w:rFonts w:eastAsia="Verdana"/>
        </w:rPr>
        <w:t xml:space="preserve"> by ​the ​​student​.</w:t>
      </w:r>
    </w:p>
    <w:p w14:paraId="19B4E940" w14:textId="6726F769" w:rsidR="00746EF0" w:rsidRPr="000C38B2" w:rsidRDefault="00746EF0" w:rsidP="00615941">
      <w:pPr>
        <w:rPr>
          <w:rFonts w:eastAsia="Verdana"/>
        </w:rPr>
      </w:pPr>
      <w:r w:rsidRPr="000C38B2">
        <w:rPr>
          <w:rFonts w:eastAsia="Verdana"/>
        </w:rPr>
        <w:t>2)​The​​ Director ​​will ​​conduct ​​an ​​informal ​​hearing​​ session​​ with ​​the ​​individuals ​​involved and ​issue ​​a​​ decision ​​in ​​writing ​​within ​​ten​​ working ​​days ​​from ​​the ​​time ​​of ​​the ​​informal​ hearing.</w:t>
      </w:r>
    </w:p>
    <w:p w14:paraId="4C64F6EB" w14:textId="4DFC6E39" w:rsidR="00746EF0" w:rsidRPr="000C38B2" w:rsidRDefault="00746EF0" w:rsidP="00615941">
      <w:pPr>
        <w:rPr>
          <w:rFonts w:eastAsia="Verdana"/>
        </w:rPr>
      </w:pPr>
      <w:r w:rsidRPr="000C38B2">
        <w:rPr>
          <w:rFonts w:eastAsia="Verdana"/>
        </w:rPr>
        <w:t>3)​If ​​the ​​decision​​ rendered ​​by ​​the Director ​​is​​ not​​ satisfactory ​​to​​ the ​​individuals​ involved,​ those ​​individuals​​ may ​​present​​ a​​ written​​ request ​​for ​​appeal​​ to ​​the ​​Administrative Council. ​This​​ council will​​ meet ​​for ​​a ​​formal​​ hearing ​​within ​​ten ​​working ​​days​​ of​​ the written ​request ​​for​​ appeal​. At ​​the ​​formal ​​hearing, ​​the​​ grievant ​​has ​​the ​​right​​ to ​​be ​represented​ by ​​the​​ person ​​or ​​persons ​​of ​​the ​​</w:t>
      </w:r>
      <w:proofErr w:type="spellStart"/>
      <w:r w:rsidRPr="000C38B2">
        <w:rPr>
          <w:rFonts w:eastAsia="Verdana"/>
        </w:rPr>
        <w:t>grievant’s</w:t>
      </w:r>
      <w:proofErr w:type="spellEnd"/>
      <w:r w:rsidRPr="000C38B2">
        <w:rPr>
          <w:rFonts w:eastAsia="Verdana"/>
        </w:rPr>
        <w:t xml:space="preserve"> ​​choice​.​ All​​ proceedings​​ will​​ be ​recorded​</w:t>
      </w:r>
      <w:r w:rsidR="000A517A">
        <w:rPr>
          <w:rFonts w:eastAsia="Verdana"/>
        </w:rPr>
        <w:t xml:space="preserve">, </w:t>
      </w:r>
      <w:r w:rsidRPr="000C38B2">
        <w:rPr>
          <w:rFonts w:eastAsia="Verdana"/>
        </w:rPr>
        <w:t>and​​ a ​​written ​​decision ​​will​​ be ​​returned ​​to ​​the ​​grievant​​ within​​ five​​ working​​ days​.  The decision rendered by the council is the final decision of the college.</w:t>
      </w:r>
    </w:p>
    <w:p w14:paraId="0BEFAA85" w14:textId="77777777" w:rsidR="00A726BB" w:rsidRDefault="00A726BB" w:rsidP="00615941">
      <w:pPr>
        <w:rPr>
          <w:rStyle w:val="Heading1Char"/>
          <w:rFonts w:ascii="Times New Roman" w:hAnsi="Times New Roman" w:cs="Times New Roman"/>
          <w:b w:val="0"/>
          <w:color w:val="000000" w:themeColor="text1"/>
          <w:sz w:val="24"/>
          <w:szCs w:val="24"/>
        </w:rPr>
      </w:pPr>
    </w:p>
    <w:p w14:paraId="2E3ECD6B" w14:textId="1FFD1BE1" w:rsidR="00746EF0" w:rsidRPr="000C38B2" w:rsidRDefault="00746EF0" w:rsidP="00615941">
      <w:pPr>
        <w:rPr>
          <w:rFonts w:ascii="Times New Roman" w:eastAsia="Verdana" w:hAnsi="Times New Roman" w:cs="Times New Roman"/>
          <w:color w:val="000000" w:themeColor="text1"/>
          <w:sz w:val="24"/>
          <w:szCs w:val="24"/>
        </w:rPr>
      </w:pPr>
      <w:bookmarkStart w:id="124" w:name="_Toc93399067"/>
      <w:bookmarkStart w:id="125" w:name="_Toc196996102"/>
      <w:bookmarkStart w:id="126" w:name="_Toc212123438"/>
      <w:r w:rsidRPr="0083141C">
        <w:rPr>
          <w:rStyle w:val="Heading1Char"/>
        </w:rPr>
        <w:t>CONFIDENTIALITY ​AND​​ STUDENT ​​RECORDS</w:t>
      </w:r>
      <w:bookmarkEnd w:id="124"/>
      <w:bookmarkEnd w:id="125"/>
      <w:bookmarkEnd w:id="126"/>
      <w:r w:rsidRPr="000C38B2">
        <w:rPr>
          <w:rFonts w:ascii="Times New Roman" w:eastAsia="Verdana" w:hAnsi="Times New Roman" w:cs="Times New Roman"/>
          <w:color w:val="000000" w:themeColor="text1"/>
          <w:sz w:val="24"/>
          <w:szCs w:val="24"/>
        </w:rPr>
        <w:t>​</w:t>
      </w:r>
    </w:p>
    <w:p w14:paraId="5BC09EF9" w14:textId="77777777" w:rsidR="00746EF0" w:rsidRPr="000C38B2" w:rsidRDefault="00746EF0" w:rsidP="00615941">
      <w:pPr>
        <w:pStyle w:val="Heading2"/>
        <w:rPr>
          <w:rFonts w:eastAsia="Verdana"/>
        </w:rPr>
      </w:pPr>
      <w:bookmarkStart w:id="127" w:name="_Toc84928465"/>
      <w:bookmarkStart w:id="128" w:name="_Toc93399068"/>
      <w:bookmarkStart w:id="129" w:name="_Toc93402743"/>
      <w:bookmarkStart w:id="130" w:name="_Toc196996103"/>
      <w:bookmarkStart w:id="131" w:name="_Toc212123439"/>
      <w:r w:rsidRPr="000C38B2">
        <w:rPr>
          <w:rFonts w:eastAsia="Verdana"/>
        </w:rPr>
        <w:t>FERPA</w:t>
      </w:r>
      <w:bookmarkEnd w:id="127"/>
      <w:bookmarkEnd w:id="128"/>
      <w:bookmarkEnd w:id="129"/>
      <w:bookmarkEnd w:id="130"/>
      <w:bookmarkEnd w:id="131"/>
    </w:p>
    <w:p w14:paraId="0FDFA03E" w14:textId="77777777" w:rsidR="00746EF0" w:rsidRPr="000C38B2" w:rsidRDefault="00746EF0" w:rsidP="00615941">
      <w:pPr>
        <w:rPr>
          <w:rFonts w:eastAsia="Verdana"/>
        </w:rPr>
      </w:pPr>
      <w:r w:rsidRPr="000C38B2">
        <w:rPr>
          <w:rFonts w:eastAsia="Verdana"/>
        </w:rPr>
        <w:t>The Family Educational Rights and Privacy Act (FERPA) prohibits a school from disclosing personally identifiable information from students’ education records without the consent of the student, unless an exception to FERPA’s general consent rule applies.</w:t>
      </w:r>
    </w:p>
    <w:p w14:paraId="11131649" w14:textId="048A2433" w:rsidR="00746EF0" w:rsidRPr="000C38B2" w:rsidRDefault="00746EF0" w:rsidP="00615941">
      <w:pPr>
        <w:rPr>
          <w:rFonts w:eastAsia="Verdana"/>
        </w:rPr>
      </w:pPr>
      <w:r w:rsidRPr="000C38B2">
        <w:rPr>
          <w:rFonts w:eastAsia="Verdana"/>
        </w:rPr>
        <w:t xml:space="preserve">Complaints regarding violations of FERPA (including unauthorized disclosures of student information) should be directed to the Registrar. The College will treat each complaint seriously and take prompt action to ensure the College complies with FERPA and mitigates the ​effect ​​of ​​any​​ </w:t>
      </w:r>
      <w:r w:rsidR="000A517A">
        <w:rPr>
          <w:rFonts w:eastAsia="Verdana"/>
        </w:rPr>
        <w:t>non-compliance</w:t>
      </w:r>
      <w:r w:rsidRPr="000C38B2">
        <w:rPr>
          <w:rFonts w:eastAsia="Verdana"/>
        </w:rPr>
        <w:t>.</w:t>
      </w:r>
    </w:p>
    <w:p w14:paraId="244AA4FF" w14:textId="77777777" w:rsidR="00746EF0" w:rsidRPr="000C38B2" w:rsidRDefault="00746EF0" w:rsidP="00615941">
      <w:pPr>
        <w:rPr>
          <w:rFonts w:eastAsia="Verdana"/>
        </w:rPr>
      </w:pPr>
      <w:r w:rsidRPr="000C38B2">
        <w:rPr>
          <w:rFonts w:eastAsia="Verdana"/>
        </w:rPr>
        <w:t>The goal of the Family Educational Rights and Privacy Act of 1974 is to provide parents and students greater access to educational records. Parents and students also have greater control ​over ​​those​​ records​.</w:t>
      </w:r>
    </w:p>
    <w:p w14:paraId="5EA88022" w14:textId="76929C24" w:rsidR="00746EF0" w:rsidRPr="000C38B2" w:rsidRDefault="00746EF0" w:rsidP="00615941">
      <w:pPr>
        <w:rPr>
          <w:rFonts w:eastAsia="Verdana"/>
        </w:rPr>
      </w:pPr>
      <w:r w:rsidRPr="000C38B2">
        <w:rPr>
          <w:rFonts w:eastAsia="Verdana"/>
        </w:rPr>
        <w:t xml:space="preserve">A student who is either presently enrolled or who has ever been enrolled in Kingdom College has FERPA privileges. Students have the right to all educational records which apply to them within forty-five days of requesting access to this information. Students do not have access to other students’ information. Any requests </w:t>
      </w:r>
      <w:r w:rsidR="000A517A">
        <w:rPr>
          <w:rFonts w:eastAsia="Verdana"/>
        </w:rPr>
        <w:t>involving students other than the requesting student</w:t>
      </w:r>
      <w:r w:rsidRPr="000C38B2">
        <w:rPr>
          <w:rFonts w:eastAsia="Verdana"/>
        </w:rPr>
        <w:t xml:space="preserve"> will be denied. </w:t>
      </w:r>
    </w:p>
    <w:p w14:paraId="01488CB8" w14:textId="77777777" w:rsidR="00746EF0" w:rsidRPr="000C38B2" w:rsidRDefault="00746EF0" w:rsidP="00615941">
      <w:pPr>
        <w:rPr>
          <w:rFonts w:eastAsia="Verdana"/>
        </w:rPr>
      </w:pPr>
      <w:r w:rsidRPr="000C38B2">
        <w:rPr>
          <w:rFonts w:eastAsia="Verdana"/>
        </w:rPr>
        <w:t>The Family Educational Rights and Privacy Act (FERPA) (20 U.S.C. § 1232g; 34 CFR Part 99) is a federal law that protects the privacy of student education records. The law applies to all schools that receive funds under an applicable program of the U.S. Department of Education.</w:t>
      </w:r>
    </w:p>
    <w:p w14:paraId="574B25B1" w14:textId="623B74DF" w:rsidR="00746EF0" w:rsidRPr="000C38B2" w:rsidRDefault="00746EF0" w:rsidP="00615941">
      <w:pPr>
        <w:rPr>
          <w:rFonts w:eastAsia="Verdana"/>
        </w:rPr>
      </w:pPr>
      <w:r w:rsidRPr="000C38B2">
        <w:rPr>
          <w:rFonts w:eastAsia="Verdana"/>
        </w:rPr>
        <w:t xml:space="preserve">FERPA </w:t>
      </w:r>
      <w:r w:rsidR="000A517A">
        <w:rPr>
          <w:rFonts w:eastAsia="Verdana"/>
        </w:rPr>
        <w:t>grants parents certain rights regarding</w:t>
      </w:r>
      <w:r w:rsidRPr="000C38B2">
        <w:rPr>
          <w:rFonts w:eastAsia="Verdana"/>
        </w:rPr>
        <w:t xml:space="preserve"> their children's education records. These rights transfer to the student when he or she reaches </w:t>
      </w:r>
      <w:r w:rsidR="000A517A">
        <w:rPr>
          <w:rFonts w:eastAsia="Verdana"/>
        </w:rPr>
        <w:t>age 18 or enrolls in</w:t>
      </w:r>
      <w:r w:rsidRPr="000C38B2">
        <w:rPr>
          <w:rFonts w:eastAsia="Verdana"/>
        </w:rPr>
        <w:t xml:space="preserve"> a school beyond the high school level. Students to whom the rights have transferred are "eligible students."</w:t>
      </w:r>
    </w:p>
    <w:p w14:paraId="78F1CFA4" w14:textId="77777777" w:rsidR="00746EF0" w:rsidRPr="00615941" w:rsidRDefault="00746EF0" w:rsidP="00DB4360">
      <w:pPr>
        <w:pStyle w:val="ListParagraph"/>
        <w:numPr>
          <w:ilvl w:val="0"/>
          <w:numId w:val="12"/>
        </w:numPr>
        <w:rPr>
          <w:rFonts w:eastAsia="Verdana"/>
        </w:rPr>
      </w:pPr>
      <w:r w:rsidRPr="00615941">
        <w:rPr>
          <w:rFonts w:eastAsia="Verdana"/>
        </w:rPr>
        <w:t>Parents or eligible students have the right to inspect and review the student's education records maintained by the school. Schools are not required to provide copies of records unless, for reasons such as great distance, it is impossible for parents or eligible students to review the records. Schools may charge a fee for copies.</w:t>
      </w:r>
    </w:p>
    <w:p w14:paraId="6FB7B1CC" w14:textId="77777777" w:rsidR="00746EF0" w:rsidRPr="00615941" w:rsidRDefault="00746EF0" w:rsidP="00DB4360">
      <w:pPr>
        <w:pStyle w:val="ListParagraph"/>
        <w:numPr>
          <w:ilvl w:val="0"/>
          <w:numId w:val="12"/>
        </w:numPr>
        <w:rPr>
          <w:rFonts w:eastAsia="Verdana"/>
        </w:rPr>
      </w:pPr>
      <w:r w:rsidRPr="00615941">
        <w:rPr>
          <w:rFonts w:eastAsia="Verdana"/>
        </w:rPr>
        <w:t>Parents or eligible students have the right to request that a school correct record which they believe to be inaccurate or misleading. If the school decides not to amend the record, the parent or eligible student then has the right to a formal hearing. After the hearing, if the school still decides not to amend the record, the parent or eligible student has the right to place a statement with the record setting forth his or her view about the contested information.</w:t>
      </w:r>
    </w:p>
    <w:p w14:paraId="752CDC9D" w14:textId="77777777" w:rsidR="00746EF0" w:rsidRPr="00615941" w:rsidRDefault="00746EF0" w:rsidP="00DB4360">
      <w:pPr>
        <w:pStyle w:val="ListParagraph"/>
        <w:numPr>
          <w:ilvl w:val="0"/>
          <w:numId w:val="12"/>
        </w:numPr>
        <w:rPr>
          <w:rFonts w:eastAsia="Verdana"/>
        </w:rPr>
      </w:pPr>
      <w:r w:rsidRPr="00615941">
        <w:rPr>
          <w:rFonts w:eastAsia="Verdana"/>
        </w:rPr>
        <w:t>Generally, schools must have written permission from the parent or eligible student in order to release any information from a student's education record. However, FERPA allows schools to disclose those records, without consent, to the following parties or under the following conditions (34 CFR § 99.31):</w:t>
      </w:r>
    </w:p>
    <w:p w14:paraId="55185677" w14:textId="77777777" w:rsidR="00746EF0" w:rsidRPr="000C38B2" w:rsidRDefault="00746EF0" w:rsidP="00DB4360">
      <w:pPr>
        <w:pStyle w:val="ListParagraph"/>
        <w:numPr>
          <w:ilvl w:val="0"/>
          <w:numId w:val="12"/>
        </w:numPr>
        <w:rPr>
          <w:rFonts w:eastAsia="Verdana"/>
        </w:rPr>
      </w:pPr>
      <w:r w:rsidRPr="000C38B2">
        <w:rPr>
          <w:rFonts w:eastAsia="Verdana"/>
        </w:rPr>
        <w:t>School officials with legitimate educational interest;</w:t>
      </w:r>
    </w:p>
    <w:p w14:paraId="21B9EE92" w14:textId="77777777" w:rsidR="00746EF0" w:rsidRPr="000C38B2" w:rsidRDefault="00746EF0" w:rsidP="00DB4360">
      <w:pPr>
        <w:pStyle w:val="ListParagraph"/>
        <w:numPr>
          <w:ilvl w:val="0"/>
          <w:numId w:val="12"/>
        </w:numPr>
        <w:rPr>
          <w:rFonts w:eastAsia="Verdana"/>
        </w:rPr>
      </w:pPr>
      <w:r w:rsidRPr="000C38B2">
        <w:rPr>
          <w:rFonts w:eastAsia="Verdana"/>
        </w:rPr>
        <w:t>Other schools to which a student is transferring;</w:t>
      </w:r>
    </w:p>
    <w:p w14:paraId="75021A9F" w14:textId="77777777" w:rsidR="00746EF0" w:rsidRPr="000C38B2" w:rsidRDefault="00746EF0" w:rsidP="00DB4360">
      <w:pPr>
        <w:pStyle w:val="ListParagraph"/>
        <w:numPr>
          <w:ilvl w:val="0"/>
          <w:numId w:val="12"/>
        </w:numPr>
        <w:rPr>
          <w:rFonts w:eastAsia="Verdana"/>
        </w:rPr>
      </w:pPr>
      <w:r w:rsidRPr="000C38B2">
        <w:rPr>
          <w:rFonts w:eastAsia="Verdana"/>
        </w:rPr>
        <w:t>Specified officials for audit or evaluation purposes;</w:t>
      </w:r>
    </w:p>
    <w:p w14:paraId="6CC43FD1" w14:textId="77777777" w:rsidR="00746EF0" w:rsidRPr="000C38B2" w:rsidRDefault="00746EF0" w:rsidP="00DB4360">
      <w:pPr>
        <w:pStyle w:val="ListParagraph"/>
        <w:numPr>
          <w:ilvl w:val="0"/>
          <w:numId w:val="12"/>
        </w:numPr>
        <w:rPr>
          <w:rFonts w:eastAsia="Verdana"/>
        </w:rPr>
      </w:pPr>
      <w:r w:rsidRPr="000C38B2">
        <w:rPr>
          <w:rFonts w:eastAsia="Verdana"/>
        </w:rPr>
        <w:t>Appropriate parties in connection with financial aid to a student;</w:t>
      </w:r>
    </w:p>
    <w:p w14:paraId="3FD13115" w14:textId="77777777" w:rsidR="00746EF0" w:rsidRPr="000C38B2" w:rsidRDefault="00746EF0" w:rsidP="00DB4360">
      <w:pPr>
        <w:pStyle w:val="ListParagraph"/>
        <w:numPr>
          <w:ilvl w:val="0"/>
          <w:numId w:val="12"/>
        </w:numPr>
        <w:rPr>
          <w:rFonts w:eastAsia="Verdana"/>
        </w:rPr>
      </w:pPr>
      <w:r w:rsidRPr="000C38B2">
        <w:rPr>
          <w:rFonts w:eastAsia="Verdana"/>
        </w:rPr>
        <w:t>Organizations conducting certain studies for or on behalf of the school;</w:t>
      </w:r>
    </w:p>
    <w:p w14:paraId="5754CBB8" w14:textId="77777777" w:rsidR="00746EF0" w:rsidRPr="000C38B2" w:rsidRDefault="00746EF0" w:rsidP="00DB4360">
      <w:pPr>
        <w:pStyle w:val="ListParagraph"/>
        <w:numPr>
          <w:ilvl w:val="0"/>
          <w:numId w:val="12"/>
        </w:numPr>
        <w:rPr>
          <w:rFonts w:eastAsia="Verdana"/>
        </w:rPr>
      </w:pPr>
      <w:r w:rsidRPr="000C38B2">
        <w:rPr>
          <w:rFonts w:eastAsia="Verdana"/>
        </w:rPr>
        <w:t>Accrediting organizations;</w:t>
      </w:r>
    </w:p>
    <w:p w14:paraId="6B182A8E" w14:textId="77777777" w:rsidR="00746EF0" w:rsidRPr="000C38B2" w:rsidRDefault="00746EF0" w:rsidP="00DB4360">
      <w:pPr>
        <w:pStyle w:val="ListParagraph"/>
        <w:numPr>
          <w:ilvl w:val="0"/>
          <w:numId w:val="12"/>
        </w:numPr>
        <w:rPr>
          <w:rFonts w:eastAsia="Verdana"/>
        </w:rPr>
      </w:pPr>
      <w:r w:rsidRPr="000C38B2">
        <w:rPr>
          <w:rFonts w:eastAsia="Verdana"/>
        </w:rPr>
        <w:t xml:space="preserve">To comply with a judicial order or lawfully issued subpoena; </w:t>
      </w:r>
    </w:p>
    <w:p w14:paraId="19258C30" w14:textId="77777777" w:rsidR="00746EF0" w:rsidRPr="000C38B2" w:rsidRDefault="00746EF0" w:rsidP="00DB4360">
      <w:pPr>
        <w:pStyle w:val="ListParagraph"/>
        <w:numPr>
          <w:ilvl w:val="0"/>
          <w:numId w:val="12"/>
        </w:numPr>
        <w:rPr>
          <w:rFonts w:eastAsia="Verdana"/>
        </w:rPr>
      </w:pPr>
      <w:r w:rsidRPr="000C38B2">
        <w:rPr>
          <w:rFonts w:eastAsia="Verdana"/>
        </w:rPr>
        <w:t>Appropriate officials in cases of health and safety emergencies; and</w:t>
      </w:r>
    </w:p>
    <w:p w14:paraId="507FD7FE" w14:textId="77777777" w:rsidR="00746EF0" w:rsidRPr="000C38B2" w:rsidRDefault="00746EF0" w:rsidP="00DB4360">
      <w:pPr>
        <w:pStyle w:val="ListParagraph"/>
        <w:numPr>
          <w:ilvl w:val="0"/>
          <w:numId w:val="12"/>
        </w:numPr>
        <w:rPr>
          <w:rFonts w:eastAsia="Verdana"/>
        </w:rPr>
      </w:pPr>
      <w:r w:rsidRPr="000C38B2">
        <w:rPr>
          <w:rFonts w:eastAsia="Verdana"/>
        </w:rPr>
        <w:t>State and local authorities, within a juvenile justice system, pursuant to specific State law.</w:t>
      </w:r>
    </w:p>
    <w:p w14:paraId="538DFAD9" w14:textId="77777777" w:rsidR="00746EF0" w:rsidRPr="000C38B2" w:rsidRDefault="00746EF0" w:rsidP="00615941">
      <w:pPr>
        <w:rPr>
          <w:rFonts w:eastAsia="Verdana"/>
        </w:rPr>
      </w:pPr>
    </w:p>
    <w:p w14:paraId="08DD2CEE" w14:textId="6E6596D3" w:rsidR="00746EF0" w:rsidRPr="000C38B2" w:rsidRDefault="00746EF0" w:rsidP="00615941">
      <w:pPr>
        <w:rPr>
          <w:rFonts w:eastAsia="Verdana"/>
        </w:rPr>
      </w:pPr>
      <w:r w:rsidRPr="000C38B2">
        <w:rPr>
          <w:rFonts w:eastAsia="Verdana"/>
        </w:rPr>
        <w:t xml:space="preserve">Schools may disclose, without consent, "directory" information such as a student's name, address, telephone number, date and place of birth, honors and awards, and dates of attendance. However, schools must </w:t>
      </w:r>
      <w:r w:rsidR="000A517A">
        <w:rPr>
          <w:rFonts w:eastAsia="Verdana"/>
        </w:rPr>
        <w:t xml:space="preserve">inform parents and eligible students about directory information and allow them a reasonable </w:t>
      </w:r>
      <w:r w:rsidRPr="000C38B2">
        <w:rPr>
          <w:rFonts w:eastAsia="Verdana"/>
        </w:rPr>
        <w:t>time to request that the school not disclose directory information about them. Schools must notify parents and eligible students annually of their rights under FERPA. The actual means of notification (special letter, inclusion in a PTA bulletin, student handbook, or newspaper article) is left to the discretion of each school.</w:t>
      </w:r>
    </w:p>
    <w:p w14:paraId="28114EA0" w14:textId="77777777" w:rsidR="00746EF0" w:rsidRPr="000C38B2" w:rsidRDefault="00746EF0" w:rsidP="00615941">
      <w:pPr>
        <w:rPr>
          <w:rFonts w:eastAsia="Verdana"/>
        </w:rPr>
      </w:pPr>
      <w:r w:rsidRPr="000C38B2">
        <w:rPr>
          <w:rFonts w:eastAsia="Verdana"/>
        </w:rPr>
        <w:t xml:space="preserve">For additional information, you may call 1-800-USA-LEARN (1-800-872-5327) (voice). Individuals who use TDD may use the </w:t>
      </w:r>
      <w:hyperlink r:id="rId13" w:anchor="frs">
        <w:r w:rsidRPr="000C38B2">
          <w:rPr>
            <w:rFonts w:eastAsia="Verdana"/>
            <w:u w:val="single"/>
          </w:rPr>
          <w:t>Federal Relay Service</w:t>
        </w:r>
      </w:hyperlink>
      <w:r w:rsidRPr="000C38B2">
        <w:rPr>
          <w:rFonts w:eastAsia="Verdana"/>
        </w:rPr>
        <w:t>.</w:t>
      </w:r>
    </w:p>
    <w:p w14:paraId="3B021163" w14:textId="4A58131D" w:rsidR="00746EF0" w:rsidRPr="000C38B2" w:rsidRDefault="00B23993" w:rsidP="00615941">
      <w:pPr>
        <w:rPr>
          <w:rFonts w:eastAsia="Verdana"/>
        </w:rPr>
      </w:pPr>
      <w:r>
        <w:rPr>
          <w:rFonts w:eastAsia="Verdana"/>
        </w:rPr>
        <w:t xml:space="preserve">Or you may contact </w:t>
      </w:r>
      <w:r w:rsidR="000A517A">
        <w:rPr>
          <w:rFonts w:eastAsia="Verdana"/>
        </w:rPr>
        <w:t xml:space="preserve">us </w:t>
      </w:r>
      <w:r w:rsidR="00746EF0" w:rsidRPr="000C38B2">
        <w:rPr>
          <w:rFonts w:eastAsia="Verdana"/>
        </w:rPr>
        <w:t>at the following address:</w:t>
      </w:r>
    </w:p>
    <w:p w14:paraId="5961E4D2" w14:textId="77777777" w:rsidR="00746EF0" w:rsidRPr="000C38B2" w:rsidRDefault="00746EF0" w:rsidP="00615941">
      <w:pPr>
        <w:rPr>
          <w:rFonts w:eastAsia="Verdana"/>
        </w:rPr>
      </w:pPr>
      <w:r w:rsidRPr="000C38B2">
        <w:rPr>
          <w:rFonts w:eastAsia="Verdana"/>
        </w:rPr>
        <w:t>Family Policy Compliance Office</w:t>
      </w:r>
    </w:p>
    <w:p w14:paraId="1B942EAC" w14:textId="77777777" w:rsidR="00746EF0" w:rsidRPr="000C38B2" w:rsidRDefault="00746EF0" w:rsidP="00615941">
      <w:pPr>
        <w:rPr>
          <w:rFonts w:eastAsia="Verdana"/>
        </w:rPr>
      </w:pPr>
      <w:r w:rsidRPr="000C38B2">
        <w:rPr>
          <w:rFonts w:eastAsia="Verdana"/>
        </w:rPr>
        <w:t>U.S. Department of Education</w:t>
      </w:r>
    </w:p>
    <w:p w14:paraId="1ECF42EB" w14:textId="77777777" w:rsidR="00746EF0" w:rsidRPr="000C38B2" w:rsidRDefault="00746EF0" w:rsidP="00615941">
      <w:pPr>
        <w:rPr>
          <w:rFonts w:eastAsia="Verdana"/>
        </w:rPr>
      </w:pPr>
      <w:r w:rsidRPr="000C38B2">
        <w:rPr>
          <w:rFonts w:eastAsia="Verdana"/>
        </w:rPr>
        <w:t>400 Maryland Avenue, SW</w:t>
      </w:r>
    </w:p>
    <w:p w14:paraId="10470153" w14:textId="77777777" w:rsidR="00746EF0" w:rsidRPr="000C38B2" w:rsidRDefault="00746EF0" w:rsidP="00615941">
      <w:pPr>
        <w:rPr>
          <w:rFonts w:eastAsia="Verdana"/>
        </w:rPr>
      </w:pPr>
      <w:r w:rsidRPr="000C38B2">
        <w:rPr>
          <w:rFonts w:eastAsia="Verdana"/>
        </w:rPr>
        <w:t>Washington, D.C. 20202-8520”</w:t>
      </w:r>
    </w:p>
    <w:p w14:paraId="0F0A795D" w14:textId="77777777" w:rsidR="00746EF0" w:rsidRPr="000C38B2" w:rsidRDefault="00746EF0" w:rsidP="00615941">
      <w:pPr>
        <w:rPr>
          <w:rFonts w:eastAsia="Verdana"/>
        </w:rPr>
      </w:pPr>
    </w:p>
    <w:p w14:paraId="1FDE9EB5" w14:textId="7B740E19" w:rsidR="00746EF0" w:rsidRPr="000C38B2" w:rsidRDefault="00746EF0" w:rsidP="00615941">
      <w:pPr>
        <w:pStyle w:val="Heading1"/>
        <w:rPr>
          <w:rFonts w:eastAsia="Verdana"/>
        </w:rPr>
      </w:pPr>
      <w:bookmarkStart w:id="132" w:name="_Toc93399069"/>
      <w:bookmarkStart w:id="133" w:name="_Toc196996104"/>
      <w:bookmarkStart w:id="134" w:name="_Toc212123440"/>
      <w:r w:rsidRPr="000C38B2">
        <w:rPr>
          <w:rFonts w:eastAsia="Verdana"/>
        </w:rPr>
        <w:t>STUDENT COMPLAINT GUIDELINES</w:t>
      </w:r>
      <w:bookmarkEnd w:id="132"/>
      <w:bookmarkEnd w:id="133"/>
      <w:bookmarkEnd w:id="134"/>
    </w:p>
    <w:p w14:paraId="2BA6BD49" w14:textId="10F6FDE9" w:rsidR="006068CE" w:rsidRPr="000C38B2" w:rsidRDefault="00746EF0" w:rsidP="00615941">
      <w:pPr>
        <w:rPr>
          <w:rFonts w:eastAsia="Verdana"/>
        </w:rPr>
      </w:pPr>
      <w:r w:rsidRPr="000C38B2">
        <w:rPr>
          <w:rFonts w:eastAsia="Verdana"/>
        </w:rPr>
        <w:t xml:space="preserve">The​ purpose ​​of ​​the ​​option for student complaints ​​is​​ to​​ provide​​ consistency ​​and​​ fairness ​​for ​​the ​​student​.  Any​ student​​ who ​​is ​​charged​​ with​​ a​​ values​​ violation​​ and any student </w:t>
      </w:r>
      <w:r w:rsidR="000A517A">
        <w:rPr>
          <w:rFonts w:eastAsia="Verdana"/>
        </w:rPr>
        <w:t>who</w:t>
      </w:r>
      <w:r w:rsidRPr="000C38B2">
        <w:rPr>
          <w:rFonts w:eastAsia="Verdana"/>
        </w:rPr>
        <w:t xml:space="preserve"> submits a complaint​ will​​ be​​ granted ​​the ​​following ​​rights:</w:t>
      </w:r>
    </w:p>
    <w:p w14:paraId="05EA30D5" w14:textId="77777777" w:rsidR="006068CE" w:rsidRPr="000C38B2" w:rsidRDefault="00746EF0" w:rsidP="00DB4360">
      <w:pPr>
        <w:pStyle w:val="ListParagraph"/>
        <w:numPr>
          <w:ilvl w:val="0"/>
          <w:numId w:val="24"/>
        </w:numPr>
        <w:rPr>
          <w:rFonts w:eastAsia="Verdana"/>
        </w:rPr>
      </w:pPr>
      <w:r w:rsidRPr="000C38B2">
        <w:rPr>
          <w:rFonts w:eastAsia="Verdana"/>
        </w:rPr>
        <w:t>Any​ student, ​​parent, ​​faculty,​​ staff, ​​or ​​guest​​ may​​ submit ​​an​​ oral​​ or​​ written ​​report​​ of ​the ​details​​ regarding ​​the ​​complaint or violation​.</w:t>
      </w:r>
    </w:p>
    <w:p w14:paraId="1EA629BA" w14:textId="1F63B70D" w:rsidR="006068CE" w:rsidRPr="000C38B2" w:rsidRDefault="00746EF0" w:rsidP="00DB4360">
      <w:pPr>
        <w:pStyle w:val="ListParagraph"/>
        <w:numPr>
          <w:ilvl w:val="0"/>
          <w:numId w:val="24"/>
        </w:numPr>
        <w:rPr>
          <w:rFonts w:eastAsia="Verdana"/>
        </w:rPr>
      </w:pPr>
      <w:r w:rsidRPr="000C38B2">
        <w:rPr>
          <w:rFonts w:eastAsia="Verdana"/>
        </w:rPr>
        <w:t>This ​report ​​is​​ submitted ​​to ​​the ​​Director</w:t>
      </w:r>
      <w:r w:rsidR="00DA521F">
        <w:rPr>
          <w:rFonts w:eastAsia="Verdana"/>
        </w:rPr>
        <w:t xml:space="preserve"> of Enrollment and Student Services</w:t>
      </w:r>
      <w:r w:rsidRPr="000C38B2">
        <w:rPr>
          <w:rFonts w:eastAsia="Verdana"/>
        </w:rPr>
        <w:t>, ​​who ​​will ​​set​​ up​​ a​​ meeting​​.</w:t>
      </w:r>
    </w:p>
    <w:p w14:paraId="65F1BC3F" w14:textId="3992D4EA" w:rsidR="006068CE" w:rsidRPr="000C38B2" w:rsidRDefault="00746EF0" w:rsidP="00DB4360">
      <w:pPr>
        <w:pStyle w:val="ListParagraph"/>
        <w:numPr>
          <w:ilvl w:val="0"/>
          <w:numId w:val="24"/>
        </w:numPr>
        <w:rPr>
          <w:rFonts w:eastAsia="Verdana"/>
        </w:rPr>
      </w:pPr>
      <w:r w:rsidRPr="000C38B2">
        <w:rPr>
          <w:rFonts w:eastAsia="Verdana"/>
        </w:rPr>
        <w:t>The ​student​​ will​​ be ​​notified ​​in​​ writing​​ by ​​the​​ Directo</w:t>
      </w:r>
      <w:r w:rsidR="00DA521F">
        <w:rPr>
          <w:rFonts w:eastAsia="Verdana"/>
        </w:rPr>
        <w:t>r of Enrollment and Student Services</w:t>
      </w:r>
      <w:r w:rsidRPr="000C38B2">
        <w:rPr>
          <w:rFonts w:eastAsia="Verdana"/>
        </w:rPr>
        <w:t xml:space="preserve"> for a ​​ meeting​.​ </w:t>
      </w:r>
    </w:p>
    <w:p w14:paraId="4DA274D8" w14:textId="77777777" w:rsidR="006068CE" w:rsidRPr="000C38B2" w:rsidRDefault="00746EF0" w:rsidP="00DB4360">
      <w:pPr>
        <w:pStyle w:val="ListParagraph"/>
        <w:numPr>
          <w:ilvl w:val="0"/>
          <w:numId w:val="24"/>
        </w:numPr>
        <w:rPr>
          <w:rFonts w:eastAsia="Verdana"/>
        </w:rPr>
      </w:pPr>
      <w:r w:rsidRPr="000C38B2">
        <w:rPr>
          <w:rFonts w:eastAsia="Verdana"/>
        </w:rPr>
        <w:t xml:space="preserve">Any​​ student ​​who ​​fails​​ to​​ attend​​ this ​​meeting​​ will abide ​​by ​​the​ decision ​made​​ at​​ the ​​meeting​​ without ​​any​​ student ​​input​.                           </w:t>
      </w:r>
    </w:p>
    <w:p w14:paraId="76C0B300" w14:textId="77777777" w:rsidR="006068CE" w:rsidRPr="000C38B2" w:rsidRDefault="00746EF0" w:rsidP="00DB4360">
      <w:pPr>
        <w:pStyle w:val="ListParagraph"/>
        <w:numPr>
          <w:ilvl w:val="0"/>
          <w:numId w:val="24"/>
        </w:numPr>
        <w:rPr>
          <w:rFonts w:eastAsia="Verdana"/>
        </w:rPr>
      </w:pPr>
      <w:r w:rsidRPr="000C38B2">
        <w:rPr>
          <w:rFonts w:eastAsia="Verdana"/>
        </w:rPr>
        <w:t>The​ student ​​will ​​receive​​ written​​ notification ​​of ​​the ​​results​​ of ​​the​​ meeting​.</w:t>
      </w:r>
    </w:p>
    <w:p w14:paraId="6F8C4CF5" w14:textId="77777777" w:rsidR="006068CE" w:rsidRPr="000C38B2" w:rsidRDefault="00746EF0" w:rsidP="00DB4360">
      <w:pPr>
        <w:pStyle w:val="ListParagraph"/>
        <w:numPr>
          <w:ilvl w:val="0"/>
          <w:numId w:val="24"/>
        </w:numPr>
        <w:rPr>
          <w:rFonts w:eastAsia="Verdana"/>
        </w:rPr>
      </w:pPr>
      <w:r w:rsidRPr="000C38B2">
        <w:rPr>
          <w:rFonts w:eastAsia="Verdana"/>
        </w:rPr>
        <w:t>Any​ student​​ may ​​appeal​​ the complaint or ​​values ​​violation​​ meeting​​.</w:t>
      </w:r>
    </w:p>
    <w:p w14:paraId="1C33E605" w14:textId="0D9D888D" w:rsidR="00746EF0" w:rsidRDefault="00746EF0" w:rsidP="00DB4360">
      <w:pPr>
        <w:pStyle w:val="ListParagraph"/>
        <w:numPr>
          <w:ilvl w:val="0"/>
          <w:numId w:val="24"/>
        </w:numPr>
        <w:rPr>
          <w:rFonts w:eastAsia="Verdana"/>
        </w:rPr>
      </w:pPr>
      <w:r w:rsidRPr="000C38B2">
        <w:rPr>
          <w:rFonts w:eastAsia="Verdana"/>
        </w:rPr>
        <w:t>The​ result ​​of ​​the​​ meeting ​​may​​ prevent a ​student​​ from ​​registering ​​for ​future​​ classes until the complaint ​​is​​ settled​.</w:t>
      </w:r>
    </w:p>
    <w:p w14:paraId="0A806DBE" w14:textId="77777777" w:rsidR="006616BA" w:rsidRDefault="006616BA" w:rsidP="00615941">
      <w:pPr>
        <w:pStyle w:val="ListParagraph"/>
        <w:rPr>
          <w:rFonts w:eastAsia="Verdana"/>
        </w:rPr>
      </w:pPr>
    </w:p>
    <w:p w14:paraId="193A3ECA" w14:textId="7BFED5E8" w:rsidR="006616BA" w:rsidRPr="006616BA" w:rsidRDefault="006616BA" w:rsidP="00615941">
      <w:pPr>
        <w:rPr>
          <w:rFonts w:eastAsia="Verdana"/>
          <w:sz w:val="24"/>
          <w:szCs w:val="24"/>
        </w:rPr>
      </w:pPr>
      <w:r w:rsidRPr="006616BA">
        <w:rPr>
          <w:rFonts w:eastAsia="Verdana"/>
        </w:rPr>
        <w:t>Complaint Policy for Students Receiving VA Education Benefits</w:t>
      </w:r>
    </w:p>
    <w:p w14:paraId="6A879D80" w14:textId="77777777" w:rsidR="006616BA" w:rsidRPr="006616BA" w:rsidRDefault="006616BA" w:rsidP="00615941">
      <w:pPr>
        <w:rPr>
          <w:rFonts w:eastAsia="Verdana"/>
        </w:rPr>
      </w:pPr>
      <w:r w:rsidRPr="006616BA">
        <w:rPr>
          <w:rFonts w:eastAsia="Verdana"/>
        </w:rPr>
        <w:t>For students receiving VA education benefits, any complaint against the school should be</w:t>
      </w:r>
    </w:p>
    <w:p w14:paraId="6FB23AB2" w14:textId="77777777" w:rsidR="006616BA" w:rsidRPr="006616BA" w:rsidRDefault="006616BA" w:rsidP="00615941">
      <w:pPr>
        <w:rPr>
          <w:rFonts w:eastAsia="Verdana"/>
        </w:rPr>
      </w:pPr>
      <w:r w:rsidRPr="006616BA">
        <w:rPr>
          <w:rFonts w:eastAsia="Verdana"/>
        </w:rPr>
        <w:t>routed through the VA GI Bill® Feedback System by going to the following link:</w:t>
      </w:r>
    </w:p>
    <w:p w14:paraId="2382C0E4" w14:textId="77777777" w:rsidR="006616BA" w:rsidRPr="006616BA" w:rsidRDefault="006616BA" w:rsidP="00615941">
      <w:pPr>
        <w:rPr>
          <w:rFonts w:eastAsia="Verdana"/>
        </w:rPr>
      </w:pPr>
      <w:r w:rsidRPr="006616BA">
        <w:rPr>
          <w:rFonts w:eastAsia="Verdana"/>
        </w:rPr>
        <w:t>http://www.benefits.va.gov/GIBILL/Feedback.asp. The VA will then follow up through the</w:t>
      </w:r>
    </w:p>
    <w:p w14:paraId="6A2EB8FA" w14:textId="77777777" w:rsidR="006616BA" w:rsidRPr="006616BA" w:rsidRDefault="006616BA" w:rsidP="00615941">
      <w:pPr>
        <w:rPr>
          <w:rFonts w:eastAsia="Verdana"/>
        </w:rPr>
      </w:pPr>
      <w:r w:rsidRPr="006616BA">
        <w:rPr>
          <w:rFonts w:eastAsia="Verdana"/>
        </w:rPr>
        <w:t>appropriate channels to investigate the complaint and resolve it satisfactorily.</w:t>
      </w:r>
    </w:p>
    <w:p w14:paraId="1B6BAF32" w14:textId="0068F886" w:rsidR="006616BA" w:rsidRPr="006616BA" w:rsidRDefault="006616BA" w:rsidP="00615941">
      <w:pPr>
        <w:rPr>
          <w:rFonts w:eastAsia="Verdana"/>
        </w:rPr>
      </w:pPr>
      <w:r w:rsidRPr="006616BA">
        <w:rPr>
          <w:rFonts w:eastAsia="Verdana"/>
        </w:rPr>
        <w:t>GI Bill® is a registered trademark of the U.S. Department of Veterans Affairs (VA). More information about</w:t>
      </w:r>
      <w:r w:rsidR="000A517A">
        <w:rPr>
          <w:rFonts w:eastAsia="Verdana"/>
        </w:rPr>
        <w:t xml:space="preserve"> </w:t>
      </w:r>
      <w:r w:rsidRPr="006616BA">
        <w:rPr>
          <w:rFonts w:eastAsia="Verdana"/>
        </w:rPr>
        <w:t xml:space="preserve">education benefits offered by </w:t>
      </w:r>
      <w:r w:rsidR="000A517A">
        <w:rPr>
          <w:rFonts w:eastAsia="Verdana"/>
        </w:rPr>
        <w:t xml:space="preserve">the </w:t>
      </w:r>
      <w:r w:rsidRPr="006616BA">
        <w:rPr>
          <w:rFonts w:eastAsia="Verdana"/>
        </w:rPr>
        <w:t xml:space="preserve">VA is available at the official U.S. government </w:t>
      </w:r>
      <w:r w:rsidR="000A517A">
        <w:rPr>
          <w:rFonts w:eastAsia="Verdana"/>
        </w:rPr>
        <w:t>website</w:t>
      </w:r>
    </w:p>
    <w:p w14:paraId="3EA2A85C" w14:textId="0D2CCB50" w:rsidR="006616BA" w:rsidRPr="006616BA" w:rsidRDefault="006616BA" w:rsidP="00615941">
      <w:pPr>
        <w:rPr>
          <w:rFonts w:eastAsia="Verdana"/>
        </w:rPr>
      </w:pPr>
      <w:r w:rsidRPr="006616BA">
        <w:rPr>
          <w:rFonts w:eastAsia="Verdana"/>
        </w:rPr>
        <w:t>at https://www.benefits.va.gov/gibill.</w:t>
      </w:r>
    </w:p>
    <w:p w14:paraId="0E0C11A1" w14:textId="77777777" w:rsidR="00746EF0" w:rsidRPr="000C38B2" w:rsidRDefault="00746EF0" w:rsidP="00615941">
      <w:pPr>
        <w:rPr>
          <w:rFonts w:eastAsia="Verdana"/>
        </w:rPr>
      </w:pPr>
    </w:p>
    <w:p w14:paraId="000D0FBB" w14:textId="747134A2" w:rsidR="00746EF0" w:rsidRPr="000C38B2" w:rsidRDefault="00746EF0" w:rsidP="00615941">
      <w:pPr>
        <w:pStyle w:val="Heading2"/>
        <w:rPr>
          <w:rFonts w:eastAsia="Verdana"/>
        </w:rPr>
      </w:pPr>
      <w:bookmarkStart w:id="135" w:name="_Toc93399070"/>
      <w:bookmarkStart w:id="136" w:name="_Toc196996105"/>
      <w:bookmarkStart w:id="137" w:name="_Toc212123441"/>
      <w:r w:rsidRPr="000C38B2">
        <w:rPr>
          <w:rFonts w:eastAsia="Verdana"/>
        </w:rPr>
        <w:t>STUDENTS’​ RIGHTS​​ IN​​ THE COMPLAINT PROCESS​</w:t>
      </w:r>
      <w:bookmarkEnd w:id="135"/>
      <w:bookmarkEnd w:id="136"/>
      <w:bookmarkEnd w:id="137"/>
    </w:p>
    <w:p w14:paraId="61392645" w14:textId="77777777" w:rsidR="00746EF0" w:rsidRPr="000F31F6" w:rsidRDefault="00746EF0" w:rsidP="000F31F6">
      <w:pPr>
        <w:pStyle w:val="ListParagraph"/>
        <w:numPr>
          <w:ilvl w:val="0"/>
          <w:numId w:val="49"/>
        </w:numPr>
        <w:rPr>
          <w:rFonts w:eastAsia="Arial"/>
        </w:rPr>
      </w:pPr>
      <w:r w:rsidRPr="000F31F6">
        <w:rPr>
          <w:rFonts w:eastAsia="Verdana"/>
        </w:rPr>
        <w:t>Right ​to ​​be ​​informed ​​of​​ the ​​​process​</w:t>
      </w:r>
    </w:p>
    <w:p w14:paraId="687DFE06" w14:textId="77777777" w:rsidR="00746EF0" w:rsidRPr="000F31F6" w:rsidRDefault="00746EF0" w:rsidP="000F31F6">
      <w:pPr>
        <w:pStyle w:val="ListParagraph"/>
        <w:numPr>
          <w:ilvl w:val="0"/>
          <w:numId w:val="49"/>
        </w:numPr>
        <w:rPr>
          <w:rFonts w:eastAsia="Arial"/>
        </w:rPr>
      </w:pPr>
      <w:r w:rsidRPr="000F31F6">
        <w:rPr>
          <w:rFonts w:eastAsia="Verdana"/>
        </w:rPr>
        <w:t>Right ​to ​​a ​​meeting ​​to​​ plead​​ the​​ student’s​​ case​</w:t>
      </w:r>
    </w:p>
    <w:p w14:paraId="44871574" w14:textId="77777777" w:rsidR="00746EF0" w:rsidRPr="000F31F6" w:rsidRDefault="00746EF0" w:rsidP="000F31F6">
      <w:pPr>
        <w:pStyle w:val="ListParagraph"/>
        <w:numPr>
          <w:ilvl w:val="0"/>
          <w:numId w:val="49"/>
        </w:numPr>
        <w:rPr>
          <w:rFonts w:eastAsia="Arial"/>
        </w:rPr>
      </w:pPr>
      <w:r w:rsidRPr="000F31F6">
        <w:rPr>
          <w:rFonts w:eastAsia="Verdana"/>
        </w:rPr>
        <w:t>Right ​to ​​be ​​informed ​​of​​ all​​ evidentiary ​​material​​ gathered ​​that​​ ties ​​the​​ student ​​to ​​the​ complaint or values​ violation</w:t>
      </w:r>
    </w:p>
    <w:p w14:paraId="0D4EE4DA" w14:textId="77777777" w:rsidR="00746EF0" w:rsidRPr="000F31F6" w:rsidRDefault="00746EF0" w:rsidP="000F31F6">
      <w:pPr>
        <w:pStyle w:val="ListParagraph"/>
        <w:numPr>
          <w:ilvl w:val="0"/>
          <w:numId w:val="49"/>
        </w:numPr>
        <w:rPr>
          <w:rFonts w:eastAsia="Arial"/>
        </w:rPr>
      </w:pPr>
      <w:r w:rsidRPr="000F31F6">
        <w:rPr>
          <w:rFonts w:eastAsia="Verdana"/>
        </w:rPr>
        <w:t>Right ​of ​​the​​ student ​​to​​ give testimony, ​​to​​ decline ​​to​​ testify,​​ and ​​to​​ request​​ personal​ witnesses ​be ​​present ​​at​​ the​​ meeting ​​to ​​testify​</w:t>
      </w:r>
    </w:p>
    <w:p w14:paraId="26AE2D47" w14:textId="77777777" w:rsidR="00746EF0" w:rsidRPr="000F31F6" w:rsidRDefault="00746EF0" w:rsidP="000F31F6">
      <w:pPr>
        <w:pStyle w:val="ListParagraph"/>
        <w:numPr>
          <w:ilvl w:val="0"/>
          <w:numId w:val="49"/>
        </w:numPr>
        <w:rPr>
          <w:rFonts w:eastAsia="Arial"/>
        </w:rPr>
      </w:pPr>
      <w:r w:rsidRPr="000F31F6">
        <w:rPr>
          <w:rFonts w:eastAsia="Verdana"/>
        </w:rPr>
        <w:t>Right ​to ​​bring ​​a​​ personal​​ witness​​ such​​ as​​ a​​ counselor, ​​advisor, ​​or ​​friend to the​ meeting</w:t>
      </w:r>
    </w:p>
    <w:p w14:paraId="030BCB79" w14:textId="77777777" w:rsidR="00746EF0" w:rsidRPr="000C38B2" w:rsidRDefault="00746EF0" w:rsidP="00615941">
      <w:pPr>
        <w:pStyle w:val="Heading1"/>
        <w:rPr>
          <w:rStyle w:val="Heading1Char"/>
          <w:rFonts w:ascii="Times New Roman" w:hAnsi="Times New Roman" w:cs="Times New Roman"/>
          <w:color w:val="000000" w:themeColor="text1"/>
          <w:szCs w:val="24"/>
        </w:rPr>
      </w:pPr>
    </w:p>
    <w:p w14:paraId="768989CA" w14:textId="35FD1EC4" w:rsidR="00746EF0" w:rsidRPr="000C38B2" w:rsidRDefault="00746EF0" w:rsidP="00615941">
      <w:pPr>
        <w:pStyle w:val="Heading1"/>
        <w:rPr>
          <w:rFonts w:eastAsia="Verdana"/>
          <w:color w:val="000000" w:themeColor="text1"/>
          <w:sz w:val="24"/>
          <w:szCs w:val="24"/>
        </w:rPr>
      </w:pPr>
      <w:bookmarkStart w:id="138" w:name="_Toc93399071"/>
      <w:bookmarkStart w:id="139" w:name="_Toc196996106"/>
      <w:bookmarkStart w:id="140" w:name="_Toc212123442"/>
      <w:r w:rsidRPr="000C38B2">
        <w:rPr>
          <w:rStyle w:val="Heading2Char"/>
          <w:rFonts w:ascii="Times New Roman" w:hAnsi="Times New Roman" w:cs="Times New Roman"/>
          <w:bCs/>
          <w:sz w:val="28"/>
          <w:szCs w:val="28"/>
        </w:rPr>
        <w:t>ACADEMIC​ ADVISORS</w:t>
      </w:r>
      <w:r w:rsidRPr="000C38B2">
        <w:rPr>
          <w:rFonts w:eastAsia="Verdana"/>
          <w:color w:val="000000" w:themeColor="text1"/>
          <w:sz w:val="24"/>
          <w:szCs w:val="24"/>
        </w:rPr>
        <w:t>​</w:t>
      </w:r>
      <w:bookmarkEnd w:id="138"/>
      <w:bookmarkEnd w:id="139"/>
      <w:bookmarkEnd w:id="140"/>
    </w:p>
    <w:p w14:paraId="393265A1" w14:textId="0243E0F1" w:rsidR="00746EF0" w:rsidRPr="000C38B2" w:rsidRDefault="00746EF0" w:rsidP="00615941">
      <w:pPr>
        <w:rPr>
          <w:rFonts w:eastAsia="Verdana"/>
        </w:rPr>
      </w:pPr>
      <w:r w:rsidRPr="000C38B2">
        <w:rPr>
          <w:rFonts w:eastAsia="Verdana"/>
        </w:rPr>
        <w:t xml:space="preserve">When students enroll in Kingdom College, they are assigned an advisor. This person is an instructor who teaches classes in the student’s field of study. The role of an advisor is to assist students in appropriate course selection </w:t>
      </w:r>
      <w:r w:rsidR="000A517A">
        <w:rPr>
          <w:rFonts w:eastAsia="Verdana"/>
        </w:rPr>
        <w:t>and</w:t>
      </w:r>
      <w:r w:rsidRPr="000C38B2">
        <w:rPr>
          <w:rFonts w:eastAsia="Verdana"/>
        </w:rPr>
        <w:t xml:space="preserve"> provide general guidance in the student’s field of study. Program maps are used to help in this process. The student </w:t>
      </w:r>
      <w:r w:rsidR="000A517A">
        <w:rPr>
          <w:rFonts w:eastAsia="Verdana"/>
        </w:rPr>
        <w:t>is responsible for</w:t>
      </w:r>
      <w:r w:rsidRPr="000C38B2">
        <w:rPr>
          <w:rFonts w:eastAsia="Verdana"/>
        </w:rPr>
        <w:t xml:space="preserve"> pursuing academic advisement after enrollment. Even though the advisor provides guidance, it is the student’s sole responsibility to meet all </w:t>
      </w:r>
      <w:r w:rsidR="000A517A">
        <w:rPr>
          <w:rFonts w:eastAsia="Verdana"/>
        </w:rPr>
        <w:t>graduation requirements</w:t>
      </w:r>
      <w:r w:rsidRPr="000C38B2">
        <w:rPr>
          <w:rFonts w:eastAsia="Verdana"/>
        </w:rPr>
        <w:t>.</w:t>
      </w:r>
    </w:p>
    <w:p w14:paraId="5D71B524" w14:textId="77777777" w:rsidR="00746EF0" w:rsidRPr="000C38B2" w:rsidRDefault="00746EF0" w:rsidP="00615941"/>
    <w:p w14:paraId="6E3F163E" w14:textId="34B352FD" w:rsidR="00746EF0" w:rsidRPr="00EE414D" w:rsidRDefault="00746EF0" w:rsidP="00615941">
      <w:r w:rsidRPr="00EE414D">
        <w:t>Example Program Map for Master of Science in Christian Clinical Mental Health Counseling (MSCCMHC)</w:t>
      </w:r>
    </w:p>
    <w:p w14:paraId="05454582" w14:textId="6BCB417F" w:rsidR="00746EF0" w:rsidRPr="000C38B2" w:rsidRDefault="00746EF0" w:rsidP="00615941">
      <w:r w:rsidRPr="000C38B2">
        <w:t xml:space="preserve">The Course Program Map offers a picture of what your program will look like throughout your tenure at Kingdom College. This outline will be as close as possible to the classes that will be offered so that you can complete your </w:t>
      </w:r>
      <w:r w:rsidR="000A517A">
        <w:t>coursework</w:t>
      </w:r>
      <w:r w:rsidRPr="000C38B2">
        <w:t xml:space="preserve"> in a timely manner. Circumstances may </w:t>
      </w:r>
      <w:r w:rsidR="000A517A">
        <w:t>require changes to some courses, but your advisor and you will work together to ensure the best course of action is</w:t>
      </w:r>
      <w:r w:rsidRPr="000C38B2">
        <w:t xml:space="preserve"> taken for the student’s benefit.</w:t>
      </w:r>
    </w:p>
    <w:p w14:paraId="2BB3D01C" w14:textId="6F9C9F1E" w:rsidR="00AD5C65" w:rsidRPr="000C38B2" w:rsidRDefault="00AD5C65" w:rsidP="00615941">
      <w:r w:rsidRPr="000C38B2">
        <w:t xml:space="preserve">* Must be completed before all other coursework with </w:t>
      </w:r>
      <w:r w:rsidR="000A517A">
        <w:t xml:space="preserve">a </w:t>
      </w:r>
      <w:r w:rsidRPr="000C38B2">
        <w:t>minimum grade of “B”.</w:t>
      </w:r>
    </w:p>
    <w:tbl>
      <w:tblPr>
        <w:tblStyle w:val="TableGrid"/>
        <w:tblW w:w="0" w:type="auto"/>
        <w:tblLayout w:type="fixed"/>
        <w:tblLook w:val="04A0" w:firstRow="1" w:lastRow="0" w:firstColumn="1" w:lastColumn="0" w:noHBand="0" w:noVBand="1"/>
      </w:tblPr>
      <w:tblGrid>
        <w:gridCol w:w="5755"/>
        <w:gridCol w:w="1350"/>
        <w:gridCol w:w="1710"/>
      </w:tblGrid>
      <w:tr w:rsidR="00AD5C65" w:rsidRPr="000C38B2" w14:paraId="33C2EA71" w14:textId="77777777" w:rsidTr="00C07139">
        <w:trPr>
          <w:gridAfter w:val="2"/>
          <w:wAfter w:w="3060" w:type="dxa"/>
          <w:trHeight w:val="287"/>
        </w:trPr>
        <w:tc>
          <w:tcPr>
            <w:tcW w:w="5755" w:type="dxa"/>
          </w:tcPr>
          <w:p w14:paraId="2C437A98" w14:textId="77777777" w:rsidR="00AD5C65" w:rsidRPr="000C38B2" w:rsidRDefault="00AD5C65" w:rsidP="00615941">
            <w:r w:rsidRPr="000C38B2">
              <w:t>Student:</w:t>
            </w:r>
          </w:p>
        </w:tc>
      </w:tr>
      <w:tr w:rsidR="00AD5C65" w:rsidRPr="000C38B2" w14:paraId="29670783" w14:textId="77777777" w:rsidTr="00C07139">
        <w:tc>
          <w:tcPr>
            <w:tcW w:w="5755" w:type="dxa"/>
          </w:tcPr>
          <w:p w14:paraId="57A8C6FE" w14:textId="77777777" w:rsidR="00AD5C65" w:rsidRPr="000C38B2" w:rsidRDefault="00AD5C65" w:rsidP="00615941">
            <w:r w:rsidRPr="000C38B2">
              <w:t>Course Number &amp; Title</w:t>
            </w:r>
          </w:p>
        </w:tc>
        <w:tc>
          <w:tcPr>
            <w:tcW w:w="1350" w:type="dxa"/>
          </w:tcPr>
          <w:p w14:paraId="00E6E53B" w14:textId="77777777" w:rsidR="00AD5C65" w:rsidRPr="000C38B2" w:rsidRDefault="00AD5C65" w:rsidP="00615941">
            <w:r w:rsidRPr="000C38B2">
              <w:t>Sem./Yr.</w:t>
            </w:r>
          </w:p>
        </w:tc>
        <w:tc>
          <w:tcPr>
            <w:tcW w:w="1710" w:type="dxa"/>
          </w:tcPr>
          <w:p w14:paraId="34F4AB93" w14:textId="77777777" w:rsidR="00AD5C65" w:rsidRPr="000C38B2" w:rsidRDefault="00AD5C65" w:rsidP="00615941">
            <w:r w:rsidRPr="000C38B2">
              <w:t>Initials</w:t>
            </w:r>
          </w:p>
        </w:tc>
      </w:tr>
      <w:tr w:rsidR="00AD5C65" w:rsidRPr="000C38B2" w14:paraId="1279952C" w14:textId="77777777" w:rsidTr="00C07139">
        <w:tc>
          <w:tcPr>
            <w:tcW w:w="5755" w:type="dxa"/>
          </w:tcPr>
          <w:p w14:paraId="7097FB26" w14:textId="77777777" w:rsidR="00AD5C65" w:rsidRPr="000C38B2" w:rsidRDefault="00AD5C65" w:rsidP="00615941">
            <w:r w:rsidRPr="000C38B2">
              <w:t>Required (Ck Sem/Yr on Projected Course Cycle)</w:t>
            </w:r>
          </w:p>
        </w:tc>
        <w:tc>
          <w:tcPr>
            <w:tcW w:w="1350" w:type="dxa"/>
          </w:tcPr>
          <w:p w14:paraId="118ADF19" w14:textId="77777777" w:rsidR="00AD5C65" w:rsidRPr="000C38B2" w:rsidRDefault="00AD5C65" w:rsidP="00615941"/>
        </w:tc>
        <w:tc>
          <w:tcPr>
            <w:tcW w:w="1710" w:type="dxa"/>
          </w:tcPr>
          <w:p w14:paraId="179D8EBD" w14:textId="77777777" w:rsidR="00AD5C65" w:rsidRPr="000C38B2" w:rsidRDefault="00AD5C65" w:rsidP="00615941"/>
        </w:tc>
      </w:tr>
      <w:tr w:rsidR="00AD5C65" w:rsidRPr="000C38B2" w14:paraId="18E09EF5" w14:textId="77777777" w:rsidTr="00C07139">
        <w:tc>
          <w:tcPr>
            <w:tcW w:w="5755" w:type="dxa"/>
          </w:tcPr>
          <w:p w14:paraId="5D5C686A" w14:textId="77777777" w:rsidR="00AD5C65" w:rsidRPr="000C38B2" w:rsidRDefault="00AD5C65" w:rsidP="00615941">
            <w:r w:rsidRPr="000C38B2">
              <w:t xml:space="preserve">1. * </w:t>
            </w:r>
            <w:r w:rsidRPr="000C38B2">
              <w:rPr>
                <w:rFonts w:eastAsia="Times New Roman"/>
              </w:rPr>
              <w:t>COU 502—Professional Ethics &amp; Legal Issues</w:t>
            </w:r>
          </w:p>
        </w:tc>
        <w:tc>
          <w:tcPr>
            <w:tcW w:w="1350" w:type="dxa"/>
          </w:tcPr>
          <w:p w14:paraId="3D1E8386" w14:textId="77777777" w:rsidR="00AD5C65" w:rsidRPr="000C38B2" w:rsidRDefault="00AD5C65" w:rsidP="00615941"/>
        </w:tc>
        <w:tc>
          <w:tcPr>
            <w:tcW w:w="1710" w:type="dxa"/>
          </w:tcPr>
          <w:p w14:paraId="56A87D6D" w14:textId="77777777" w:rsidR="00AD5C65" w:rsidRPr="000C38B2" w:rsidRDefault="00AD5C65" w:rsidP="00615941"/>
        </w:tc>
      </w:tr>
      <w:tr w:rsidR="00AD5C65" w:rsidRPr="000C38B2" w14:paraId="53AF033D" w14:textId="77777777" w:rsidTr="00C07139">
        <w:tc>
          <w:tcPr>
            <w:tcW w:w="5755" w:type="dxa"/>
          </w:tcPr>
          <w:p w14:paraId="7C3EE71B" w14:textId="77777777" w:rsidR="00AD5C65" w:rsidRPr="000C38B2" w:rsidRDefault="00AD5C65" w:rsidP="00615941">
            <w:r w:rsidRPr="000C38B2">
              <w:t xml:space="preserve">2. * </w:t>
            </w:r>
            <w:r w:rsidRPr="000C38B2">
              <w:rPr>
                <w:rFonts w:eastAsia="Times New Roman"/>
              </w:rPr>
              <w:t>COU 506—Helping/Listening Skills</w:t>
            </w:r>
          </w:p>
        </w:tc>
        <w:tc>
          <w:tcPr>
            <w:tcW w:w="1350" w:type="dxa"/>
          </w:tcPr>
          <w:p w14:paraId="1434E94D" w14:textId="77777777" w:rsidR="00AD5C65" w:rsidRPr="000C38B2" w:rsidRDefault="00AD5C65" w:rsidP="00615941"/>
        </w:tc>
        <w:tc>
          <w:tcPr>
            <w:tcW w:w="1710" w:type="dxa"/>
          </w:tcPr>
          <w:p w14:paraId="4CE6F76E" w14:textId="77777777" w:rsidR="00AD5C65" w:rsidRPr="000C38B2" w:rsidRDefault="00AD5C65" w:rsidP="00615941"/>
        </w:tc>
      </w:tr>
      <w:tr w:rsidR="00AD5C65" w:rsidRPr="000C38B2" w14:paraId="6A6B3B45" w14:textId="77777777" w:rsidTr="00C07139">
        <w:tc>
          <w:tcPr>
            <w:tcW w:w="5755" w:type="dxa"/>
          </w:tcPr>
          <w:p w14:paraId="7C1C118D" w14:textId="77777777" w:rsidR="00AD5C65" w:rsidRPr="000C38B2" w:rsidRDefault="00AD5C65" w:rsidP="00615941">
            <w:r w:rsidRPr="000C38B2">
              <w:t xml:space="preserve">3. * </w:t>
            </w:r>
            <w:r w:rsidRPr="000C38B2">
              <w:rPr>
                <w:rFonts w:eastAsia="Times New Roman"/>
              </w:rPr>
              <w:t>COU 604—Theories of Counseling</w:t>
            </w:r>
          </w:p>
        </w:tc>
        <w:tc>
          <w:tcPr>
            <w:tcW w:w="1350" w:type="dxa"/>
          </w:tcPr>
          <w:p w14:paraId="5BDA389F" w14:textId="77777777" w:rsidR="00AD5C65" w:rsidRPr="000C38B2" w:rsidRDefault="00AD5C65" w:rsidP="00615941"/>
        </w:tc>
        <w:tc>
          <w:tcPr>
            <w:tcW w:w="1710" w:type="dxa"/>
          </w:tcPr>
          <w:p w14:paraId="5DBB02E7" w14:textId="77777777" w:rsidR="00AD5C65" w:rsidRPr="000C38B2" w:rsidRDefault="00AD5C65" w:rsidP="00615941"/>
        </w:tc>
      </w:tr>
      <w:tr w:rsidR="00AD5C65" w:rsidRPr="000C38B2" w14:paraId="35E7D3F2" w14:textId="77777777" w:rsidTr="00C07139">
        <w:tc>
          <w:tcPr>
            <w:tcW w:w="5755" w:type="dxa"/>
          </w:tcPr>
          <w:p w14:paraId="2ECDC0BA" w14:textId="77777777" w:rsidR="00AD5C65" w:rsidRPr="000C38B2" w:rsidRDefault="00AD5C65" w:rsidP="00615941">
            <w:r w:rsidRPr="000C38B2">
              <w:t xml:space="preserve">4. * </w:t>
            </w:r>
            <w:r w:rsidRPr="000C38B2">
              <w:rPr>
                <w:rFonts w:eastAsia="Times New Roman"/>
              </w:rPr>
              <w:t>COU 606—Diagnosis &amp; Treatment Planning</w:t>
            </w:r>
          </w:p>
        </w:tc>
        <w:tc>
          <w:tcPr>
            <w:tcW w:w="1350" w:type="dxa"/>
          </w:tcPr>
          <w:p w14:paraId="2667604F" w14:textId="77777777" w:rsidR="00AD5C65" w:rsidRPr="000C38B2" w:rsidRDefault="00AD5C65" w:rsidP="00615941"/>
        </w:tc>
        <w:tc>
          <w:tcPr>
            <w:tcW w:w="1710" w:type="dxa"/>
          </w:tcPr>
          <w:p w14:paraId="66E68E23" w14:textId="77777777" w:rsidR="00AD5C65" w:rsidRPr="000C38B2" w:rsidRDefault="00AD5C65" w:rsidP="00615941"/>
        </w:tc>
      </w:tr>
      <w:tr w:rsidR="00AD5C65" w:rsidRPr="000C38B2" w14:paraId="2DF8BFC2" w14:textId="77777777" w:rsidTr="00C07139">
        <w:tc>
          <w:tcPr>
            <w:tcW w:w="5755" w:type="dxa"/>
          </w:tcPr>
          <w:p w14:paraId="19BAAEBA" w14:textId="77777777" w:rsidR="00AD5C65" w:rsidRPr="000C38B2" w:rsidRDefault="00AD5C65" w:rsidP="00615941">
            <w:r w:rsidRPr="000C38B2">
              <w:t xml:space="preserve">5. * </w:t>
            </w:r>
            <w:r w:rsidRPr="000C38B2">
              <w:rPr>
                <w:rFonts w:eastAsia="Times New Roman"/>
              </w:rPr>
              <w:t>COU 608—Orientation to the Professional Christian Counselor Identity</w:t>
            </w:r>
          </w:p>
        </w:tc>
        <w:tc>
          <w:tcPr>
            <w:tcW w:w="1350" w:type="dxa"/>
          </w:tcPr>
          <w:p w14:paraId="29CDD7CF" w14:textId="77777777" w:rsidR="00AD5C65" w:rsidRPr="000C38B2" w:rsidRDefault="00AD5C65" w:rsidP="00615941"/>
        </w:tc>
        <w:tc>
          <w:tcPr>
            <w:tcW w:w="1710" w:type="dxa"/>
          </w:tcPr>
          <w:p w14:paraId="58DCE98E" w14:textId="77777777" w:rsidR="00AD5C65" w:rsidRPr="000C38B2" w:rsidRDefault="00AD5C65" w:rsidP="00615941"/>
        </w:tc>
      </w:tr>
      <w:tr w:rsidR="00AD5C65" w:rsidRPr="000C38B2" w14:paraId="2E7948EC" w14:textId="77777777" w:rsidTr="00C07139">
        <w:tc>
          <w:tcPr>
            <w:tcW w:w="5755" w:type="dxa"/>
          </w:tcPr>
          <w:p w14:paraId="3AE140C8" w14:textId="77777777" w:rsidR="00AD5C65" w:rsidRPr="000C38B2" w:rsidRDefault="00AD5C65" w:rsidP="00615941">
            <w:r w:rsidRPr="000C38B2">
              <w:t xml:space="preserve">6. </w:t>
            </w:r>
            <w:r w:rsidRPr="000C38B2">
              <w:rPr>
                <w:rFonts w:eastAsia="Times New Roman"/>
              </w:rPr>
              <w:t>COU 503— Social &amp; Cultural Issues in Counseling</w:t>
            </w:r>
          </w:p>
        </w:tc>
        <w:tc>
          <w:tcPr>
            <w:tcW w:w="1350" w:type="dxa"/>
          </w:tcPr>
          <w:p w14:paraId="6E7F012F" w14:textId="77777777" w:rsidR="00AD5C65" w:rsidRPr="000C38B2" w:rsidRDefault="00AD5C65" w:rsidP="00615941"/>
        </w:tc>
        <w:tc>
          <w:tcPr>
            <w:tcW w:w="1710" w:type="dxa"/>
          </w:tcPr>
          <w:p w14:paraId="195D61AF" w14:textId="77777777" w:rsidR="00AD5C65" w:rsidRPr="000C38B2" w:rsidRDefault="00AD5C65" w:rsidP="00615941"/>
        </w:tc>
      </w:tr>
      <w:tr w:rsidR="00AD5C65" w:rsidRPr="000C38B2" w14:paraId="7C285A34" w14:textId="77777777" w:rsidTr="00C07139">
        <w:tc>
          <w:tcPr>
            <w:tcW w:w="5755" w:type="dxa"/>
          </w:tcPr>
          <w:p w14:paraId="7DEF511C" w14:textId="77777777" w:rsidR="00AD5C65" w:rsidRPr="000C38B2" w:rsidRDefault="00AD5C65" w:rsidP="00615941">
            <w:r w:rsidRPr="000C38B2">
              <w:t xml:space="preserve">7. </w:t>
            </w:r>
            <w:r w:rsidRPr="000C38B2">
              <w:rPr>
                <w:rFonts w:eastAsia="Times New Roman"/>
              </w:rPr>
              <w:t>COU 504—Human Growth &amp; Development</w:t>
            </w:r>
          </w:p>
        </w:tc>
        <w:tc>
          <w:tcPr>
            <w:tcW w:w="1350" w:type="dxa"/>
          </w:tcPr>
          <w:p w14:paraId="61079508" w14:textId="77777777" w:rsidR="00AD5C65" w:rsidRPr="000C38B2" w:rsidRDefault="00AD5C65" w:rsidP="00615941"/>
        </w:tc>
        <w:tc>
          <w:tcPr>
            <w:tcW w:w="1710" w:type="dxa"/>
          </w:tcPr>
          <w:p w14:paraId="7AED4977" w14:textId="77777777" w:rsidR="00AD5C65" w:rsidRPr="000C38B2" w:rsidRDefault="00AD5C65" w:rsidP="00615941"/>
        </w:tc>
      </w:tr>
      <w:tr w:rsidR="00AD5C65" w:rsidRPr="000C38B2" w14:paraId="016CB042" w14:textId="77777777" w:rsidTr="00C07139">
        <w:tc>
          <w:tcPr>
            <w:tcW w:w="5755" w:type="dxa"/>
          </w:tcPr>
          <w:p w14:paraId="33198663" w14:textId="77777777" w:rsidR="00AD5C65" w:rsidRPr="000C38B2" w:rsidRDefault="00AD5C65" w:rsidP="00615941">
            <w:r w:rsidRPr="000C38B2">
              <w:t>8.</w:t>
            </w:r>
            <w:r w:rsidRPr="000C38B2">
              <w:rPr>
                <w:rFonts w:eastAsia="Times New Roman"/>
              </w:rPr>
              <w:t xml:space="preserve"> COU 600— Group Counseling</w:t>
            </w:r>
          </w:p>
        </w:tc>
        <w:tc>
          <w:tcPr>
            <w:tcW w:w="1350" w:type="dxa"/>
          </w:tcPr>
          <w:p w14:paraId="7545436D" w14:textId="77777777" w:rsidR="00AD5C65" w:rsidRPr="000C38B2" w:rsidRDefault="00AD5C65" w:rsidP="00615941"/>
        </w:tc>
        <w:tc>
          <w:tcPr>
            <w:tcW w:w="1710" w:type="dxa"/>
          </w:tcPr>
          <w:p w14:paraId="7D38A707" w14:textId="77777777" w:rsidR="00AD5C65" w:rsidRPr="000C38B2" w:rsidRDefault="00AD5C65" w:rsidP="00615941"/>
        </w:tc>
      </w:tr>
      <w:tr w:rsidR="00AD5C65" w:rsidRPr="000C38B2" w14:paraId="3594264C" w14:textId="77777777" w:rsidTr="00C07139">
        <w:tc>
          <w:tcPr>
            <w:tcW w:w="5755" w:type="dxa"/>
          </w:tcPr>
          <w:p w14:paraId="41B27911" w14:textId="77777777" w:rsidR="00AD5C65" w:rsidRPr="000C38B2" w:rsidRDefault="00AD5C65" w:rsidP="00615941">
            <w:r w:rsidRPr="000C38B2">
              <w:t>9. COU 611</w:t>
            </w:r>
            <w:r w:rsidRPr="000C38B2">
              <w:rPr>
                <w:rFonts w:eastAsia="Times New Roman"/>
              </w:rPr>
              <w:t>—Practicum (with Dept approval)</w:t>
            </w:r>
          </w:p>
        </w:tc>
        <w:tc>
          <w:tcPr>
            <w:tcW w:w="1350" w:type="dxa"/>
          </w:tcPr>
          <w:p w14:paraId="76DB57A4" w14:textId="77777777" w:rsidR="00AD5C65" w:rsidRPr="000C38B2" w:rsidRDefault="00AD5C65" w:rsidP="00615941"/>
        </w:tc>
        <w:tc>
          <w:tcPr>
            <w:tcW w:w="1710" w:type="dxa"/>
          </w:tcPr>
          <w:p w14:paraId="57BE2B68" w14:textId="77777777" w:rsidR="00AD5C65" w:rsidRPr="000C38B2" w:rsidRDefault="00AD5C65" w:rsidP="00615941"/>
        </w:tc>
      </w:tr>
      <w:tr w:rsidR="00AD5C65" w:rsidRPr="000C38B2" w14:paraId="2A00101C" w14:textId="77777777" w:rsidTr="00C07139">
        <w:tc>
          <w:tcPr>
            <w:tcW w:w="5755" w:type="dxa"/>
          </w:tcPr>
          <w:p w14:paraId="0F8E1292" w14:textId="77777777" w:rsidR="00AD5C65" w:rsidRPr="000C38B2" w:rsidRDefault="00AD5C65" w:rsidP="00615941">
            <w:r w:rsidRPr="000C38B2">
              <w:t>10.</w:t>
            </w:r>
            <w:r w:rsidRPr="000C38B2">
              <w:rPr>
                <w:rFonts w:eastAsia="Times New Roman"/>
              </w:rPr>
              <w:t xml:space="preserve"> COU 510— Human Sexuality/Sex Therapy</w:t>
            </w:r>
          </w:p>
        </w:tc>
        <w:tc>
          <w:tcPr>
            <w:tcW w:w="1350" w:type="dxa"/>
          </w:tcPr>
          <w:p w14:paraId="586B2029" w14:textId="77777777" w:rsidR="00AD5C65" w:rsidRPr="000C38B2" w:rsidRDefault="00AD5C65" w:rsidP="00615941"/>
        </w:tc>
        <w:tc>
          <w:tcPr>
            <w:tcW w:w="1710" w:type="dxa"/>
          </w:tcPr>
          <w:p w14:paraId="20BDBCC8" w14:textId="77777777" w:rsidR="00AD5C65" w:rsidRPr="000C38B2" w:rsidRDefault="00AD5C65" w:rsidP="00615941"/>
        </w:tc>
      </w:tr>
      <w:tr w:rsidR="00AD5C65" w:rsidRPr="000C38B2" w14:paraId="7570C688" w14:textId="77777777" w:rsidTr="00C07139">
        <w:tc>
          <w:tcPr>
            <w:tcW w:w="5755" w:type="dxa"/>
          </w:tcPr>
          <w:p w14:paraId="5F76D8A3" w14:textId="77777777" w:rsidR="00AD5C65" w:rsidRPr="000C38B2" w:rsidRDefault="00AD5C65" w:rsidP="00615941">
            <w:r w:rsidRPr="000C38B2">
              <w:t>11.</w:t>
            </w:r>
            <w:r w:rsidRPr="000C38B2">
              <w:rPr>
                <w:rFonts w:eastAsia="Times New Roman"/>
              </w:rPr>
              <w:t xml:space="preserve"> COU 607— Integration of Counseling &amp; Christianity</w:t>
            </w:r>
          </w:p>
        </w:tc>
        <w:tc>
          <w:tcPr>
            <w:tcW w:w="1350" w:type="dxa"/>
          </w:tcPr>
          <w:p w14:paraId="6D61D694" w14:textId="77777777" w:rsidR="00AD5C65" w:rsidRPr="000C38B2" w:rsidRDefault="00AD5C65" w:rsidP="00615941"/>
        </w:tc>
        <w:tc>
          <w:tcPr>
            <w:tcW w:w="1710" w:type="dxa"/>
          </w:tcPr>
          <w:p w14:paraId="5D71E526" w14:textId="77777777" w:rsidR="00AD5C65" w:rsidRPr="000C38B2" w:rsidRDefault="00AD5C65" w:rsidP="00615941"/>
        </w:tc>
      </w:tr>
      <w:tr w:rsidR="00AD5C65" w:rsidRPr="000C38B2" w14:paraId="03E0ABE7" w14:textId="77777777" w:rsidTr="00C07139">
        <w:tc>
          <w:tcPr>
            <w:tcW w:w="5755" w:type="dxa"/>
          </w:tcPr>
          <w:p w14:paraId="027D468C" w14:textId="77777777" w:rsidR="00AD5C65" w:rsidRPr="000C38B2" w:rsidRDefault="00AD5C65" w:rsidP="00615941">
            <w:r w:rsidRPr="000C38B2">
              <w:t>12.</w:t>
            </w:r>
            <w:r w:rsidRPr="000C38B2">
              <w:rPr>
                <w:rFonts w:eastAsia="Times New Roman"/>
              </w:rPr>
              <w:t xml:space="preserve"> COU 609—Marriage and Family Counseling (Required before counseling couples/families in Practicum/Internship)</w:t>
            </w:r>
          </w:p>
        </w:tc>
        <w:tc>
          <w:tcPr>
            <w:tcW w:w="1350" w:type="dxa"/>
          </w:tcPr>
          <w:p w14:paraId="1B081525" w14:textId="77777777" w:rsidR="00AD5C65" w:rsidRPr="000C38B2" w:rsidRDefault="00AD5C65" w:rsidP="00615941"/>
        </w:tc>
        <w:tc>
          <w:tcPr>
            <w:tcW w:w="1710" w:type="dxa"/>
          </w:tcPr>
          <w:p w14:paraId="201FED55" w14:textId="77777777" w:rsidR="00AD5C65" w:rsidRPr="000C38B2" w:rsidRDefault="00AD5C65" w:rsidP="00615941"/>
        </w:tc>
      </w:tr>
      <w:tr w:rsidR="00AD5C65" w:rsidRPr="000C38B2" w14:paraId="726BE42C" w14:textId="77777777" w:rsidTr="00C07139">
        <w:tc>
          <w:tcPr>
            <w:tcW w:w="5755" w:type="dxa"/>
          </w:tcPr>
          <w:p w14:paraId="5D2F5E1C" w14:textId="3BA41772" w:rsidR="00AD5C65" w:rsidRPr="000C38B2" w:rsidRDefault="00AD5C65" w:rsidP="00615941">
            <w:r w:rsidRPr="000C38B2">
              <w:t>13. COU 612</w:t>
            </w:r>
            <w:r w:rsidRPr="000C38B2">
              <w:rPr>
                <w:rFonts w:eastAsia="Times New Roman"/>
              </w:rPr>
              <w:t>—I</w:t>
            </w:r>
            <w:r w:rsidR="00B23993">
              <w:rPr>
                <w:rFonts w:eastAsia="Times New Roman"/>
              </w:rPr>
              <w:t>nternship 1 (</w:t>
            </w:r>
            <w:proofErr w:type="spellStart"/>
            <w:r w:rsidR="00B23993">
              <w:rPr>
                <w:rFonts w:eastAsia="Times New Roman"/>
              </w:rPr>
              <w:t>prereq</w:t>
            </w:r>
            <w:proofErr w:type="spellEnd"/>
            <w:r w:rsidR="00B23993">
              <w:rPr>
                <w:rFonts w:eastAsia="Times New Roman"/>
              </w:rPr>
              <w:t>: COU 611</w:t>
            </w:r>
            <w:r w:rsidRPr="000C38B2">
              <w:rPr>
                <w:rFonts w:eastAsia="Times New Roman"/>
              </w:rPr>
              <w:t>)</w:t>
            </w:r>
          </w:p>
        </w:tc>
        <w:tc>
          <w:tcPr>
            <w:tcW w:w="1350" w:type="dxa"/>
          </w:tcPr>
          <w:p w14:paraId="7D3A43EA" w14:textId="77777777" w:rsidR="00AD5C65" w:rsidRPr="000C38B2" w:rsidRDefault="00AD5C65" w:rsidP="00615941"/>
        </w:tc>
        <w:tc>
          <w:tcPr>
            <w:tcW w:w="1710" w:type="dxa"/>
          </w:tcPr>
          <w:p w14:paraId="3F4C6FDA" w14:textId="77777777" w:rsidR="00AD5C65" w:rsidRPr="000C38B2" w:rsidRDefault="00AD5C65" w:rsidP="00615941"/>
        </w:tc>
      </w:tr>
      <w:tr w:rsidR="00AD5C65" w:rsidRPr="000C38B2" w14:paraId="7DB396F8" w14:textId="77777777" w:rsidTr="00C07139">
        <w:tc>
          <w:tcPr>
            <w:tcW w:w="5755" w:type="dxa"/>
          </w:tcPr>
          <w:p w14:paraId="301D4DFE" w14:textId="77777777" w:rsidR="00AD5C65" w:rsidRPr="000C38B2" w:rsidRDefault="00AD5C65" w:rsidP="00615941">
            <w:r w:rsidRPr="000C38B2">
              <w:t>14.</w:t>
            </w:r>
            <w:r w:rsidRPr="000C38B2">
              <w:rPr>
                <w:rFonts w:eastAsia="Times New Roman"/>
              </w:rPr>
              <w:t xml:space="preserve"> COU 601— Assessment &amp; Testing</w:t>
            </w:r>
          </w:p>
        </w:tc>
        <w:tc>
          <w:tcPr>
            <w:tcW w:w="1350" w:type="dxa"/>
          </w:tcPr>
          <w:p w14:paraId="6F45D33A" w14:textId="77777777" w:rsidR="00AD5C65" w:rsidRPr="000C38B2" w:rsidRDefault="00AD5C65" w:rsidP="00615941"/>
        </w:tc>
        <w:tc>
          <w:tcPr>
            <w:tcW w:w="1710" w:type="dxa"/>
          </w:tcPr>
          <w:p w14:paraId="64C53C9F" w14:textId="77777777" w:rsidR="00AD5C65" w:rsidRPr="000C38B2" w:rsidRDefault="00AD5C65" w:rsidP="00615941"/>
        </w:tc>
      </w:tr>
      <w:tr w:rsidR="00AD5C65" w:rsidRPr="000C38B2" w14:paraId="68E107B8" w14:textId="77777777" w:rsidTr="00C07139">
        <w:tc>
          <w:tcPr>
            <w:tcW w:w="5755" w:type="dxa"/>
          </w:tcPr>
          <w:p w14:paraId="6DB3A7EB" w14:textId="77777777" w:rsidR="00AD5C65" w:rsidRPr="000C38B2" w:rsidRDefault="00AD5C65" w:rsidP="00615941">
            <w:r w:rsidRPr="000C38B2">
              <w:t>15.</w:t>
            </w:r>
            <w:r w:rsidRPr="000C38B2">
              <w:rPr>
                <w:rFonts w:eastAsia="Times New Roman"/>
              </w:rPr>
              <w:t xml:space="preserve"> COU 605— Crisis &amp; Trauma Counseling &amp; Theodicy                                      </w:t>
            </w:r>
          </w:p>
        </w:tc>
        <w:tc>
          <w:tcPr>
            <w:tcW w:w="1350" w:type="dxa"/>
          </w:tcPr>
          <w:p w14:paraId="203DDE14" w14:textId="77777777" w:rsidR="00AD5C65" w:rsidRPr="000C38B2" w:rsidRDefault="00AD5C65" w:rsidP="00615941"/>
        </w:tc>
        <w:tc>
          <w:tcPr>
            <w:tcW w:w="1710" w:type="dxa"/>
          </w:tcPr>
          <w:p w14:paraId="007D7AEA" w14:textId="77777777" w:rsidR="00AD5C65" w:rsidRPr="000C38B2" w:rsidRDefault="00AD5C65" w:rsidP="00615941"/>
        </w:tc>
      </w:tr>
      <w:tr w:rsidR="00AD5C65" w:rsidRPr="000C38B2" w14:paraId="4BF31B83" w14:textId="77777777" w:rsidTr="00C07139">
        <w:tc>
          <w:tcPr>
            <w:tcW w:w="5755" w:type="dxa"/>
          </w:tcPr>
          <w:p w14:paraId="1BF21E33" w14:textId="77777777" w:rsidR="00AD5C65" w:rsidRPr="000C38B2" w:rsidRDefault="00AD5C65" w:rsidP="00615941">
            <w:r w:rsidRPr="000C38B2">
              <w:t>16.</w:t>
            </w:r>
            <w:r w:rsidRPr="000C38B2">
              <w:rPr>
                <w:rFonts w:eastAsia="Times New Roman"/>
              </w:rPr>
              <w:t xml:space="preserve"> COU 505—Career Counseling</w:t>
            </w:r>
          </w:p>
        </w:tc>
        <w:tc>
          <w:tcPr>
            <w:tcW w:w="1350" w:type="dxa"/>
          </w:tcPr>
          <w:p w14:paraId="327D4F3D" w14:textId="77777777" w:rsidR="00AD5C65" w:rsidRPr="000C38B2" w:rsidRDefault="00AD5C65" w:rsidP="00615941"/>
        </w:tc>
        <w:tc>
          <w:tcPr>
            <w:tcW w:w="1710" w:type="dxa"/>
          </w:tcPr>
          <w:p w14:paraId="0C55A04B" w14:textId="77777777" w:rsidR="00AD5C65" w:rsidRPr="000C38B2" w:rsidRDefault="00AD5C65" w:rsidP="00615941"/>
        </w:tc>
      </w:tr>
      <w:tr w:rsidR="00AD5C65" w:rsidRPr="000C38B2" w14:paraId="739889DE" w14:textId="77777777" w:rsidTr="00C07139">
        <w:tc>
          <w:tcPr>
            <w:tcW w:w="5755" w:type="dxa"/>
          </w:tcPr>
          <w:p w14:paraId="48734841" w14:textId="77777777" w:rsidR="00AD5C65" w:rsidRPr="000C38B2" w:rsidRDefault="00AD5C65" w:rsidP="00615941">
            <w:r w:rsidRPr="000C38B2">
              <w:t>17. COU 613</w:t>
            </w:r>
            <w:r w:rsidRPr="000C38B2">
              <w:rPr>
                <w:rFonts w:eastAsia="Times New Roman"/>
              </w:rPr>
              <w:t>—Internship 2 (</w:t>
            </w:r>
            <w:proofErr w:type="spellStart"/>
            <w:r w:rsidRPr="000C38B2">
              <w:rPr>
                <w:rFonts w:eastAsia="Times New Roman"/>
              </w:rPr>
              <w:t>prereq</w:t>
            </w:r>
            <w:proofErr w:type="spellEnd"/>
            <w:r w:rsidRPr="000C38B2">
              <w:rPr>
                <w:rFonts w:eastAsia="Times New Roman"/>
              </w:rPr>
              <w:t>: COU 611,612)</w:t>
            </w:r>
          </w:p>
        </w:tc>
        <w:tc>
          <w:tcPr>
            <w:tcW w:w="1350" w:type="dxa"/>
          </w:tcPr>
          <w:p w14:paraId="09A7D363" w14:textId="77777777" w:rsidR="00AD5C65" w:rsidRPr="000C38B2" w:rsidRDefault="00AD5C65" w:rsidP="00615941"/>
        </w:tc>
        <w:tc>
          <w:tcPr>
            <w:tcW w:w="1710" w:type="dxa"/>
          </w:tcPr>
          <w:p w14:paraId="0665346A" w14:textId="77777777" w:rsidR="00AD5C65" w:rsidRPr="000C38B2" w:rsidRDefault="00AD5C65" w:rsidP="00615941"/>
        </w:tc>
      </w:tr>
      <w:tr w:rsidR="00AD5C65" w:rsidRPr="000C38B2" w14:paraId="10237798" w14:textId="77777777" w:rsidTr="00C07139">
        <w:tc>
          <w:tcPr>
            <w:tcW w:w="5755" w:type="dxa"/>
          </w:tcPr>
          <w:p w14:paraId="3DEDEECD" w14:textId="77777777" w:rsidR="00AD5C65" w:rsidRPr="000C38B2" w:rsidRDefault="00AD5C65" w:rsidP="00615941">
            <w:r w:rsidRPr="000C38B2">
              <w:t xml:space="preserve">18. </w:t>
            </w:r>
            <w:r w:rsidRPr="000C38B2">
              <w:rPr>
                <w:rFonts w:eastAsia="Times New Roman"/>
              </w:rPr>
              <w:t>COU 603— Soul Care</w:t>
            </w:r>
          </w:p>
        </w:tc>
        <w:tc>
          <w:tcPr>
            <w:tcW w:w="1350" w:type="dxa"/>
          </w:tcPr>
          <w:p w14:paraId="6BEF10B4" w14:textId="77777777" w:rsidR="00AD5C65" w:rsidRPr="000C38B2" w:rsidRDefault="00AD5C65" w:rsidP="00615941"/>
        </w:tc>
        <w:tc>
          <w:tcPr>
            <w:tcW w:w="1710" w:type="dxa"/>
          </w:tcPr>
          <w:p w14:paraId="4D60A840" w14:textId="77777777" w:rsidR="00AD5C65" w:rsidRPr="000C38B2" w:rsidRDefault="00AD5C65" w:rsidP="00615941"/>
        </w:tc>
      </w:tr>
      <w:tr w:rsidR="00AD5C65" w:rsidRPr="000C38B2" w14:paraId="64D19818" w14:textId="77777777" w:rsidTr="00C07139">
        <w:tc>
          <w:tcPr>
            <w:tcW w:w="5755" w:type="dxa"/>
          </w:tcPr>
          <w:p w14:paraId="3BAFBB9D" w14:textId="77777777" w:rsidR="00AD5C65" w:rsidRPr="000C38B2" w:rsidRDefault="00AD5C65" w:rsidP="00615941">
            <w:r w:rsidRPr="000C38B2">
              <w:t xml:space="preserve">19. </w:t>
            </w:r>
            <w:r w:rsidRPr="000C38B2">
              <w:rPr>
                <w:rFonts w:eastAsia="Times New Roman"/>
              </w:rPr>
              <w:t>COU 602— Research</w:t>
            </w:r>
          </w:p>
        </w:tc>
        <w:tc>
          <w:tcPr>
            <w:tcW w:w="1350" w:type="dxa"/>
          </w:tcPr>
          <w:p w14:paraId="5FBD551E" w14:textId="77777777" w:rsidR="00AD5C65" w:rsidRPr="000C38B2" w:rsidRDefault="00AD5C65" w:rsidP="00615941"/>
        </w:tc>
        <w:tc>
          <w:tcPr>
            <w:tcW w:w="1710" w:type="dxa"/>
          </w:tcPr>
          <w:p w14:paraId="7D774CFE" w14:textId="77777777" w:rsidR="00AD5C65" w:rsidRPr="000C38B2" w:rsidRDefault="00AD5C65" w:rsidP="00615941"/>
        </w:tc>
      </w:tr>
      <w:tr w:rsidR="00AD5C65" w:rsidRPr="000C38B2" w14:paraId="008EB024" w14:textId="77777777" w:rsidTr="00C07139">
        <w:tc>
          <w:tcPr>
            <w:tcW w:w="5755" w:type="dxa"/>
          </w:tcPr>
          <w:p w14:paraId="57C4B93E" w14:textId="77777777" w:rsidR="00AD5C65" w:rsidRPr="000C38B2" w:rsidRDefault="00AD5C65" w:rsidP="00615941">
            <w:r w:rsidRPr="000C38B2">
              <w:t>Electives (Ck Sem/Yr on Projected Course Cycle)</w:t>
            </w:r>
          </w:p>
        </w:tc>
        <w:tc>
          <w:tcPr>
            <w:tcW w:w="1350" w:type="dxa"/>
          </w:tcPr>
          <w:p w14:paraId="31036846" w14:textId="77777777" w:rsidR="00AD5C65" w:rsidRPr="000C38B2" w:rsidRDefault="00AD5C65" w:rsidP="00615941"/>
        </w:tc>
        <w:tc>
          <w:tcPr>
            <w:tcW w:w="1710" w:type="dxa"/>
          </w:tcPr>
          <w:p w14:paraId="6AC41CB8" w14:textId="77777777" w:rsidR="00AD5C65" w:rsidRPr="000C38B2" w:rsidRDefault="00AD5C65" w:rsidP="00615941"/>
        </w:tc>
      </w:tr>
      <w:tr w:rsidR="00AD5C65" w:rsidRPr="000C38B2" w14:paraId="65EF5D25" w14:textId="77777777" w:rsidTr="00C07139">
        <w:tc>
          <w:tcPr>
            <w:tcW w:w="5755" w:type="dxa"/>
          </w:tcPr>
          <w:p w14:paraId="7D07FAC3" w14:textId="77777777" w:rsidR="00AD5C65" w:rsidRPr="000C38B2" w:rsidRDefault="00AD5C65" w:rsidP="00615941">
            <w:r w:rsidRPr="000C38B2">
              <w:rPr>
                <w:rFonts w:eastAsia="Times New Roman"/>
              </w:rPr>
              <w:t>COU 500— Counseling Using Expressive Arts</w:t>
            </w:r>
          </w:p>
        </w:tc>
        <w:tc>
          <w:tcPr>
            <w:tcW w:w="1350" w:type="dxa"/>
          </w:tcPr>
          <w:p w14:paraId="362C190E" w14:textId="77777777" w:rsidR="00AD5C65" w:rsidRPr="000C38B2" w:rsidRDefault="00AD5C65" w:rsidP="00615941"/>
        </w:tc>
        <w:tc>
          <w:tcPr>
            <w:tcW w:w="1710" w:type="dxa"/>
          </w:tcPr>
          <w:p w14:paraId="54CA0A06" w14:textId="77777777" w:rsidR="00AD5C65" w:rsidRPr="000C38B2" w:rsidRDefault="00AD5C65" w:rsidP="00615941"/>
        </w:tc>
      </w:tr>
      <w:tr w:rsidR="00AD5C65" w:rsidRPr="000C38B2" w14:paraId="357CA8CC" w14:textId="77777777" w:rsidTr="00C07139">
        <w:tc>
          <w:tcPr>
            <w:tcW w:w="5755" w:type="dxa"/>
          </w:tcPr>
          <w:p w14:paraId="2AD553E5" w14:textId="77777777" w:rsidR="00AD5C65" w:rsidRPr="000C38B2" w:rsidRDefault="00AD5C65" w:rsidP="00615941">
            <w:r w:rsidRPr="000C38B2">
              <w:rPr>
                <w:rFonts w:eastAsia="Times New Roman"/>
              </w:rPr>
              <w:t>COU 501— Intro to Art Therapy</w:t>
            </w:r>
          </w:p>
        </w:tc>
        <w:tc>
          <w:tcPr>
            <w:tcW w:w="1350" w:type="dxa"/>
          </w:tcPr>
          <w:p w14:paraId="550050E8" w14:textId="77777777" w:rsidR="00AD5C65" w:rsidRPr="000C38B2" w:rsidRDefault="00AD5C65" w:rsidP="00615941"/>
        </w:tc>
        <w:tc>
          <w:tcPr>
            <w:tcW w:w="1710" w:type="dxa"/>
          </w:tcPr>
          <w:p w14:paraId="082CB086" w14:textId="77777777" w:rsidR="00AD5C65" w:rsidRPr="000C38B2" w:rsidRDefault="00AD5C65" w:rsidP="00615941"/>
        </w:tc>
      </w:tr>
      <w:tr w:rsidR="00AD5C65" w:rsidRPr="000C38B2" w14:paraId="037248B7" w14:textId="77777777" w:rsidTr="00C07139">
        <w:tc>
          <w:tcPr>
            <w:tcW w:w="5755" w:type="dxa"/>
          </w:tcPr>
          <w:p w14:paraId="0A6462B8" w14:textId="77777777" w:rsidR="00AD5C65" w:rsidRPr="000C38B2" w:rsidRDefault="00AD5C65" w:rsidP="00615941">
            <w:r w:rsidRPr="000C38B2">
              <w:rPr>
                <w:rFonts w:eastAsia="Times New Roman"/>
              </w:rPr>
              <w:t>COU 507— The Missionary Family - Adult</w:t>
            </w:r>
          </w:p>
        </w:tc>
        <w:tc>
          <w:tcPr>
            <w:tcW w:w="1350" w:type="dxa"/>
          </w:tcPr>
          <w:p w14:paraId="482BE0B2" w14:textId="77777777" w:rsidR="00AD5C65" w:rsidRPr="000C38B2" w:rsidRDefault="00AD5C65" w:rsidP="00615941"/>
        </w:tc>
        <w:tc>
          <w:tcPr>
            <w:tcW w:w="1710" w:type="dxa"/>
          </w:tcPr>
          <w:p w14:paraId="5657DAD0" w14:textId="77777777" w:rsidR="00AD5C65" w:rsidRPr="000C38B2" w:rsidRDefault="00AD5C65" w:rsidP="00615941"/>
        </w:tc>
      </w:tr>
      <w:tr w:rsidR="00AD5C65" w:rsidRPr="000C38B2" w14:paraId="28605107" w14:textId="77777777" w:rsidTr="00C07139">
        <w:tc>
          <w:tcPr>
            <w:tcW w:w="5755" w:type="dxa"/>
          </w:tcPr>
          <w:p w14:paraId="525C3E37" w14:textId="77777777" w:rsidR="00AD5C65" w:rsidRPr="000C38B2" w:rsidRDefault="00AD5C65" w:rsidP="00615941">
            <w:r w:rsidRPr="000C38B2">
              <w:rPr>
                <w:rFonts w:eastAsia="Times New Roman"/>
              </w:rPr>
              <w:t>COU 508— The Missionary Family - Child</w:t>
            </w:r>
          </w:p>
        </w:tc>
        <w:tc>
          <w:tcPr>
            <w:tcW w:w="1350" w:type="dxa"/>
          </w:tcPr>
          <w:p w14:paraId="37CBA47D" w14:textId="77777777" w:rsidR="00AD5C65" w:rsidRPr="000C38B2" w:rsidRDefault="00AD5C65" w:rsidP="00615941"/>
        </w:tc>
        <w:tc>
          <w:tcPr>
            <w:tcW w:w="1710" w:type="dxa"/>
          </w:tcPr>
          <w:p w14:paraId="1A722774" w14:textId="77777777" w:rsidR="00AD5C65" w:rsidRPr="000C38B2" w:rsidRDefault="00AD5C65" w:rsidP="00615941"/>
        </w:tc>
      </w:tr>
      <w:tr w:rsidR="00AD5C65" w:rsidRPr="000C38B2" w14:paraId="2F40DF80" w14:textId="77777777" w:rsidTr="00C07139">
        <w:tc>
          <w:tcPr>
            <w:tcW w:w="5755" w:type="dxa"/>
          </w:tcPr>
          <w:p w14:paraId="121142C0" w14:textId="77777777" w:rsidR="00AD5C65" w:rsidRPr="000C38B2" w:rsidRDefault="00AD5C65" w:rsidP="00615941">
            <w:r w:rsidRPr="000C38B2">
              <w:rPr>
                <w:rFonts w:eastAsia="Times New Roman"/>
              </w:rPr>
              <w:t>COU 509— Substance Abuse</w:t>
            </w:r>
          </w:p>
        </w:tc>
        <w:tc>
          <w:tcPr>
            <w:tcW w:w="1350" w:type="dxa"/>
          </w:tcPr>
          <w:p w14:paraId="3B3A84FC" w14:textId="77777777" w:rsidR="00AD5C65" w:rsidRPr="000C38B2" w:rsidRDefault="00AD5C65" w:rsidP="00615941"/>
        </w:tc>
        <w:tc>
          <w:tcPr>
            <w:tcW w:w="1710" w:type="dxa"/>
          </w:tcPr>
          <w:p w14:paraId="4F0C8B17" w14:textId="77777777" w:rsidR="00AD5C65" w:rsidRPr="000C38B2" w:rsidRDefault="00AD5C65" w:rsidP="00615941"/>
        </w:tc>
      </w:tr>
      <w:tr w:rsidR="00AD5C65" w:rsidRPr="000C38B2" w14:paraId="797F4D83" w14:textId="77777777" w:rsidTr="00C07139">
        <w:tc>
          <w:tcPr>
            <w:tcW w:w="5755" w:type="dxa"/>
          </w:tcPr>
          <w:p w14:paraId="66CB0BC9" w14:textId="77777777" w:rsidR="00AD5C65" w:rsidRPr="000C38B2" w:rsidRDefault="00AD5C65" w:rsidP="00615941">
            <w:r w:rsidRPr="000C38B2">
              <w:rPr>
                <w:rFonts w:eastAsia="Times New Roman"/>
              </w:rPr>
              <w:t>COU 511— Contemporary Issues in Counseling</w:t>
            </w:r>
          </w:p>
        </w:tc>
        <w:tc>
          <w:tcPr>
            <w:tcW w:w="1350" w:type="dxa"/>
          </w:tcPr>
          <w:p w14:paraId="16901981" w14:textId="77777777" w:rsidR="00AD5C65" w:rsidRPr="000C38B2" w:rsidRDefault="00AD5C65" w:rsidP="00615941"/>
        </w:tc>
        <w:tc>
          <w:tcPr>
            <w:tcW w:w="1710" w:type="dxa"/>
          </w:tcPr>
          <w:p w14:paraId="312F2A87" w14:textId="77777777" w:rsidR="00AD5C65" w:rsidRPr="000C38B2" w:rsidRDefault="00AD5C65" w:rsidP="00615941"/>
        </w:tc>
      </w:tr>
      <w:tr w:rsidR="00AD5C65" w:rsidRPr="000C38B2" w14:paraId="3C3C6BF9" w14:textId="77777777" w:rsidTr="00C07139">
        <w:tc>
          <w:tcPr>
            <w:tcW w:w="5755" w:type="dxa"/>
          </w:tcPr>
          <w:p w14:paraId="23CD9DF1" w14:textId="77777777" w:rsidR="00AD5C65" w:rsidRPr="000C38B2" w:rsidRDefault="00AD5C65" w:rsidP="00615941">
            <w:r w:rsidRPr="000C38B2">
              <w:rPr>
                <w:rFonts w:eastAsia="Times New Roman"/>
              </w:rPr>
              <w:t>COU 610— Family Systems</w:t>
            </w:r>
          </w:p>
        </w:tc>
        <w:tc>
          <w:tcPr>
            <w:tcW w:w="1350" w:type="dxa"/>
          </w:tcPr>
          <w:p w14:paraId="2230EA10" w14:textId="77777777" w:rsidR="00AD5C65" w:rsidRPr="000C38B2" w:rsidRDefault="00AD5C65" w:rsidP="00615941"/>
        </w:tc>
        <w:tc>
          <w:tcPr>
            <w:tcW w:w="1710" w:type="dxa"/>
          </w:tcPr>
          <w:p w14:paraId="4990348A" w14:textId="77777777" w:rsidR="00AD5C65" w:rsidRPr="000C38B2" w:rsidRDefault="00AD5C65" w:rsidP="00615941"/>
        </w:tc>
      </w:tr>
      <w:tr w:rsidR="00AD5C65" w:rsidRPr="000C38B2" w14:paraId="70BC83DA" w14:textId="77777777" w:rsidTr="00C07139">
        <w:tc>
          <w:tcPr>
            <w:tcW w:w="5755" w:type="dxa"/>
          </w:tcPr>
          <w:p w14:paraId="75070120" w14:textId="77777777" w:rsidR="00AD5C65" w:rsidRPr="000C38B2" w:rsidRDefault="00AD5C65" w:rsidP="00615941">
            <w:r w:rsidRPr="000C38B2">
              <w:rPr>
                <w:rFonts w:eastAsia="Times New Roman"/>
              </w:rPr>
              <w:t>COU 614— Cognitive-Behavioral Therapy</w:t>
            </w:r>
          </w:p>
        </w:tc>
        <w:tc>
          <w:tcPr>
            <w:tcW w:w="1350" w:type="dxa"/>
          </w:tcPr>
          <w:p w14:paraId="28C32861" w14:textId="77777777" w:rsidR="00AD5C65" w:rsidRPr="000C38B2" w:rsidRDefault="00AD5C65" w:rsidP="00615941"/>
        </w:tc>
        <w:tc>
          <w:tcPr>
            <w:tcW w:w="1710" w:type="dxa"/>
          </w:tcPr>
          <w:p w14:paraId="61F0DF89" w14:textId="77777777" w:rsidR="00AD5C65" w:rsidRPr="000C38B2" w:rsidRDefault="00AD5C65" w:rsidP="00615941"/>
        </w:tc>
      </w:tr>
      <w:tr w:rsidR="00AD5C65" w:rsidRPr="000C38B2" w14:paraId="326270D2" w14:textId="77777777" w:rsidTr="00C07139">
        <w:tc>
          <w:tcPr>
            <w:tcW w:w="5755" w:type="dxa"/>
          </w:tcPr>
          <w:p w14:paraId="0B1B306B" w14:textId="77777777" w:rsidR="00AD5C65" w:rsidRPr="000C38B2" w:rsidRDefault="00AD5C65" w:rsidP="00615941">
            <w:r w:rsidRPr="000C38B2">
              <w:rPr>
                <w:rFonts w:eastAsia="Times New Roman"/>
              </w:rPr>
              <w:t>COU 616— Brief Approaches to Counseling</w:t>
            </w:r>
          </w:p>
        </w:tc>
        <w:tc>
          <w:tcPr>
            <w:tcW w:w="1350" w:type="dxa"/>
          </w:tcPr>
          <w:p w14:paraId="2D1D33D7" w14:textId="77777777" w:rsidR="00AD5C65" w:rsidRPr="000C38B2" w:rsidRDefault="00AD5C65" w:rsidP="00615941"/>
        </w:tc>
        <w:tc>
          <w:tcPr>
            <w:tcW w:w="1710" w:type="dxa"/>
          </w:tcPr>
          <w:p w14:paraId="545A9712" w14:textId="77777777" w:rsidR="00AD5C65" w:rsidRPr="000C38B2" w:rsidRDefault="00AD5C65" w:rsidP="00615941"/>
        </w:tc>
      </w:tr>
      <w:tr w:rsidR="00AD5C65" w:rsidRPr="000C38B2" w14:paraId="520CBC62" w14:textId="77777777" w:rsidTr="00C07139">
        <w:tc>
          <w:tcPr>
            <w:tcW w:w="5755" w:type="dxa"/>
          </w:tcPr>
          <w:p w14:paraId="058EF59E" w14:textId="77777777" w:rsidR="00AD5C65" w:rsidRPr="000C38B2" w:rsidRDefault="00AD5C65" w:rsidP="00615941">
            <w:r w:rsidRPr="000C38B2">
              <w:rPr>
                <w:rFonts w:eastAsia="Times New Roman"/>
              </w:rPr>
              <w:t>COU 615— Childhood Disorders and Therapies</w:t>
            </w:r>
          </w:p>
        </w:tc>
        <w:tc>
          <w:tcPr>
            <w:tcW w:w="1350" w:type="dxa"/>
          </w:tcPr>
          <w:p w14:paraId="58717342" w14:textId="77777777" w:rsidR="00AD5C65" w:rsidRPr="000C38B2" w:rsidRDefault="00AD5C65" w:rsidP="00615941"/>
        </w:tc>
        <w:tc>
          <w:tcPr>
            <w:tcW w:w="1710" w:type="dxa"/>
          </w:tcPr>
          <w:p w14:paraId="135F820C" w14:textId="77777777" w:rsidR="00AD5C65" w:rsidRPr="000C38B2" w:rsidRDefault="00AD5C65" w:rsidP="00615941"/>
        </w:tc>
      </w:tr>
    </w:tbl>
    <w:p w14:paraId="47E620B2" w14:textId="77777777" w:rsidR="00A72296" w:rsidRPr="00A72296" w:rsidRDefault="00A72296" w:rsidP="00615941">
      <w:bookmarkStart w:id="141" w:name="_Toc93399072"/>
    </w:p>
    <w:p w14:paraId="666A37D9" w14:textId="5E837732" w:rsidR="00746EF0" w:rsidRPr="0083141C" w:rsidRDefault="00746EF0" w:rsidP="00615941">
      <w:pPr>
        <w:pStyle w:val="Heading1"/>
      </w:pPr>
      <w:bookmarkStart w:id="142" w:name="_Toc196996107"/>
      <w:bookmarkStart w:id="143" w:name="_Toc212123443"/>
      <w:r w:rsidRPr="0083141C">
        <w:t>STUDENT RESPONSIBILITIES</w:t>
      </w:r>
      <w:bookmarkEnd w:id="141"/>
      <w:bookmarkEnd w:id="142"/>
      <w:bookmarkEnd w:id="143"/>
    </w:p>
    <w:p w14:paraId="165BED37" w14:textId="74809759" w:rsidR="00746EF0" w:rsidRPr="000C38B2" w:rsidRDefault="00746EF0" w:rsidP="00615941">
      <w:pPr>
        <w:pStyle w:val="Heading2"/>
      </w:pPr>
      <w:bookmarkStart w:id="144" w:name="_Toc196996108"/>
      <w:bookmarkStart w:id="145" w:name="_Toc212123444"/>
      <w:r w:rsidRPr="000C38B2">
        <w:t>STUDENT ACADEMIC RESPONSIBILITIES</w:t>
      </w:r>
      <w:bookmarkEnd w:id="144"/>
      <w:bookmarkEnd w:id="145"/>
    </w:p>
    <w:p w14:paraId="4F43BE0B" w14:textId="77777777" w:rsidR="00746EF0" w:rsidRPr="000C38B2" w:rsidRDefault="00746EF0" w:rsidP="00DB4360">
      <w:pPr>
        <w:pStyle w:val="NormalWeb"/>
        <w:numPr>
          <w:ilvl w:val="0"/>
          <w:numId w:val="48"/>
        </w:numPr>
        <w:spacing w:before="0" w:beforeAutospacing="0" w:after="0" w:afterAutospacing="0"/>
      </w:pPr>
      <w:r w:rsidRPr="000C38B2">
        <w:t xml:space="preserve">To intentionally read course syllabi and be accountable for each professor’s class </w:t>
      </w:r>
    </w:p>
    <w:p w14:paraId="74DE8442" w14:textId="77777777" w:rsidR="00746EF0" w:rsidRPr="000C38B2" w:rsidRDefault="00746EF0" w:rsidP="007518FF">
      <w:pPr>
        <w:pStyle w:val="NormalWeb"/>
        <w:spacing w:before="0" w:beforeAutospacing="0" w:after="0" w:afterAutospacing="0"/>
        <w:ind w:left="720"/>
      </w:pPr>
      <w:r w:rsidRPr="000C38B2">
        <w:t>requirements.</w:t>
      </w:r>
    </w:p>
    <w:p w14:paraId="1784D722" w14:textId="5ADD3E58" w:rsidR="00746EF0" w:rsidRPr="000C38B2" w:rsidRDefault="00746EF0" w:rsidP="00DB4360">
      <w:pPr>
        <w:pStyle w:val="NormalWeb"/>
        <w:numPr>
          <w:ilvl w:val="0"/>
          <w:numId w:val="48"/>
        </w:numPr>
        <w:spacing w:before="0" w:beforeAutospacing="0" w:after="0" w:afterAutospacing="0"/>
      </w:pPr>
      <w:r w:rsidRPr="000C38B2">
        <w:t>To proactively manage and maintain the requirements for his/her degree/fiel</w:t>
      </w:r>
      <w:r w:rsidR="00B23993">
        <w:t>d of study</w:t>
      </w:r>
      <w:r w:rsidRPr="000C38B2">
        <w:t>. </w:t>
      </w:r>
    </w:p>
    <w:p w14:paraId="5E3DF044" w14:textId="50AA74FE" w:rsidR="00746EF0" w:rsidRPr="000C38B2" w:rsidRDefault="00746EF0" w:rsidP="3748E868">
      <w:pPr>
        <w:pStyle w:val="NormalWeb"/>
        <w:numPr>
          <w:ilvl w:val="0"/>
          <w:numId w:val="48"/>
        </w:numPr>
        <w:spacing w:before="0" w:beforeAutospacing="0" w:after="0" w:afterAutospacing="0"/>
      </w:pPr>
      <w:r>
        <w:t xml:space="preserve">To communicate any issue the student may have </w:t>
      </w:r>
      <w:proofErr w:type="gramStart"/>
      <w:r w:rsidR="3EE551BE">
        <w:t>concerning</w:t>
      </w:r>
      <w:proofErr w:type="gramEnd"/>
      <w:r>
        <w:t xml:space="preserve"> course content.</w:t>
      </w:r>
    </w:p>
    <w:p w14:paraId="09375465" w14:textId="77777777" w:rsidR="00746EF0" w:rsidRPr="000C38B2" w:rsidRDefault="00746EF0" w:rsidP="00DB4360">
      <w:pPr>
        <w:pStyle w:val="NormalWeb"/>
        <w:numPr>
          <w:ilvl w:val="0"/>
          <w:numId w:val="48"/>
        </w:numPr>
        <w:spacing w:before="0" w:beforeAutospacing="0" w:after="0" w:afterAutospacing="0"/>
      </w:pPr>
      <w:r w:rsidRPr="000C38B2">
        <w:t xml:space="preserve">To communicate any issue the student may have concerning faculty or staff or a fellow </w:t>
      </w:r>
    </w:p>
    <w:p w14:paraId="2AAD6B8D" w14:textId="77777777" w:rsidR="00746EF0" w:rsidRPr="000C38B2" w:rsidRDefault="00746EF0" w:rsidP="007518FF">
      <w:pPr>
        <w:pStyle w:val="NormalWeb"/>
        <w:spacing w:before="0" w:beforeAutospacing="0" w:after="0" w:afterAutospacing="0"/>
        <w:ind w:left="720"/>
      </w:pPr>
      <w:r w:rsidRPr="000C38B2">
        <w:t>student.</w:t>
      </w:r>
    </w:p>
    <w:p w14:paraId="5A03D74A" w14:textId="6BF84454" w:rsidR="00746EF0" w:rsidRPr="000C38B2" w:rsidRDefault="00746EF0" w:rsidP="00DB4360">
      <w:pPr>
        <w:pStyle w:val="NormalWeb"/>
        <w:numPr>
          <w:ilvl w:val="0"/>
          <w:numId w:val="48"/>
        </w:numPr>
        <w:spacing w:before="0" w:beforeAutospacing="0" w:after="0" w:afterAutospacing="0"/>
      </w:pPr>
      <w:r w:rsidRPr="000C38B2">
        <w:t xml:space="preserve">To proactively commit to completing all </w:t>
      </w:r>
      <w:r w:rsidR="000A517A">
        <w:t>coursework</w:t>
      </w:r>
      <w:r w:rsidRPr="000C38B2">
        <w:t xml:space="preserve"> and completing the program to the </w:t>
      </w:r>
    </w:p>
    <w:p w14:paraId="60670E45" w14:textId="77777777" w:rsidR="00746EF0" w:rsidRPr="000C38B2" w:rsidRDefault="00746EF0" w:rsidP="007518FF">
      <w:pPr>
        <w:pStyle w:val="NormalWeb"/>
        <w:spacing w:before="0" w:beforeAutospacing="0" w:after="0" w:afterAutospacing="0"/>
        <w:ind w:left="720"/>
      </w:pPr>
      <w:r w:rsidRPr="000C38B2">
        <w:t>very best of his/her abilities.</w:t>
      </w:r>
    </w:p>
    <w:p w14:paraId="6C9B457B" w14:textId="0E1C3C13" w:rsidR="00746EF0" w:rsidRPr="000C38B2" w:rsidRDefault="00746EF0" w:rsidP="00DB4360">
      <w:pPr>
        <w:pStyle w:val="NormalWeb"/>
        <w:numPr>
          <w:ilvl w:val="0"/>
          <w:numId w:val="48"/>
        </w:numPr>
        <w:spacing w:before="0" w:beforeAutospacing="0" w:after="0" w:afterAutospacing="0"/>
      </w:pPr>
      <w:r w:rsidRPr="000C38B2">
        <w:t>To seek advisement for all course choices within the program</w:t>
      </w:r>
      <w:r w:rsidR="000A517A">
        <w:t>,</w:t>
      </w:r>
      <w:r w:rsidRPr="000C38B2">
        <w:t xml:space="preserve"> either through the </w:t>
      </w:r>
    </w:p>
    <w:p w14:paraId="1BC5666A" w14:textId="0C3DE224" w:rsidR="00746EF0" w:rsidRDefault="00746EF0" w:rsidP="007518FF">
      <w:pPr>
        <w:pStyle w:val="NormalWeb"/>
        <w:spacing w:before="0" w:beforeAutospacing="0" w:after="0" w:afterAutospacing="0"/>
        <w:ind w:left="720"/>
      </w:pPr>
      <w:r w:rsidRPr="000C38B2">
        <w:t xml:space="preserve">student’s professor or </w:t>
      </w:r>
      <w:r w:rsidR="000A517A">
        <w:t xml:space="preserve">the </w:t>
      </w:r>
      <w:r w:rsidRPr="000C38B2">
        <w:t>Department Chair. </w:t>
      </w:r>
    </w:p>
    <w:p w14:paraId="572BCA26" w14:textId="735CA72E" w:rsidR="00746EF0" w:rsidRPr="000C38B2" w:rsidRDefault="00EE0F2C" w:rsidP="00615941">
      <w:pPr>
        <w:pStyle w:val="Heading2"/>
      </w:pPr>
      <w:bookmarkStart w:id="146" w:name="_Toc93399073"/>
      <w:bookmarkStart w:id="147" w:name="_Toc196996109"/>
      <w:bookmarkStart w:id="148" w:name="_Toc212123445"/>
      <w:r w:rsidRPr="3748E868">
        <w:rPr>
          <w:rStyle w:val="Heading1Char"/>
          <w:rFonts w:ascii="Times New Roman" w:hAnsi="Times New Roman" w:cs="Times New Roman"/>
        </w:rPr>
        <w:t xml:space="preserve">Academic Integrity </w:t>
      </w:r>
      <w:r w:rsidR="2969DAD5" w:rsidRPr="3748E868">
        <w:rPr>
          <w:rStyle w:val="Heading1Char"/>
          <w:rFonts w:ascii="Times New Roman" w:hAnsi="Times New Roman" w:cs="Times New Roman"/>
        </w:rPr>
        <w:t>and</w:t>
      </w:r>
      <w:r w:rsidR="00746EF0" w:rsidRPr="3748E868">
        <w:rPr>
          <w:rStyle w:val="Heading1Char"/>
          <w:rFonts w:ascii="Times New Roman" w:hAnsi="Times New Roman" w:cs="Times New Roman"/>
        </w:rPr>
        <w:t xml:space="preserve"> T</w:t>
      </w:r>
      <w:bookmarkEnd w:id="146"/>
      <w:r w:rsidRPr="3748E868">
        <w:rPr>
          <w:rStyle w:val="Heading1Char"/>
          <w:rFonts w:ascii="Times New Roman" w:hAnsi="Times New Roman" w:cs="Times New Roman"/>
        </w:rPr>
        <w:t>ruthfulness</w:t>
      </w:r>
      <w:bookmarkEnd w:id="147"/>
      <w:bookmarkEnd w:id="148"/>
    </w:p>
    <w:p w14:paraId="2E9A1282" w14:textId="3D194942" w:rsidR="00746EF0" w:rsidRPr="000C38B2" w:rsidRDefault="00746EF0" w:rsidP="00615941">
      <w:pPr>
        <w:rPr>
          <w:rFonts w:eastAsia="Verdana"/>
        </w:rPr>
      </w:pPr>
      <w:r w:rsidRPr="000C38B2">
        <w:rPr>
          <w:rFonts w:eastAsia="Verdana"/>
        </w:rPr>
        <w:t>As a Christ-centered college community</w:t>
      </w:r>
      <w:r w:rsidR="000A517A">
        <w:rPr>
          <w:rFonts w:eastAsia="Verdana"/>
        </w:rPr>
        <w:t>,</w:t>
      </w:r>
      <w:r w:rsidRPr="000C38B2">
        <w:rPr>
          <w:rFonts w:eastAsia="Verdana"/>
        </w:rPr>
        <w:t xml:space="preserve"> we apply biblical responsibilities for honesty to all forms of academic integrity. Plagiarism is forbidden; we expect truthfulness and fidelity to be expressed in every learning context (Luke 16:10; Ephesians 4:25).</w:t>
      </w:r>
    </w:p>
    <w:p w14:paraId="0663A437" w14:textId="1D2B392D" w:rsidR="00746EF0" w:rsidRPr="000C38B2" w:rsidRDefault="00746EF0" w:rsidP="00615941">
      <w:pPr>
        <w:pStyle w:val="Heading2"/>
        <w:rPr>
          <w:rFonts w:eastAsia="Verdana"/>
        </w:rPr>
      </w:pPr>
      <w:bookmarkStart w:id="149" w:name="_Toc93399074"/>
      <w:bookmarkStart w:id="150" w:name="_Toc196996110"/>
      <w:bookmarkStart w:id="151" w:name="_Toc212123446"/>
      <w:r w:rsidRPr="000C38B2">
        <w:rPr>
          <w:rFonts w:eastAsia="Verdana"/>
        </w:rPr>
        <w:t>A</w:t>
      </w:r>
      <w:bookmarkEnd w:id="149"/>
      <w:r w:rsidR="00EE0F2C">
        <w:rPr>
          <w:rFonts w:eastAsia="Verdana"/>
        </w:rPr>
        <w:t>ttendance</w:t>
      </w:r>
      <w:bookmarkEnd w:id="150"/>
      <w:bookmarkEnd w:id="151"/>
    </w:p>
    <w:p w14:paraId="7C8DB9A8" w14:textId="23FB10AD" w:rsidR="00746EF0" w:rsidRPr="000C38B2" w:rsidRDefault="00746EF0" w:rsidP="00615941">
      <w:pPr>
        <w:rPr>
          <w:rFonts w:eastAsia="Verdana"/>
        </w:rPr>
      </w:pPr>
      <w:r w:rsidRPr="000C38B2">
        <w:rPr>
          <w:rFonts w:eastAsia="Verdana"/>
        </w:rPr>
        <w:t>Class attendance is a necessary and essential ingredient to success in any class at Kingdom College. After all, the classroom is where much of college learning takes place, and where professors often evaluate student progress. It is for this reason that regular and punctual attendance is expected. Multiple absences may result in a lowered grade that requires the class to be retaken.  Repeated tardiness and failu</w:t>
      </w:r>
      <w:r w:rsidR="00FE79D5">
        <w:rPr>
          <w:rFonts w:eastAsia="Verdana"/>
        </w:rPr>
        <w:t>re to meet course deadlines</w:t>
      </w:r>
      <w:r w:rsidR="000A517A">
        <w:rPr>
          <w:rFonts w:eastAsia="Verdana"/>
        </w:rPr>
        <w:t xml:space="preserve"> may, in turn,</w:t>
      </w:r>
      <w:r w:rsidRPr="000C38B2">
        <w:rPr>
          <w:rFonts w:eastAsia="Verdana"/>
        </w:rPr>
        <w:t xml:space="preserve"> necessitate </w:t>
      </w:r>
      <w:r w:rsidR="000A517A">
        <w:rPr>
          <w:rFonts w:eastAsia="Verdana"/>
        </w:rPr>
        <w:t>repeating</w:t>
      </w:r>
      <w:r w:rsidRPr="000C38B2">
        <w:rPr>
          <w:rFonts w:eastAsia="Verdana"/>
        </w:rPr>
        <w:t xml:space="preserve"> a class.</w:t>
      </w:r>
      <w:r w:rsidRPr="000C38B2">
        <w:rPr>
          <w:rFonts w:eastAsia="Arial"/>
        </w:rPr>
        <w:t>​</w:t>
      </w:r>
    </w:p>
    <w:p w14:paraId="641862FB" w14:textId="77777777" w:rsidR="00746EF0" w:rsidRPr="000C38B2" w:rsidRDefault="00746EF0" w:rsidP="00615941">
      <w:pPr>
        <w:rPr>
          <w:rFonts w:eastAsia="Verdana"/>
        </w:rPr>
      </w:pPr>
      <w:r w:rsidRPr="000C38B2">
        <w:rPr>
          <w:rFonts w:eastAsia="Verdana"/>
        </w:rPr>
        <w:t xml:space="preserve">Unless otherwise specified by the professor/instructor, the following policy applies to attendance </w:t>
      </w:r>
      <w:r w:rsidRPr="000C38B2">
        <w:rPr>
          <w:rFonts w:eastAsia="Arial"/>
        </w:rPr>
        <w:t>​</w:t>
      </w:r>
      <w:r w:rsidRPr="000C38B2">
        <w:rPr>
          <w:rFonts w:eastAsia="Verdana"/>
        </w:rPr>
        <w:t xml:space="preserve">and </w:t>
      </w:r>
      <w:r w:rsidRPr="000C38B2">
        <w:rPr>
          <w:rFonts w:eastAsia="Arial"/>
        </w:rPr>
        <w:t>​​</w:t>
      </w:r>
      <w:r w:rsidRPr="000C38B2">
        <w:rPr>
          <w:rFonts w:eastAsia="Verdana"/>
        </w:rPr>
        <w:t>punctuality</w:t>
      </w:r>
      <w:r w:rsidRPr="000C38B2">
        <w:rPr>
          <w:rFonts w:eastAsia="Arial"/>
        </w:rPr>
        <w:t>​</w:t>
      </w:r>
      <w:r w:rsidRPr="000C38B2">
        <w:rPr>
          <w:rFonts w:eastAsia="Verdana"/>
        </w:rPr>
        <w:t>:</w:t>
      </w:r>
    </w:p>
    <w:p w14:paraId="169A2841" w14:textId="6E387256" w:rsidR="00746EF0" w:rsidRPr="000C38B2" w:rsidRDefault="00746EF0" w:rsidP="00615941">
      <w:pPr>
        <w:rPr>
          <w:rFonts w:eastAsia="Verdana"/>
        </w:rPr>
      </w:pPr>
      <w:r w:rsidRPr="000C38B2">
        <w:rPr>
          <w:rFonts w:eastAsia="Verdana"/>
        </w:rPr>
        <w:t xml:space="preserve">Students are required to attend class. The professor/instructor will keep accurate records of attendance and tardiness.  The professor will calculate the semester grade, including the penalty for absences. The professor’s grading scale will explain how absences figure into </w:t>
      </w:r>
      <w:r w:rsidR="000A517A">
        <w:rPr>
          <w:rFonts w:eastAsia="Verdana"/>
        </w:rPr>
        <w:t>the grade calculation, but attendance/participation will be a minimum of 10%</w:t>
      </w:r>
      <w:r w:rsidRPr="000C38B2">
        <w:rPr>
          <w:rFonts w:eastAsia="Verdana"/>
        </w:rPr>
        <w:t xml:space="preserve"> of the overall grade.</w:t>
      </w:r>
    </w:p>
    <w:p w14:paraId="3306FCC3" w14:textId="0F650FC8" w:rsidR="00746EF0" w:rsidRPr="000C38B2" w:rsidRDefault="00746EF0" w:rsidP="00615941">
      <w:pPr>
        <w:rPr>
          <w:rFonts w:eastAsia="Verdana"/>
        </w:rPr>
      </w:pPr>
      <w:r w:rsidRPr="000C38B2">
        <w:rPr>
          <w:rFonts w:eastAsia="Verdana"/>
        </w:rPr>
        <w:t xml:space="preserve">The professor/instructor will excuse a limited number of absences </w:t>
      </w:r>
      <w:r w:rsidR="00CB151A">
        <w:rPr>
          <w:rFonts w:eastAsia="Verdana"/>
        </w:rPr>
        <w:t>for justifiable emergencies</w:t>
      </w:r>
      <w:r w:rsidRPr="000C38B2">
        <w:rPr>
          <w:rFonts w:eastAsia="Verdana"/>
        </w:rPr>
        <w:t xml:space="preserve"> and serious illness.  College-sponsored events </w:t>
      </w:r>
      <w:r w:rsidR="00CB151A">
        <w:rPr>
          <w:rFonts w:eastAsia="Verdana"/>
        </w:rPr>
        <w:t>that take place during a student’s class will be considered excused as long as they</w:t>
      </w:r>
      <w:r w:rsidRPr="000C38B2">
        <w:rPr>
          <w:rFonts w:eastAsia="Verdana"/>
        </w:rPr>
        <w:t xml:space="preserve"> have been approved in advance.  Any Kingdom College employees who take students </w:t>
      </w:r>
      <w:r w:rsidR="00CB151A">
        <w:rPr>
          <w:rFonts w:eastAsia="Verdana"/>
        </w:rPr>
        <w:t xml:space="preserve">to events of any nature must submit a list of participating students to the Director of Enrollment &amp; Student Services at </w:t>
      </w:r>
      <w:r w:rsidRPr="000C38B2">
        <w:rPr>
          <w:rFonts w:eastAsia="Verdana"/>
        </w:rPr>
        <w:t xml:space="preserve">least one week prior to the event.  Students who miss class due to their participation in these events must not be penalized and must be allowed to make up all missed work during their absence because of their participation in the event.  The responsibility for taking the initiative to inquire about missed work and </w:t>
      </w:r>
      <w:r w:rsidR="00CB151A">
        <w:rPr>
          <w:rFonts w:eastAsia="Verdana"/>
        </w:rPr>
        <w:t>for following through to make up the missed work lies solely with the student</w:t>
      </w:r>
      <w:r w:rsidRPr="000C38B2">
        <w:rPr>
          <w:rFonts w:eastAsia="Verdana"/>
        </w:rPr>
        <w:t>.  A student who has missed class due to a serious medical condition, pregnancy, or childbirth should present a doctor’s signed medical excuse with the dates listed</w:t>
      </w:r>
      <w:r w:rsidR="00CB151A">
        <w:rPr>
          <w:rFonts w:eastAsia="Verdana"/>
        </w:rPr>
        <w:t>, which affected that student’s attendance,</w:t>
      </w:r>
      <w:r w:rsidRPr="000C38B2">
        <w:rPr>
          <w:rFonts w:eastAsia="Verdana"/>
        </w:rPr>
        <w:t xml:space="preserve"> so that the same consideration above may be given.   If a portion of that class’s grade is based on class participation, the professor should develop an alternate assignment </w:t>
      </w:r>
      <w:r w:rsidR="00CB151A">
        <w:rPr>
          <w:rFonts w:eastAsia="Verdana"/>
        </w:rPr>
        <w:t>that</w:t>
      </w:r>
      <w:r w:rsidRPr="000C38B2">
        <w:rPr>
          <w:rFonts w:eastAsia="Verdana"/>
        </w:rPr>
        <w:t xml:space="preserve"> can assess the student in lieu of class participation that is unable to occur during the student’s absence.</w:t>
      </w:r>
    </w:p>
    <w:p w14:paraId="2E1B92B1" w14:textId="77777777" w:rsidR="00746EF0" w:rsidRPr="000C38B2" w:rsidRDefault="00746EF0" w:rsidP="00615941">
      <w:pPr>
        <w:rPr>
          <w:rFonts w:eastAsia="Arial"/>
        </w:rPr>
      </w:pPr>
    </w:p>
    <w:p w14:paraId="72D75F92" w14:textId="77777777" w:rsidR="00746EF0" w:rsidRPr="00EE414D" w:rsidRDefault="00746EF0" w:rsidP="000F31F6">
      <w:pPr>
        <w:rPr>
          <w:rFonts w:eastAsia="Verdana"/>
        </w:rPr>
      </w:pPr>
      <w:bookmarkStart w:id="152" w:name="_Toc83194915"/>
      <w:bookmarkStart w:id="153" w:name="_Toc84928471"/>
      <w:bookmarkStart w:id="154" w:name="_Toc85638619"/>
      <w:bookmarkStart w:id="155" w:name="_Toc93399075"/>
      <w:bookmarkStart w:id="156" w:name="_Toc93402750"/>
      <w:bookmarkStart w:id="157" w:name="_Toc127189439"/>
      <w:bookmarkStart w:id="158" w:name="_Toc129262218"/>
      <w:bookmarkStart w:id="159" w:name="_Toc196996111"/>
      <w:r w:rsidRPr="00EE414D">
        <w:rPr>
          <w:rFonts w:eastAsia="Verdana"/>
        </w:rPr>
        <w:t>Specific examples of excused absences include the following:</w:t>
      </w:r>
      <w:bookmarkEnd w:id="152"/>
      <w:bookmarkEnd w:id="153"/>
      <w:bookmarkEnd w:id="154"/>
      <w:bookmarkEnd w:id="155"/>
      <w:bookmarkEnd w:id="156"/>
      <w:bookmarkEnd w:id="157"/>
      <w:bookmarkEnd w:id="158"/>
      <w:bookmarkEnd w:id="159"/>
    </w:p>
    <w:p w14:paraId="4B7A6AFC" w14:textId="77777777" w:rsidR="00746EF0" w:rsidRPr="000C38B2" w:rsidRDefault="00746EF0" w:rsidP="00DB4360">
      <w:pPr>
        <w:pStyle w:val="ListParagraph"/>
        <w:numPr>
          <w:ilvl w:val="0"/>
          <w:numId w:val="17"/>
        </w:numPr>
        <w:rPr>
          <w:rFonts w:eastAsia="Verdana"/>
        </w:rPr>
      </w:pPr>
      <w:r w:rsidRPr="000C38B2">
        <w:rPr>
          <w:rFonts w:eastAsia="Arial Unicode MS"/>
        </w:rPr>
        <w:t>Illness ​or ​​hospitalization ​​accompanied ​​by ​​a ​​doctor’s​​ excuse​</w:t>
      </w:r>
    </w:p>
    <w:p w14:paraId="326724A2" w14:textId="77777777" w:rsidR="00746EF0" w:rsidRPr="000C38B2" w:rsidRDefault="00746EF0" w:rsidP="00DB4360">
      <w:pPr>
        <w:pStyle w:val="ListParagraph"/>
        <w:numPr>
          <w:ilvl w:val="0"/>
          <w:numId w:val="17"/>
        </w:numPr>
        <w:rPr>
          <w:rFonts w:eastAsia="Verdana"/>
        </w:rPr>
      </w:pPr>
      <w:r w:rsidRPr="000C38B2">
        <w:rPr>
          <w:rFonts w:eastAsia="Arial Unicode MS"/>
        </w:rPr>
        <w:t>Death​ of ​​an ​​immediate ​​family ​​member ​​(spouse, ​​parent, ​​grandparent, ​​sibling,​ child)</w:t>
      </w:r>
    </w:p>
    <w:p w14:paraId="39F52196" w14:textId="77777777" w:rsidR="00746EF0" w:rsidRPr="000C38B2" w:rsidRDefault="00746EF0" w:rsidP="00DB4360">
      <w:pPr>
        <w:pStyle w:val="ListParagraph"/>
        <w:numPr>
          <w:ilvl w:val="0"/>
          <w:numId w:val="17"/>
        </w:numPr>
        <w:rPr>
          <w:rFonts w:eastAsia="Verdana"/>
        </w:rPr>
      </w:pPr>
      <w:r w:rsidRPr="000C38B2">
        <w:rPr>
          <w:rFonts w:eastAsia="Verdana"/>
        </w:rPr>
        <w:t>Hospitalization​ of​​ an ​​immediate family​​ member​​</w:t>
      </w:r>
    </w:p>
    <w:p w14:paraId="0C163CF4" w14:textId="77777777" w:rsidR="00746EF0" w:rsidRPr="000C38B2" w:rsidRDefault="00746EF0" w:rsidP="00DB4360">
      <w:pPr>
        <w:pStyle w:val="ListParagraph"/>
        <w:numPr>
          <w:ilvl w:val="0"/>
          <w:numId w:val="17"/>
        </w:numPr>
        <w:rPr>
          <w:rFonts w:eastAsia="Verdana"/>
        </w:rPr>
      </w:pPr>
      <w:r w:rsidRPr="000C38B2">
        <w:rPr>
          <w:rFonts w:eastAsia="Verdana"/>
        </w:rPr>
        <w:t>Official ​school ​​business​</w:t>
      </w:r>
    </w:p>
    <w:p w14:paraId="4C2D1EBA" w14:textId="77777777" w:rsidR="00746EF0" w:rsidRPr="000C38B2" w:rsidRDefault="00746EF0" w:rsidP="00DB4360">
      <w:pPr>
        <w:pStyle w:val="ListParagraph"/>
        <w:numPr>
          <w:ilvl w:val="0"/>
          <w:numId w:val="17"/>
        </w:numPr>
        <w:rPr>
          <w:rFonts w:eastAsia="Verdana"/>
        </w:rPr>
      </w:pPr>
      <w:r w:rsidRPr="000C38B2">
        <w:rPr>
          <w:rFonts w:eastAsia="Verdana"/>
        </w:rPr>
        <w:t>Weddings ​or​​ special​​ events ​​of ​​family ​​members ​​that​​ are​​ approved ​​in ​​advance ​​by​ the​ instructor​</w:t>
      </w:r>
    </w:p>
    <w:p w14:paraId="7A00A759" w14:textId="77777777" w:rsidR="00746EF0" w:rsidRPr="000C38B2" w:rsidRDefault="00746EF0" w:rsidP="00DB4360">
      <w:pPr>
        <w:pStyle w:val="ListParagraph"/>
        <w:numPr>
          <w:ilvl w:val="0"/>
          <w:numId w:val="17"/>
        </w:numPr>
        <w:rPr>
          <w:rFonts w:eastAsia="Times New Roman"/>
        </w:rPr>
      </w:pPr>
      <w:r w:rsidRPr="000C38B2">
        <w:rPr>
          <w:rFonts w:eastAsia="Verdana"/>
        </w:rPr>
        <w:t>Extenuating​ circumstances​​ approved​​ by ​​the​​ Chief Academic Officer​​</w:t>
      </w:r>
    </w:p>
    <w:p w14:paraId="0621031D" w14:textId="77777777" w:rsidR="00746EF0" w:rsidRPr="000C38B2" w:rsidRDefault="00746EF0" w:rsidP="00615941">
      <w:pPr>
        <w:pStyle w:val="ListParagraph"/>
        <w:rPr>
          <w:rFonts w:eastAsia="Times New Roman"/>
        </w:rPr>
      </w:pPr>
    </w:p>
    <w:p w14:paraId="3B8113BA" w14:textId="77777777" w:rsidR="00746EF0" w:rsidRPr="00EE414D" w:rsidRDefault="00746EF0" w:rsidP="000F31F6">
      <w:bookmarkStart w:id="160" w:name="_Toc84928472"/>
      <w:bookmarkStart w:id="161" w:name="_Toc85638620"/>
      <w:bookmarkStart w:id="162" w:name="_Toc93399076"/>
      <w:bookmarkStart w:id="163" w:name="_Toc93402751"/>
      <w:bookmarkStart w:id="164" w:name="_Toc127189440"/>
      <w:bookmarkStart w:id="165" w:name="_Toc129262219"/>
      <w:bookmarkStart w:id="166" w:name="_Toc196996112"/>
      <w:r w:rsidRPr="00EE414D">
        <w:rPr>
          <w:rFonts w:eastAsia="Arial"/>
        </w:rPr>
        <w:t>Specific</w:t>
      </w:r>
      <w:r w:rsidRPr="00EE414D">
        <w:t xml:space="preserve">​ </w:t>
      </w:r>
      <w:r w:rsidRPr="00EE414D">
        <w:rPr>
          <w:rFonts w:eastAsia="Arial"/>
        </w:rPr>
        <w:t xml:space="preserve">examples </w:t>
      </w:r>
      <w:r w:rsidRPr="00EE414D">
        <w:t>​​</w:t>
      </w:r>
      <w:r w:rsidRPr="00EE414D">
        <w:rPr>
          <w:rFonts w:eastAsia="Arial"/>
        </w:rPr>
        <w:t>of</w:t>
      </w:r>
      <w:r w:rsidRPr="00EE414D">
        <w:t xml:space="preserve">​​ </w:t>
      </w:r>
      <w:r w:rsidRPr="00EE414D">
        <w:rPr>
          <w:rFonts w:eastAsia="Arial"/>
        </w:rPr>
        <w:t xml:space="preserve">unexcused </w:t>
      </w:r>
      <w:r w:rsidRPr="00EE414D">
        <w:t>​​</w:t>
      </w:r>
      <w:r w:rsidRPr="00EE414D">
        <w:rPr>
          <w:rFonts w:eastAsia="Arial"/>
        </w:rPr>
        <w:t xml:space="preserve">absences </w:t>
      </w:r>
      <w:r w:rsidRPr="00EE414D">
        <w:t>​​</w:t>
      </w:r>
      <w:r w:rsidRPr="00EE414D">
        <w:rPr>
          <w:rFonts w:eastAsia="Arial"/>
        </w:rPr>
        <w:t>include</w:t>
      </w:r>
      <w:r w:rsidRPr="00EE414D">
        <w:t xml:space="preserve">​​ </w:t>
      </w:r>
      <w:r w:rsidRPr="00EE414D">
        <w:rPr>
          <w:rFonts w:eastAsia="Arial"/>
        </w:rPr>
        <w:t xml:space="preserve">the </w:t>
      </w:r>
      <w:r w:rsidRPr="00EE414D">
        <w:t>​​</w:t>
      </w:r>
      <w:r w:rsidRPr="00EE414D">
        <w:rPr>
          <w:rFonts w:eastAsia="Arial"/>
        </w:rPr>
        <w:t>following</w:t>
      </w:r>
      <w:r w:rsidRPr="00EE414D">
        <w:t xml:space="preserve">​​ </w:t>
      </w:r>
      <w:r w:rsidRPr="00EE414D">
        <w:rPr>
          <w:rFonts w:eastAsia="Arial"/>
        </w:rPr>
        <w:t>examples:</w:t>
      </w:r>
      <w:r w:rsidRPr="00EE414D">
        <w:t>​</w:t>
      </w:r>
      <w:bookmarkEnd w:id="160"/>
      <w:bookmarkEnd w:id="161"/>
      <w:bookmarkEnd w:id="162"/>
      <w:bookmarkEnd w:id="163"/>
      <w:bookmarkEnd w:id="164"/>
      <w:bookmarkEnd w:id="165"/>
      <w:bookmarkEnd w:id="166"/>
    </w:p>
    <w:p w14:paraId="61DE9624" w14:textId="77777777" w:rsidR="00746EF0" w:rsidRPr="000C38B2" w:rsidRDefault="00746EF0" w:rsidP="00DB4360">
      <w:pPr>
        <w:pStyle w:val="ListParagraph"/>
        <w:numPr>
          <w:ilvl w:val="0"/>
          <w:numId w:val="16"/>
        </w:numPr>
        <w:rPr>
          <w:rFonts w:eastAsia="Verdana"/>
        </w:rPr>
      </w:pPr>
      <w:r w:rsidRPr="000C38B2">
        <w:t>Schedule​ conflicts</w:t>
      </w:r>
      <w:r w:rsidRPr="000C38B2">
        <w:rPr>
          <w:rFonts w:eastAsia="Verdana"/>
        </w:rPr>
        <w:t>​</w:t>
      </w:r>
    </w:p>
    <w:p w14:paraId="3332DF89" w14:textId="77777777" w:rsidR="00746EF0" w:rsidRPr="000C38B2" w:rsidRDefault="00746EF0" w:rsidP="00DB4360">
      <w:pPr>
        <w:pStyle w:val="ListParagraph"/>
        <w:numPr>
          <w:ilvl w:val="0"/>
          <w:numId w:val="16"/>
        </w:numPr>
        <w:rPr>
          <w:rFonts w:eastAsia="Arial"/>
        </w:rPr>
      </w:pPr>
      <w:r w:rsidRPr="000C38B2">
        <w:rPr>
          <w:rFonts w:eastAsia="Verdana"/>
        </w:rPr>
        <w:t>Routine​ doctor ​​appointments​​</w:t>
      </w:r>
    </w:p>
    <w:p w14:paraId="41B6594B" w14:textId="77777777" w:rsidR="00746EF0" w:rsidRPr="000C38B2" w:rsidRDefault="00746EF0" w:rsidP="00DB4360">
      <w:pPr>
        <w:pStyle w:val="ListParagraph"/>
        <w:numPr>
          <w:ilvl w:val="0"/>
          <w:numId w:val="16"/>
        </w:numPr>
        <w:rPr>
          <w:rFonts w:eastAsia="Verdana"/>
        </w:rPr>
      </w:pPr>
      <w:r w:rsidRPr="000C38B2">
        <w:rPr>
          <w:rFonts w:eastAsia="Verdana"/>
        </w:rPr>
        <w:t>Oversleeping</w:t>
      </w:r>
    </w:p>
    <w:p w14:paraId="0B8C79E0" w14:textId="77777777" w:rsidR="00746EF0" w:rsidRPr="000C38B2" w:rsidRDefault="00746EF0" w:rsidP="00DB4360">
      <w:pPr>
        <w:pStyle w:val="ListParagraph"/>
        <w:numPr>
          <w:ilvl w:val="0"/>
          <w:numId w:val="16"/>
        </w:numPr>
        <w:rPr>
          <w:rFonts w:eastAsia="Arial"/>
        </w:rPr>
      </w:pPr>
      <w:r w:rsidRPr="000C38B2">
        <w:rPr>
          <w:rFonts w:eastAsia="Verdana"/>
        </w:rPr>
        <w:t>Interviews ​beyond​​ 2 ​​per ​​academic​​ year​</w:t>
      </w:r>
    </w:p>
    <w:p w14:paraId="272C41DF" w14:textId="77777777" w:rsidR="00746EF0" w:rsidRPr="000C38B2" w:rsidRDefault="00746EF0" w:rsidP="00615941">
      <w:pPr>
        <w:rPr>
          <w:rFonts w:eastAsia="Times New Roman"/>
        </w:rPr>
      </w:pPr>
    </w:p>
    <w:p w14:paraId="67E7C407" w14:textId="77777777" w:rsidR="00746EF0" w:rsidRPr="000C38B2" w:rsidRDefault="00746EF0" w:rsidP="00615941">
      <w:pPr>
        <w:rPr>
          <w:rFonts w:eastAsia="Arial"/>
        </w:rPr>
      </w:pPr>
      <w:r w:rsidRPr="000C38B2">
        <w:rPr>
          <w:rFonts w:eastAsia="Arial"/>
        </w:rPr>
        <w:t>All professors/instructors must keep up-to-date records of student absences and tardiness. A tardy occurs when a student is late up to ten</w:t>
      </w:r>
      <w:r w:rsidRPr="000C38B2">
        <w:t xml:space="preserve">​ </w:t>
      </w:r>
      <w:r w:rsidRPr="000C38B2">
        <w:rPr>
          <w:rFonts w:eastAsia="Arial"/>
        </w:rPr>
        <w:t>minutes after</w:t>
      </w:r>
      <w:r w:rsidRPr="000C38B2">
        <w:t>​</w:t>
      </w:r>
      <w:r w:rsidRPr="000C38B2">
        <w:rPr>
          <w:rFonts w:eastAsia="Arial"/>
        </w:rPr>
        <w:t xml:space="preserve"> the class period begins.</w:t>
      </w:r>
    </w:p>
    <w:p w14:paraId="0C3046A5" w14:textId="787DE049" w:rsidR="00BB3600" w:rsidRDefault="00746EF0" w:rsidP="00615941">
      <w:pPr>
        <w:rPr>
          <w:rFonts w:eastAsia="Verdana"/>
        </w:rPr>
      </w:pPr>
      <w:r w:rsidRPr="000C38B2">
        <w:rPr>
          <w:rFonts w:eastAsia="Verdana"/>
        </w:rPr>
        <w:t>Being late beyond ten​ minutes results​ in a student penalty. The accumulation of three​ tardies ​results ​​in​​ one ​​absence ​​from​​ class​.​ A ​​tardy​​ student ​​must ​​be ​​admitted ​​to ​​class​.</w:t>
      </w:r>
      <w:bookmarkStart w:id="167" w:name="_Toc93399077"/>
    </w:p>
    <w:p w14:paraId="44304428" w14:textId="0B6EE68E" w:rsidR="00746EF0" w:rsidRPr="000C38B2" w:rsidRDefault="00EE0F2C" w:rsidP="00615941">
      <w:pPr>
        <w:pStyle w:val="Heading1"/>
      </w:pPr>
      <w:bookmarkStart w:id="168" w:name="_Toc196996113"/>
      <w:bookmarkStart w:id="169" w:name="_Toc212123447"/>
      <w:r>
        <w:rPr>
          <w:rStyle w:val="Heading1Char"/>
          <w:rFonts w:ascii="Times New Roman" w:hAnsi="Times New Roman" w:cs="Times New Roman"/>
          <w:bCs/>
        </w:rPr>
        <w:t>Dress</w:t>
      </w:r>
      <w:r w:rsidR="00746EF0" w:rsidRPr="000C38B2">
        <w:rPr>
          <w:rStyle w:val="Heading1Char"/>
          <w:rFonts w:ascii="Times New Roman" w:hAnsi="Times New Roman" w:cs="Times New Roman"/>
          <w:bCs/>
        </w:rPr>
        <w:t>​</w:t>
      </w:r>
      <w:r>
        <w:rPr>
          <w:rStyle w:val="Heading1Char"/>
          <w:rFonts w:ascii="Times New Roman" w:hAnsi="Times New Roman" w:cs="Times New Roman"/>
          <w:bCs/>
        </w:rPr>
        <w:t xml:space="preserve"> Code</w:t>
      </w:r>
      <w:r w:rsidR="00746EF0" w:rsidRPr="000C38B2">
        <w:rPr>
          <w:rStyle w:val="Heading1Char"/>
          <w:rFonts w:ascii="Times New Roman" w:hAnsi="Times New Roman" w:cs="Times New Roman"/>
          <w:bCs/>
        </w:rPr>
        <w:t xml:space="preserve"> ​​S</w:t>
      </w:r>
      <w:bookmarkEnd w:id="167"/>
      <w:r>
        <w:rPr>
          <w:rStyle w:val="Heading1Char"/>
          <w:rFonts w:ascii="Times New Roman" w:hAnsi="Times New Roman" w:cs="Times New Roman"/>
          <w:bCs/>
        </w:rPr>
        <w:t>tandard</w:t>
      </w:r>
      <w:bookmarkEnd w:id="168"/>
      <w:bookmarkEnd w:id="169"/>
    </w:p>
    <w:p w14:paraId="2619DECE" w14:textId="77777777" w:rsidR="00746EF0" w:rsidRPr="000C38B2" w:rsidRDefault="00746EF0" w:rsidP="00615941">
      <w:pPr>
        <w:rPr>
          <w:rFonts w:eastAsia="Verdana"/>
        </w:rPr>
      </w:pPr>
      <w:r w:rsidRPr="000C38B2">
        <w:rPr>
          <w:rFonts w:eastAsia="Verdana"/>
        </w:rPr>
        <w:t>Clothing is to be something that represents Kingdom College in a way that is God honoring. Students are to wear clothing that is modest and reasonable. The following types of clothing violate the principles of modesty and are not to be worn on campus or when representing Kingdom​ College,​​ unless ​​otherwise ​​specified:​</w:t>
      </w:r>
    </w:p>
    <w:p w14:paraId="49854CD7" w14:textId="77777777" w:rsidR="00746EF0" w:rsidRPr="000C38B2" w:rsidRDefault="00746EF0" w:rsidP="00DB4360">
      <w:pPr>
        <w:pStyle w:val="ListParagraph"/>
        <w:numPr>
          <w:ilvl w:val="0"/>
          <w:numId w:val="21"/>
        </w:numPr>
        <w:rPr>
          <w:rFonts w:eastAsia="Verdana"/>
        </w:rPr>
      </w:pPr>
      <w:r w:rsidRPr="000C38B2">
        <w:rPr>
          <w:rFonts w:eastAsia="Verdana"/>
        </w:rPr>
        <w:t>Skirts,​ dresses, ​​or​​ shorts ​​that ​​fall​​ above​​ the​​ fingertips​​ when​​ arms​​ are​​ held​​ straight​ ​​​​​down​</w:t>
      </w:r>
    </w:p>
    <w:p w14:paraId="19E1C34D" w14:textId="77777777" w:rsidR="00746EF0" w:rsidRPr="000C38B2" w:rsidRDefault="00746EF0" w:rsidP="00DB4360">
      <w:pPr>
        <w:pStyle w:val="ListParagraph"/>
        <w:numPr>
          <w:ilvl w:val="0"/>
          <w:numId w:val="21"/>
        </w:numPr>
        <w:rPr>
          <w:rFonts w:eastAsia="Verdana"/>
        </w:rPr>
      </w:pPr>
      <w:r w:rsidRPr="000C38B2">
        <w:rPr>
          <w:rFonts w:eastAsia="Verdana"/>
        </w:rPr>
        <w:t>Leggings ​not ​​covered ​​by ​​a ​​long ​​shirt ​​or ​​by​​ shorts ​​or ​​a ​​skirt ​​over ​​them​</w:t>
      </w:r>
    </w:p>
    <w:p w14:paraId="050E29BB" w14:textId="77777777" w:rsidR="00746EF0" w:rsidRPr="000C38B2" w:rsidRDefault="00746EF0" w:rsidP="00DB4360">
      <w:pPr>
        <w:pStyle w:val="ListParagraph"/>
        <w:numPr>
          <w:ilvl w:val="0"/>
          <w:numId w:val="21"/>
        </w:numPr>
        <w:rPr>
          <w:rFonts w:eastAsia="Verdana"/>
        </w:rPr>
      </w:pPr>
      <w:r w:rsidRPr="000C38B2">
        <w:rPr>
          <w:rFonts w:eastAsia="Verdana"/>
        </w:rPr>
        <w:t>Clothing ​containing ​​racial slurs, ​​derogatory ​​statements, ​​alcohol​​ or​​ drug​​                     references,​ ​​​​​​​​​​​​​​or ​​profanity​</w:t>
      </w:r>
    </w:p>
    <w:p w14:paraId="0B63ACB9" w14:textId="77777777" w:rsidR="00746EF0" w:rsidRPr="000C38B2" w:rsidRDefault="00746EF0" w:rsidP="00DB4360">
      <w:pPr>
        <w:pStyle w:val="ListParagraph"/>
        <w:numPr>
          <w:ilvl w:val="0"/>
          <w:numId w:val="21"/>
        </w:numPr>
        <w:rPr>
          <w:rFonts w:eastAsia="Verdana"/>
        </w:rPr>
      </w:pPr>
      <w:r w:rsidRPr="000C38B2">
        <w:rPr>
          <w:rFonts w:eastAsia="Verdana"/>
        </w:rPr>
        <w:t>Low-waisted ​or ​​baggy​​ bottoms ​​that ​​reveal​​ part ​​of​​ a ​​person’s buttocks or undergarments</w:t>
      </w:r>
    </w:p>
    <w:p w14:paraId="09E5FB1E" w14:textId="77777777" w:rsidR="00746EF0" w:rsidRPr="000C38B2" w:rsidRDefault="00746EF0" w:rsidP="00DB4360">
      <w:pPr>
        <w:pStyle w:val="ListParagraph"/>
        <w:numPr>
          <w:ilvl w:val="0"/>
          <w:numId w:val="21"/>
        </w:numPr>
        <w:rPr>
          <w:rFonts w:eastAsia="Verdana"/>
        </w:rPr>
      </w:pPr>
      <w:r w:rsidRPr="000C38B2">
        <w:rPr>
          <w:rFonts w:eastAsia="Verdana"/>
        </w:rPr>
        <w:t>Pajamas ​or ​​​​pajama​ pants​</w:t>
      </w:r>
    </w:p>
    <w:p w14:paraId="56DF736E" w14:textId="77777777" w:rsidR="00746EF0" w:rsidRPr="000C38B2" w:rsidRDefault="00746EF0" w:rsidP="00DB4360">
      <w:pPr>
        <w:pStyle w:val="ListParagraph"/>
        <w:numPr>
          <w:ilvl w:val="0"/>
          <w:numId w:val="21"/>
        </w:numPr>
        <w:rPr>
          <w:rFonts w:eastAsia="Verdana"/>
        </w:rPr>
      </w:pPr>
      <w:r w:rsidRPr="000C38B2">
        <w:rPr>
          <w:rFonts w:eastAsia="Verdana"/>
        </w:rPr>
        <w:t xml:space="preserve">​Clothing​​ that ​​reveals the ​​chest, ​​cleavage, ​​undergarments,​​ or ​​the ​​abdominal ​​area​ </w:t>
      </w:r>
    </w:p>
    <w:p w14:paraId="555C3261" w14:textId="77777777" w:rsidR="00746EF0" w:rsidRPr="000C38B2" w:rsidRDefault="00746EF0" w:rsidP="00DB4360">
      <w:pPr>
        <w:pStyle w:val="ListParagraph"/>
        <w:numPr>
          <w:ilvl w:val="0"/>
          <w:numId w:val="21"/>
        </w:numPr>
        <w:rPr>
          <w:rFonts w:eastAsia="Verdana"/>
        </w:rPr>
      </w:pPr>
      <w:r w:rsidRPr="000C38B2">
        <w:rPr>
          <w:rFonts w:eastAsia="Verdana"/>
        </w:rPr>
        <w:t>Swimsuit​ attire​</w:t>
      </w:r>
    </w:p>
    <w:p w14:paraId="6994A357" w14:textId="496E59C3" w:rsidR="00746EF0" w:rsidRPr="0083141C" w:rsidRDefault="00746EF0" w:rsidP="00615941">
      <w:pPr>
        <w:pStyle w:val="Heading1"/>
      </w:pPr>
      <w:bookmarkStart w:id="170" w:name="_Toc93399078"/>
      <w:bookmarkStart w:id="171" w:name="_Toc196996114"/>
      <w:bookmarkStart w:id="172" w:name="_Toc212123448"/>
      <w:r w:rsidRPr="0083141C">
        <w:t>FINANCIAL RESOURCES</w:t>
      </w:r>
      <w:bookmarkEnd w:id="170"/>
      <w:bookmarkEnd w:id="171"/>
      <w:bookmarkEnd w:id="172"/>
    </w:p>
    <w:p w14:paraId="0D309756" w14:textId="549364E9" w:rsidR="00746EF0" w:rsidRPr="00615941" w:rsidRDefault="00746EF0" w:rsidP="00615941">
      <w:pPr>
        <w:rPr>
          <w:rFonts w:eastAsia="Verdana"/>
        </w:rPr>
      </w:pPr>
      <w:bookmarkStart w:id="173" w:name="_Toc93399079"/>
      <w:bookmarkStart w:id="174" w:name="_Toc196996115"/>
      <w:r w:rsidRPr="00615941">
        <w:rPr>
          <w:rFonts w:eastAsia="Verdana"/>
        </w:rPr>
        <w:t>TUITION AND FEES</w:t>
      </w:r>
      <w:bookmarkEnd w:id="173"/>
      <w:bookmarkEnd w:id="174"/>
    </w:p>
    <w:p w14:paraId="231194C0" w14:textId="3315E68F" w:rsidR="00746EF0" w:rsidRDefault="00746EF0" w:rsidP="00615941">
      <w:pPr>
        <w:rPr>
          <w:rFonts w:eastAsia="Verdana"/>
        </w:rPr>
      </w:pPr>
      <w:r w:rsidRPr="000C38B2">
        <w:rPr>
          <w:rFonts w:eastAsia="Verdana"/>
        </w:rPr>
        <w:t xml:space="preserve">Kingdom College aims to offer an education to everyone who qualifies for admission, regardless of his or her financial readiness for college. It is for this reason that Kingdom College has sought to create affordability for its students. Kingdom College is primarily </w:t>
      </w:r>
      <w:r w:rsidR="00CB151A">
        <w:rPr>
          <w:rFonts w:eastAsia="Verdana"/>
        </w:rPr>
        <w:t>tuition-funded</w:t>
      </w:r>
      <w:r w:rsidRPr="000C38B2">
        <w:rPr>
          <w:rFonts w:eastAsia="Verdana"/>
        </w:rPr>
        <w:t>. All expenses for each semester/term must be paid at the beginning of the semester. Any student with an outstanding balance at the end of a semester will be denied the opportunity to receive his/her grades, receive a transcript, or register for a future semester, unless arrangements are made with the Finance Office. Below is the breakdown of expenses per semester for students at Kingdom College.</w:t>
      </w:r>
    </w:p>
    <w:p w14:paraId="74845713" w14:textId="681D6FE6" w:rsidR="00746EF0" w:rsidRPr="000C38B2" w:rsidRDefault="006401A9" w:rsidP="00615941">
      <w:pPr>
        <w:rPr>
          <w:rFonts w:eastAsia="Verdana"/>
        </w:rPr>
      </w:pPr>
      <w:r>
        <w:rPr>
          <w:rFonts w:eastAsia="Verdana"/>
        </w:rPr>
        <w:t>“Students utilizing VA education benefits shall not be charged a penalty, including assessment of late fees, denial of access to classes, libraries, or other institutional facilities, or be required to borrow additional funds because of the individual’s inability to meet their financial obligations due to the delayed disbursement of a payment to be provided by the Department of Veterans Affairs”.</w:t>
      </w:r>
    </w:p>
    <w:p w14:paraId="36DB14EF" w14:textId="77777777" w:rsidR="00093BFB" w:rsidRDefault="00093BFB" w:rsidP="00615941">
      <w:pPr>
        <w:rPr>
          <w:rFonts w:eastAsia="Verdana"/>
        </w:rPr>
      </w:pPr>
    </w:p>
    <w:p w14:paraId="6BF51166" w14:textId="41D1D403" w:rsidR="00CB151A" w:rsidRDefault="00746EF0" w:rsidP="00615941">
      <w:pPr>
        <w:rPr>
          <w:rFonts w:eastAsia="Verdana"/>
        </w:rPr>
      </w:pPr>
      <w:r w:rsidRPr="3748E868">
        <w:rPr>
          <w:rFonts w:eastAsia="Verdana"/>
        </w:rPr>
        <w:t xml:space="preserve">Tuition:  </w:t>
      </w:r>
      <w:r w:rsidR="00093BFB">
        <w:rPr>
          <w:rFonts w:eastAsia="Verdana"/>
        </w:rPr>
        <w:tab/>
      </w:r>
      <w:r w:rsidR="00093BFB">
        <w:rPr>
          <w:rFonts w:eastAsia="Verdana"/>
        </w:rPr>
        <w:tab/>
      </w:r>
      <w:r w:rsidR="00CB151A">
        <w:rPr>
          <w:rFonts w:eastAsia="Verdana"/>
        </w:rPr>
        <w:t>$175 per credit hour (Certification)</w:t>
      </w:r>
    </w:p>
    <w:p w14:paraId="140D5F21" w14:textId="6A3AC71A" w:rsidR="00746EF0" w:rsidRPr="000C38B2" w:rsidRDefault="00746EF0" w:rsidP="00093BFB">
      <w:pPr>
        <w:ind w:left="1440" w:firstLine="720"/>
        <w:rPr>
          <w:rFonts w:eastAsia="Verdana"/>
        </w:rPr>
      </w:pPr>
      <w:r w:rsidRPr="3748E868">
        <w:rPr>
          <w:rFonts w:eastAsia="Verdana"/>
        </w:rPr>
        <w:t>$275</w:t>
      </w:r>
      <w:r>
        <w:tab/>
      </w:r>
      <w:r w:rsidRPr="3748E868">
        <w:rPr>
          <w:rFonts w:eastAsia="Verdana"/>
        </w:rPr>
        <w:t>per credit hour (Undergraduate)</w:t>
      </w:r>
    </w:p>
    <w:p w14:paraId="600725C4" w14:textId="2C9EBFFA" w:rsidR="00746EF0" w:rsidRPr="000C38B2" w:rsidRDefault="00746EF0" w:rsidP="00615941">
      <w:pPr>
        <w:rPr>
          <w:rFonts w:eastAsia="Verdana"/>
        </w:rPr>
      </w:pPr>
      <w:r w:rsidRPr="000C38B2">
        <w:rPr>
          <w:rFonts w:eastAsia="Verdana"/>
        </w:rPr>
        <w:tab/>
      </w:r>
      <w:r w:rsidR="5C47731C" w:rsidRPr="000C38B2">
        <w:rPr>
          <w:rFonts w:eastAsia="Verdana"/>
        </w:rPr>
        <w:t xml:space="preserve"> </w:t>
      </w:r>
      <w:r w:rsidR="00093BFB">
        <w:rPr>
          <w:rFonts w:eastAsia="Verdana"/>
        </w:rPr>
        <w:tab/>
      </w:r>
      <w:r w:rsidR="00093BFB">
        <w:rPr>
          <w:rFonts w:eastAsia="Verdana"/>
        </w:rPr>
        <w:tab/>
      </w:r>
      <w:r w:rsidR="5C47731C" w:rsidRPr="000C38B2">
        <w:rPr>
          <w:rFonts w:eastAsia="Verdana"/>
        </w:rPr>
        <w:t xml:space="preserve"> </w:t>
      </w:r>
      <w:r w:rsidRPr="000C38B2">
        <w:rPr>
          <w:rFonts w:eastAsia="Verdana"/>
        </w:rPr>
        <w:t>$375</w:t>
      </w:r>
      <w:r w:rsidRPr="000C38B2">
        <w:rPr>
          <w:rFonts w:eastAsia="Verdana"/>
        </w:rPr>
        <w:tab/>
        <w:t xml:space="preserve">per credit hour (Master’s)                                           </w:t>
      </w:r>
    </w:p>
    <w:p w14:paraId="0D40B390" w14:textId="77777777" w:rsidR="00746EF0" w:rsidRPr="000C38B2" w:rsidRDefault="00746EF0" w:rsidP="00615941">
      <w:pPr>
        <w:rPr>
          <w:rFonts w:eastAsia="Verdana"/>
        </w:rPr>
      </w:pPr>
      <w:r w:rsidRPr="000C38B2">
        <w:rPr>
          <w:rFonts w:eastAsia="Verdana"/>
        </w:rPr>
        <w:tab/>
      </w:r>
      <w:r w:rsidRPr="000C38B2">
        <w:rPr>
          <w:rFonts w:eastAsia="Verdana"/>
        </w:rPr>
        <w:tab/>
      </w:r>
      <w:r w:rsidRPr="000C38B2">
        <w:rPr>
          <w:rFonts w:eastAsia="Verdana"/>
        </w:rPr>
        <w:tab/>
      </w:r>
      <w:r w:rsidRPr="000C38B2">
        <w:rPr>
          <w:rFonts w:eastAsia="Verdana"/>
        </w:rPr>
        <w:tab/>
      </w:r>
      <w:r w:rsidRPr="000C38B2">
        <w:rPr>
          <w:rFonts w:eastAsia="Verdana"/>
        </w:rPr>
        <w:tab/>
      </w:r>
      <w:r w:rsidRPr="000C38B2">
        <w:rPr>
          <w:rFonts w:eastAsia="Verdana"/>
        </w:rPr>
        <w:tab/>
      </w:r>
      <w:r w:rsidRPr="000C38B2">
        <w:rPr>
          <w:rFonts w:eastAsia="Verdana"/>
        </w:rPr>
        <w:tab/>
      </w:r>
      <w:r w:rsidRPr="000C38B2">
        <w:rPr>
          <w:rFonts w:eastAsia="Verdana"/>
        </w:rPr>
        <w:tab/>
      </w:r>
    </w:p>
    <w:p w14:paraId="0635493F" w14:textId="6137AF76" w:rsidR="00746EF0" w:rsidRPr="000C38B2" w:rsidRDefault="00093BFB" w:rsidP="00615941">
      <w:pPr>
        <w:rPr>
          <w:rFonts w:eastAsia="Verdana"/>
        </w:rPr>
      </w:pPr>
      <w:r>
        <w:rPr>
          <w:rFonts w:eastAsia="Verdana"/>
        </w:rPr>
        <w:t xml:space="preserve">Semester </w:t>
      </w:r>
      <w:r w:rsidR="29905D1C" w:rsidRPr="3748E868">
        <w:rPr>
          <w:rFonts w:eastAsia="Verdana"/>
        </w:rPr>
        <w:t xml:space="preserve">Fees: </w:t>
      </w:r>
      <w:r w:rsidR="65971058" w:rsidRPr="3748E868">
        <w:rPr>
          <w:rFonts w:eastAsia="Verdana"/>
        </w:rPr>
        <w:t>￼</w:t>
      </w:r>
      <w:r>
        <w:rPr>
          <w:rFonts w:eastAsia="Verdana"/>
        </w:rPr>
        <w:tab/>
      </w:r>
      <w:r w:rsidR="65971058" w:rsidRPr="3748E868">
        <w:rPr>
          <w:rFonts w:eastAsia="Verdana"/>
        </w:rPr>
        <w:t xml:space="preserve"> $</w:t>
      </w:r>
      <w:r w:rsidR="00746EF0" w:rsidRPr="3748E868">
        <w:rPr>
          <w:rFonts w:eastAsia="Verdana"/>
        </w:rPr>
        <w:t>50</w:t>
      </w:r>
      <w:r w:rsidR="64A17CB2" w:rsidRPr="3748E868">
        <w:rPr>
          <w:rFonts w:eastAsia="Verdana"/>
        </w:rPr>
        <w:t xml:space="preserve">     </w:t>
      </w:r>
      <w:r w:rsidR="00746EF0" w:rsidRPr="3748E868">
        <w:rPr>
          <w:rFonts w:eastAsia="Verdana"/>
        </w:rPr>
        <w:t>Registration</w:t>
      </w:r>
      <w:r w:rsidR="00746EF0">
        <w:tab/>
      </w:r>
      <w:r w:rsidR="00746EF0">
        <w:tab/>
      </w:r>
      <w:r w:rsidR="00746EF0">
        <w:tab/>
      </w:r>
      <w:r w:rsidR="00746EF0" w:rsidRPr="3748E868">
        <w:rPr>
          <w:rFonts w:eastAsia="Verdana"/>
        </w:rPr>
        <w:t xml:space="preserve">         </w:t>
      </w:r>
    </w:p>
    <w:p w14:paraId="4547B6A0" w14:textId="02E437B1" w:rsidR="00746EF0" w:rsidRPr="000C38B2" w:rsidRDefault="00746EF0" w:rsidP="00615941">
      <w:pPr>
        <w:rPr>
          <w:rFonts w:eastAsia="Verdana"/>
        </w:rPr>
      </w:pPr>
      <w:r w:rsidRPr="000C38B2">
        <w:rPr>
          <w:rFonts w:eastAsia="Verdana"/>
        </w:rPr>
        <w:tab/>
      </w:r>
      <w:r w:rsidR="13C7E3DB" w:rsidRPr="000C38B2">
        <w:rPr>
          <w:rFonts w:eastAsia="Verdana"/>
        </w:rPr>
        <w:t xml:space="preserve"> </w:t>
      </w:r>
      <w:r w:rsidR="00093BFB">
        <w:rPr>
          <w:rFonts w:eastAsia="Verdana"/>
        </w:rPr>
        <w:tab/>
      </w:r>
      <w:r w:rsidR="00093BFB">
        <w:rPr>
          <w:rFonts w:eastAsia="Verdana"/>
        </w:rPr>
        <w:tab/>
      </w:r>
      <w:r w:rsidRPr="000C38B2">
        <w:rPr>
          <w:rFonts w:eastAsia="Verdana"/>
        </w:rPr>
        <w:t>$100</w:t>
      </w:r>
      <w:r w:rsidRPr="000C38B2">
        <w:rPr>
          <w:rFonts w:eastAsia="Verdana"/>
        </w:rPr>
        <w:tab/>
        <w:t>Facilities</w:t>
      </w:r>
      <w:r w:rsidRPr="000C38B2">
        <w:rPr>
          <w:rFonts w:eastAsia="Verdana"/>
        </w:rPr>
        <w:tab/>
      </w:r>
      <w:r w:rsidRPr="000C38B2">
        <w:rPr>
          <w:rFonts w:eastAsia="Verdana"/>
        </w:rPr>
        <w:tab/>
      </w:r>
      <w:r w:rsidRPr="000C38B2">
        <w:rPr>
          <w:rFonts w:eastAsia="Verdana"/>
        </w:rPr>
        <w:tab/>
        <w:t xml:space="preserve">       </w:t>
      </w:r>
    </w:p>
    <w:p w14:paraId="6B35EF90" w14:textId="1687DE03" w:rsidR="00746EF0" w:rsidRPr="000C38B2" w:rsidRDefault="00746EF0" w:rsidP="00615941">
      <w:pPr>
        <w:rPr>
          <w:rFonts w:eastAsia="Verdana"/>
        </w:rPr>
      </w:pPr>
      <w:r w:rsidRPr="000C38B2">
        <w:rPr>
          <w:rFonts w:eastAsia="Verdana"/>
        </w:rPr>
        <w:tab/>
      </w:r>
      <w:r w:rsidR="00093BFB">
        <w:rPr>
          <w:rFonts w:eastAsia="Verdana"/>
        </w:rPr>
        <w:tab/>
      </w:r>
      <w:r w:rsidR="00093BFB">
        <w:rPr>
          <w:rFonts w:eastAsia="Verdana"/>
        </w:rPr>
        <w:tab/>
      </w:r>
      <w:r w:rsidRPr="000C38B2">
        <w:rPr>
          <w:rFonts w:eastAsia="Verdana"/>
        </w:rPr>
        <w:t>$100</w:t>
      </w:r>
      <w:r w:rsidRPr="000C38B2">
        <w:rPr>
          <w:rFonts w:eastAsia="Verdana"/>
        </w:rPr>
        <w:tab/>
        <w:t xml:space="preserve">Technology                                             </w:t>
      </w:r>
    </w:p>
    <w:p w14:paraId="0F34668B" w14:textId="05F1F76D" w:rsidR="00746EF0" w:rsidRDefault="00746EF0" w:rsidP="00615941">
      <w:pPr>
        <w:rPr>
          <w:rFonts w:eastAsia="Verdana"/>
        </w:rPr>
      </w:pPr>
      <w:r w:rsidRPr="000C38B2">
        <w:rPr>
          <w:rFonts w:eastAsia="Verdana"/>
        </w:rPr>
        <w:tab/>
      </w:r>
      <w:r w:rsidR="00093BFB">
        <w:rPr>
          <w:rFonts w:eastAsia="Verdana"/>
        </w:rPr>
        <w:tab/>
      </w:r>
      <w:r w:rsidR="00093BFB">
        <w:rPr>
          <w:rFonts w:eastAsia="Verdana"/>
        </w:rPr>
        <w:tab/>
      </w:r>
      <w:r w:rsidRPr="000C38B2">
        <w:rPr>
          <w:rFonts w:eastAsia="Verdana"/>
        </w:rPr>
        <w:t>$100</w:t>
      </w:r>
      <w:r w:rsidRPr="000C38B2">
        <w:rPr>
          <w:rFonts w:eastAsia="Verdana"/>
        </w:rPr>
        <w:tab/>
        <w:t>General</w:t>
      </w:r>
    </w:p>
    <w:p w14:paraId="222ADED4" w14:textId="77777777" w:rsidR="00093BFB" w:rsidRDefault="00093BFB" w:rsidP="00615941">
      <w:pPr>
        <w:rPr>
          <w:rFonts w:eastAsia="Verdana"/>
        </w:rPr>
      </w:pPr>
    </w:p>
    <w:p w14:paraId="32E17433" w14:textId="64DD8A15" w:rsidR="00093BFB" w:rsidRPr="000C38B2" w:rsidRDefault="00093BFB" w:rsidP="00615941">
      <w:pPr>
        <w:rPr>
          <w:rFonts w:eastAsia="Verdana"/>
        </w:rPr>
      </w:pPr>
      <w:r>
        <w:rPr>
          <w:rFonts w:eastAsia="Verdana"/>
        </w:rPr>
        <w:t>Admission Fees</w:t>
      </w:r>
    </w:p>
    <w:p w14:paraId="684EA674" w14:textId="0EF78FB5" w:rsidR="00746EF0" w:rsidRPr="000C38B2" w:rsidRDefault="00746EF0" w:rsidP="00615941">
      <w:pPr>
        <w:rPr>
          <w:rFonts w:eastAsia="Verdana"/>
        </w:rPr>
      </w:pPr>
      <w:r w:rsidRPr="000C38B2">
        <w:rPr>
          <w:rFonts w:eastAsia="Verdana"/>
        </w:rPr>
        <w:tab/>
      </w:r>
      <w:r w:rsidR="00093BFB">
        <w:rPr>
          <w:rFonts w:eastAsia="Verdana"/>
        </w:rPr>
        <w:tab/>
      </w:r>
      <w:r w:rsidR="00093BFB">
        <w:rPr>
          <w:rFonts w:eastAsia="Verdana"/>
        </w:rPr>
        <w:tab/>
      </w:r>
      <w:r w:rsidRPr="000C38B2">
        <w:rPr>
          <w:rFonts w:eastAsia="Verdana"/>
        </w:rPr>
        <w:t>$25</w:t>
      </w:r>
      <w:r w:rsidRPr="000C38B2">
        <w:rPr>
          <w:rFonts w:eastAsia="Verdana"/>
        </w:rPr>
        <w:tab/>
        <w:t>Undergraduate</w:t>
      </w:r>
      <w:r w:rsidR="00F80F64">
        <w:rPr>
          <w:rFonts w:eastAsia="Verdana"/>
        </w:rPr>
        <w:t xml:space="preserve"> &amp; Certification </w:t>
      </w:r>
      <w:r w:rsidRPr="000C38B2">
        <w:rPr>
          <w:rFonts w:eastAsia="Verdana"/>
        </w:rPr>
        <w:t>Admission Application Fee</w:t>
      </w:r>
    </w:p>
    <w:p w14:paraId="2C54A6AE" w14:textId="2207285D" w:rsidR="00746EF0" w:rsidRPr="000C38B2" w:rsidRDefault="00746EF0" w:rsidP="00615941">
      <w:pPr>
        <w:rPr>
          <w:rFonts w:eastAsia="Verdana"/>
        </w:rPr>
      </w:pPr>
      <w:r w:rsidRPr="000C38B2">
        <w:rPr>
          <w:rFonts w:eastAsia="Verdana"/>
        </w:rPr>
        <w:tab/>
      </w:r>
      <w:r w:rsidR="00093BFB">
        <w:rPr>
          <w:rFonts w:eastAsia="Verdana"/>
        </w:rPr>
        <w:tab/>
      </w:r>
      <w:r w:rsidR="00093BFB">
        <w:rPr>
          <w:rFonts w:eastAsia="Verdana"/>
        </w:rPr>
        <w:tab/>
      </w:r>
      <w:r w:rsidRPr="000C38B2">
        <w:rPr>
          <w:rFonts w:eastAsia="Verdana"/>
        </w:rPr>
        <w:t>$35</w:t>
      </w:r>
      <w:r w:rsidRPr="000C38B2">
        <w:rPr>
          <w:rFonts w:eastAsia="Verdana"/>
        </w:rPr>
        <w:tab/>
        <w:t>Graduate Admission Application Fee</w:t>
      </w:r>
    </w:p>
    <w:p w14:paraId="468B2253" w14:textId="4DD23935" w:rsidR="00746EF0" w:rsidRPr="000C38B2" w:rsidRDefault="00746EF0" w:rsidP="00615941">
      <w:pPr>
        <w:rPr>
          <w:rFonts w:eastAsia="Verdana"/>
        </w:rPr>
      </w:pPr>
      <w:r w:rsidRPr="000C38B2">
        <w:rPr>
          <w:rFonts w:eastAsia="Verdana"/>
        </w:rPr>
        <w:tab/>
      </w:r>
    </w:p>
    <w:p w14:paraId="62B09E12" w14:textId="77777777" w:rsidR="00746EF0" w:rsidRPr="000C38B2" w:rsidRDefault="00746EF0" w:rsidP="00615941">
      <w:pPr>
        <w:rPr>
          <w:rFonts w:eastAsia="Verdana"/>
        </w:rPr>
      </w:pPr>
    </w:p>
    <w:p w14:paraId="2CAD032A" w14:textId="59A688A8" w:rsidR="00746EF0" w:rsidRPr="000C38B2" w:rsidRDefault="00746EF0" w:rsidP="00615941">
      <w:pPr>
        <w:rPr>
          <w:rFonts w:eastAsia="Verdana"/>
        </w:rPr>
      </w:pPr>
      <w:r w:rsidRPr="000C38B2">
        <w:rPr>
          <w:rFonts w:eastAsia="Verdana"/>
        </w:rPr>
        <w:t xml:space="preserve">*For </w:t>
      </w:r>
      <w:r w:rsidR="00CB151A">
        <w:rPr>
          <w:rFonts w:eastAsia="Verdana"/>
        </w:rPr>
        <w:t xml:space="preserve">the </w:t>
      </w:r>
      <w:r w:rsidRPr="000C38B2">
        <w:rPr>
          <w:rFonts w:eastAsia="Verdana"/>
        </w:rPr>
        <w:t>most current tuition &amp; fees for Dual Enrollment courses, contact the Kingdom College Administrative Office.</w:t>
      </w:r>
      <w:r w:rsidR="00093BFB">
        <w:rPr>
          <w:rFonts w:eastAsia="Verdana"/>
        </w:rPr>
        <w:t xml:space="preserve">  The current cost per class is $100.00 for tuition and fees.</w:t>
      </w:r>
    </w:p>
    <w:p w14:paraId="69D6FCC4" w14:textId="2A48C628" w:rsidR="00A726BB" w:rsidRPr="000C38B2" w:rsidRDefault="000179F6" w:rsidP="00615941">
      <w:pPr>
        <w:pStyle w:val="NormalWeb"/>
      </w:pPr>
      <w:r>
        <w:tab/>
      </w:r>
    </w:p>
    <w:p w14:paraId="518C1F8B" w14:textId="525208CC" w:rsidR="00746EF0" w:rsidRPr="00615941" w:rsidRDefault="00746EF0" w:rsidP="00615941">
      <w:bookmarkStart w:id="175" w:name="_Toc196996116"/>
      <w:r w:rsidRPr="00615941">
        <w:t>SCHOLARSHIPS</w:t>
      </w:r>
      <w:bookmarkEnd w:id="175"/>
    </w:p>
    <w:p w14:paraId="1067A98C" w14:textId="30F8E96D" w:rsidR="00746EF0" w:rsidRPr="00FE79D5" w:rsidRDefault="00746EF0" w:rsidP="00615941">
      <w:bookmarkStart w:id="176" w:name="_Toc83194525"/>
      <w:bookmarkStart w:id="177" w:name="_Toc83194920"/>
      <w:bookmarkStart w:id="178" w:name="_Toc83303100"/>
      <w:bookmarkStart w:id="179" w:name="_Toc84928476"/>
      <w:bookmarkStart w:id="180" w:name="_Toc85638624"/>
      <w:bookmarkStart w:id="181" w:name="_Toc93399080"/>
      <w:bookmarkStart w:id="182" w:name="_Toc93402755"/>
      <w:r w:rsidRPr="00FE79D5">
        <w:t xml:space="preserve">Kingdom College offers academic scholarships to students </w:t>
      </w:r>
      <w:r w:rsidR="00CB151A">
        <w:t>who</w:t>
      </w:r>
      <w:r w:rsidRPr="00FE79D5">
        <w:t xml:space="preserve"> </w:t>
      </w:r>
      <w:r w:rsidR="00CB151A">
        <w:t>demonstrate need and document it</w:t>
      </w:r>
      <w:r w:rsidRPr="00FE79D5">
        <w:t xml:space="preserve"> in a letter.  These scholarships are </w:t>
      </w:r>
      <w:r w:rsidR="00CB151A">
        <w:t>donor-funded and have helped a</w:t>
      </w:r>
      <w:r w:rsidRPr="00FE79D5">
        <w:t xml:space="preserve"> larger percentage of our students to start and continue classes.</w:t>
      </w:r>
      <w:bookmarkEnd w:id="176"/>
      <w:bookmarkEnd w:id="177"/>
      <w:bookmarkEnd w:id="178"/>
      <w:bookmarkEnd w:id="179"/>
      <w:bookmarkEnd w:id="180"/>
      <w:bookmarkEnd w:id="181"/>
      <w:bookmarkEnd w:id="182"/>
      <w:r w:rsidRPr="00FE79D5">
        <w:t xml:space="preserve">  </w:t>
      </w:r>
    </w:p>
    <w:p w14:paraId="42F97A09" w14:textId="4C5AB9AC" w:rsidR="00093BFB" w:rsidRPr="003440A1" w:rsidRDefault="00746EF0" w:rsidP="00615941">
      <w:pPr>
        <w:rPr>
          <w:rFonts w:eastAsia="Verdana"/>
        </w:rPr>
      </w:pPr>
      <w:r w:rsidRPr="000C38B2">
        <w:rPr>
          <w:rFonts w:eastAsia="Verdana"/>
        </w:rPr>
        <w:t xml:space="preserve">*Pre-Accreditation will be needed for Federal Student Aid approval.  Financial need is </w:t>
      </w:r>
      <w:r w:rsidR="00CB151A">
        <w:rPr>
          <w:rFonts w:eastAsia="Verdana"/>
        </w:rPr>
        <w:t xml:space="preserve">the primary basis for financial aid </w:t>
      </w:r>
      <w:r w:rsidRPr="000C38B2">
        <w:rPr>
          <w:rFonts w:eastAsia="Verdana"/>
        </w:rPr>
        <w:t>at Kingdom College. The Chief Academic Officer is the Approving Official for Scholarships.  Students are advised to check with the Directo</w:t>
      </w:r>
      <w:r w:rsidR="00DA521F">
        <w:rPr>
          <w:rFonts w:eastAsia="Verdana"/>
        </w:rPr>
        <w:t>r of Enrollment and Student Services</w:t>
      </w:r>
      <w:r w:rsidRPr="000C38B2">
        <w:rPr>
          <w:rFonts w:eastAsia="Verdana"/>
        </w:rPr>
        <w:t xml:space="preserve"> for </w:t>
      </w:r>
      <w:r w:rsidR="00CB151A">
        <w:rPr>
          <w:rFonts w:eastAsia="Verdana"/>
        </w:rPr>
        <w:t>scholarship applications</w:t>
      </w:r>
      <w:r w:rsidRPr="000C38B2">
        <w:rPr>
          <w:rFonts w:eastAsia="Verdana"/>
        </w:rPr>
        <w:t xml:space="preserve"> and the procedure for receiving tuition assistance for employees, or any other resources that may become available.</w:t>
      </w:r>
      <w:bookmarkStart w:id="183" w:name="_Toc196996117"/>
    </w:p>
    <w:p w14:paraId="536B4F9D" w14:textId="77777777" w:rsidR="00093BFB" w:rsidRDefault="00093BFB" w:rsidP="00615941"/>
    <w:bookmarkEnd w:id="183"/>
    <w:p w14:paraId="2F47B1B1" w14:textId="77777777" w:rsidR="00C21ADF" w:rsidRPr="000C38B2" w:rsidRDefault="00C21ADF" w:rsidP="00C21ADF">
      <w:r w:rsidRPr="000C38B2">
        <w:t>TUITION ASSISTANCE</w:t>
      </w:r>
    </w:p>
    <w:p w14:paraId="6C78A81E" w14:textId="77777777" w:rsidR="00C21ADF" w:rsidRPr="000C38B2" w:rsidRDefault="00C21ADF" w:rsidP="00C21ADF">
      <w:r w:rsidRPr="000C38B2">
        <w:t>Kingdom College offers employee tuition assistance to full-time and part-time employees.  Living Waters Counseling, Inc. offers two tuition assistance opportunities to Lay Counseling students each year.</w:t>
      </w:r>
    </w:p>
    <w:p w14:paraId="6BD6786A" w14:textId="77777777" w:rsidR="00C21ADF" w:rsidRDefault="00C21ADF" w:rsidP="00C21ADF">
      <w:r>
        <w:t>KINGDOM COLLEGE TUITION EDUCATION ENDOWMENT</w:t>
      </w:r>
    </w:p>
    <w:p w14:paraId="1DD65B8B" w14:textId="77777777" w:rsidR="00C21ADF" w:rsidRDefault="00C21ADF" w:rsidP="00C21ADF">
      <w:pPr>
        <w:pStyle w:val="ListParagraph"/>
        <w:numPr>
          <w:ilvl w:val="0"/>
          <w:numId w:val="50"/>
        </w:numPr>
        <w:spacing w:after="160" w:line="278" w:lineRule="auto"/>
      </w:pPr>
      <w:r>
        <w:t>This is a loan-based formatted tuition assistance program.</w:t>
      </w:r>
    </w:p>
    <w:p w14:paraId="43829FAA" w14:textId="77777777" w:rsidR="00C21ADF" w:rsidRDefault="00C21ADF" w:rsidP="00C21ADF">
      <w:pPr>
        <w:pStyle w:val="ListParagraph"/>
        <w:numPr>
          <w:ilvl w:val="0"/>
          <w:numId w:val="50"/>
        </w:numPr>
        <w:spacing w:after="160" w:line="278" w:lineRule="auto"/>
      </w:pPr>
      <w:r>
        <w:t>This loan is non-interest-bearing.</w:t>
      </w:r>
    </w:p>
    <w:p w14:paraId="05341122" w14:textId="77777777" w:rsidR="00C21ADF" w:rsidRDefault="00C21ADF" w:rsidP="00C21ADF">
      <w:pPr>
        <w:pStyle w:val="ListParagraph"/>
        <w:numPr>
          <w:ilvl w:val="0"/>
          <w:numId w:val="50"/>
        </w:numPr>
        <w:spacing w:after="160" w:line="278" w:lineRule="auto"/>
      </w:pPr>
      <w:r>
        <w:t>This loan is for tuition and fees.</w:t>
      </w:r>
    </w:p>
    <w:p w14:paraId="3981E6B2" w14:textId="77777777" w:rsidR="00C21ADF" w:rsidRDefault="00C21ADF" w:rsidP="00C21ADF">
      <w:pPr>
        <w:pStyle w:val="ListParagraph"/>
        <w:numPr>
          <w:ilvl w:val="0"/>
          <w:numId w:val="50"/>
        </w:numPr>
        <w:spacing w:after="160" w:line="278" w:lineRule="auto"/>
      </w:pPr>
      <w:r>
        <w:t xml:space="preserve">Students agree to maintain an average of a “C” for undergraduate classes and a “B” for graduate classes every semester.  If the average drops, the </w:t>
      </w:r>
      <w:r>
        <w:softHyphen/>
      </w:r>
      <w:r>
        <w:softHyphen/>
      </w:r>
      <w:r>
        <w:softHyphen/>
      </w:r>
      <w:r>
        <w:softHyphen/>
      </w:r>
      <w:r>
        <w:softHyphen/>
      </w:r>
      <w:r>
        <w:softHyphen/>
      </w:r>
      <w:r>
        <w:softHyphen/>
      </w:r>
      <w:r>
        <w:softHyphen/>
      </w:r>
      <w:r>
        <w:softHyphen/>
      </w:r>
      <w:r>
        <w:softHyphen/>
      </w:r>
      <w:r>
        <w:softHyphen/>
        <w:t>TEE Committee will need more information to continue the loan.</w:t>
      </w:r>
    </w:p>
    <w:p w14:paraId="477C0DFC" w14:textId="77777777" w:rsidR="00C21ADF" w:rsidRDefault="00C21ADF" w:rsidP="00C21ADF">
      <w:pPr>
        <w:pStyle w:val="ListParagraph"/>
        <w:numPr>
          <w:ilvl w:val="0"/>
          <w:numId w:val="50"/>
        </w:numPr>
        <w:spacing w:after="160" w:line="278" w:lineRule="auto"/>
      </w:pPr>
      <w:r>
        <w:t>Students awarded a non-interest-bearing loan will be notified.  This loan is established to assist students with limited or no funds so they can attend Kingdom College and find their paths.  Working in the fields of labor to which God has called each student is our prayer for them.</w:t>
      </w:r>
    </w:p>
    <w:p w14:paraId="7D3155C8" w14:textId="77777777" w:rsidR="00C21ADF" w:rsidRDefault="00C21ADF" w:rsidP="00C21ADF">
      <w:pPr>
        <w:pStyle w:val="ListParagraph"/>
        <w:numPr>
          <w:ilvl w:val="0"/>
          <w:numId w:val="50"/>
        </w:numPr>
        <w:spacing w:after="160" w:line="278" w:lineRule="auto"/>
      </w:pPr>
      <w:r>
        <w:t>The process is as follows:</w:t>
      </w:r>
    </w:p>
    <w:p w14:paraId="68B4E6AB" w14:textId="77777777" w:rsidR="00C21ADF" w:rsidRDefault="00C21ADF" w:rsidP="00C21ADF">
      <w:pPr>
        <w:pStyle w:val="ListParagraph"/>
        <w:numPr>
          <w:ilvl w:val="1"/>
          <w:numId w:val="51"/>
        </w:numPr>
        <w:spacing w:after="160" w:line="278" w:lineRule="auto"/>
      </w:pPr>
      <w:r>
        <w:t>Student makes application</w:t>
      </w:r>
    </w:p>
    <w:p w14:paraId="7F0228A0" w14:textId="77777777" w:rsidR="00C21ADF" w:rsidRDefault="00C21ADF" w:rsidP="00C21ADF">
      <w:pPr>
        <w:pStyle w:val="ListParagraph"/>
        <w:numPr>
          <w:ilvl w:val="1"/>
          <w:numId w:val="51"/>
        </w:numPr>
        <w:spacing w:after="160" w:line="278" w:lineRule="auto"/>
      </w:pPr>
      <w:r>
        <w:t xml:space="preserve">This application is given to the </w:t>
      </w:r>
    </w:p>
    <w:p w14:paraId="10DD81A8" w14:textId="77777777" w:rsidR="00C21ADF" w:rsidRDefault="00C21ADF" w:rsidP="00C21ADF">
      <w:pPr>
        <w:pStyle w:val="ListParagraph"/>
        <w:numPr>
          <w:ilvl w:val="1"/>
          <w:numId w:val="51"/>
        </w:numPr>
        <w:spacing w:after="160" w:line="278" w:lineRule="auto"/>
      </w:pPr>
      <w:r>
        <w:t>The TEE Committee, or a representative of the committee, interviews the individual</w:t>
      </w:r>
    </w:p>
    <w:p w14:paraId="1CC3C381" w14:textId="77777777" w:rsidR="00C21ADF" w:rsidRDefault="00C21ADF" w:rsidP="00C21ADF">
      <w:pPr>
        <w:pStyle w:val="ListParagraph"/>
        <w:numPr>
          <w:ilvl w:val="1"/>
          <w:numId w:val="51"/>
        </w:numPr>
        <w:spacing w:after="160" w:line="278" w:lineRule="auto"/>
      </w:pPr>
      <w:r>
        <w:t>The TEE Committee decides and notifies the student</w:t>
      </w:r>
    </w:p>
    <w:p w14:paraId="1D2FEB8E" w14:textId="77777777" w:rsidR="00C21ADF" w:rsidRDefault="00C21ADF" w:rsidP="00C21ADF">
      <w:pPr>
        <w:pStyle w:val="ListParagraph"/>
        <w:numPr>
          <w:ilvl w:val="1"/>
          <w:numId w:val="51"/>
        </w:numPr>
        <w:spacing w:after="160" w:line="278" w:lineRule="auto"/>
      </w:pPr>
      <w:r>
        <w:t>If awarded the loan, the appropriate documents of agreement will be signed by the student with the Financial Department</w:t>
      </w:r>
    </w:p>
    <w:p w14:paraId="526C6932" w14:textId="77777777" w:rsidR="00C21ADF" w:rsidRDefault="00C21ADF" w:rsidP="00C21ADF">
      <w:pPr>
        <w:pStyle w:val="ListParagraph"/>
        <w:numPr>
          <w:ilvl w:val="1"/>
          <w:numId w:val="51"/>
        </w:numPr>
        <w:spacing w:after="160" w:line="278" w:lineRule="auto"/>
      </w:pPr>
      <w:r>
        <w:t>The student agrees to pay a set amount, monthly, while in school; a payment of no less than $100 per month per class.</w:t>
      </w:r>
    </w:p>
    <w:p w14:paraId="240C8F5D" w14:textId="77777777" w:rsidR="00C21ADF" w:rsidRDefault="00C21ADF" w:rsidP="00C21ADF">
      <w:pPr>
        <w:pStyle w:val="ListParagraph"/>
        <w:numPr>
          <w:ilvl w:val="1"/>
          <w:numId w:val="51"/>
        </w:numPr>
        <w:spacing w:after="160" w:line="278" w:lineRule="auto"/>
      </w:pPr>
      <w:r>
        <w:t>Upon graduation, the student will go through a review process of his /her financial situation with the Financial Department representative to arrange a fair repayment schedule and amount that will be no less than $100 each month until the loan is repaid.</w:t>
      </w:r>
    </w:p>
    <w:p w14:paraId="10E4A15A" w14:textId="77777777" w:rsidR="00C21ADF" w:rsidRDefault="00C21ADF" w:rsidP="00C21ADF">
      <w:pPr>
        <w:pStyle w:val="ListParagraph"/>
        <w:numPr>
          <w:ilvl w:val="0"/>
          <w:numId w:val="52"/>
        </w:numPr>
        <w:spacing w:after="160" w:line="278" w:lineRule="auto"/>
      </w:pPr>
      <w:r>
        <w:t>The TEE Committee is comprised of staff members of Kingdom College, primarily Administrative Staff.</w:t>
      </w:r>
    </w:p>
    <w:p w14:paraId="2E0EC6DF" w14:textId="77777777" w:rsidR="00C21ADF" w:rsidRDefault="00C21ADF" w:rsidP="00C21ADF">
      <w:pPr>
        <w:pStyle w:val="ListParagraph"/>
        <w:numPr>
          <w:ilvl w:val="0"/>
          <w:numId w:val="52"/>
        </w:numPr>
        <w:spacing w:after="160" w:line="278" w:lineRule="auto"/>
      </w:pPr>
      <w:r>
        <w:t>The Committee Members' duties are as follows:</w:t>
      </w:r>
    </w:p>
    <w:p w14:paraId="07F0364D" w14:textId="77777777" w:rsidR="00C21ADF" w:rsidRDefault="00C21ADF" w:rsidP="00C21ADF">
      <w:pPr>
        <w:pStyle w:val="ListParagraph"/>
        <w:numPr>
          <w:ilvl w:val="1"/>
          <w:numId w:val="53"/>
        </w:numPr>
        <w:spacing w:after="160" w:line="278" w:lineRule="auto"/>
      </w:pPr>
      <w:r>
        <w:t>Review prospective applications from students</w:t>
      </w:r>
    </w:p>
    <w:p w14:paraId="255FE0EC" w14:textId="77777777" w:rsidR="00C21ADF" w:rsidRDefault="00C21ADF" w:rsidP="00C21ADF">
      <w:pPr>
        <w:pStyle w:val="ListParagraph"/>
        <w:numPr>
          <w:ilvl w:val="1"/>
          <w:numId w:val="53"/>
        </w:numPr>
        <w:spacing w:after="160" w:line="278" w:lineRule="auto"/>
      </w:pPr>
      <w:r>
        <w:t>Award selected students who qualify based on the criteria of income/debt ratio, along with written personal circumstances</w:t>
      </w:r>
    </w:p>
    <w:p w14:paraId="6A447302" w14:textId="77777777" w:rsidR="00C21ADF" w:rsidRDefault="00C21ADF" w:rsidP="00C21ADF">
      <w:pPr>
        <w:pStyle w:val="ListParagraph"/>
        <w:numPr>
          <w:ilvl w:val="1"/>
          <w:numId w:val="53"/>
        </w:numPr>
        <w:spacing w:after="160" w:line="278" w:lineRule="auto"/>
      </w:pPr>
      <w:r>
        <w:t>Serve as long as requested by the President or until the participant chooses to step down</w:t>
      </w:r>
    </w:p>
    <w:p w14:paraId="5EFCF32F" w14:textId="77777777" w:rsidR="00C21ADF" w:rsidRDefault="00C21ADF" w:rsidP="00C21ADF">
      <w:pPr>
        <w:pStyle w:val="ListParagraph"/>
        <w:numPr>
          <w:ilvl w:val="0"/>
          <w:numId w:val="54"/>
        </w:numPr>
        <w:spacing w:after="160" w:line="278" w:lineRule="auto"/>
      </w:pPr>
      <w:r>
        <w:t>The student agrees to these guidelines and requirements:</w:t>
      </w:r>
    </w:p>
    <w:p w14:paraId="290A3BA6" w14:textId="77777777" w:rsidR="00C21ADF" w:rsidRDefault="00C21ADF" w:rsidP="00C21ADF">
      <w:pPr>
        <w:pStyle w:val="ListParagraph"/>
        <w:numPr>
          <w:ilvl w:val="1"/>
          <w:numId w:val="55"/>
        </w:numPr>
        <w:spacing w:after="160" w:line="278" w:lineRule="auto"/>
      </w:pPr>
      <w:r>
        <w:t>To report his/her grades to the TEE Committee each semester</w:t>
      </w:r>
    </w:p>
    <w:p w14:paraId="089F2686" w14:textId="77777777" w:rsidR="00C21ADF" w:rsidRDefault="00C21ADF" w:rsidP="00C21ADF">
      <w:pPr>
        <w:pStyle w:val="ListParagraph"/>
        <w:numPr>
          <w:ilvl w:val="1"/>
          <w:numId w:val="55"/>
        </w:numPr>
        <w:spacing w:after="160" w:line="278" w:lineRule="auto"/>
      </w:pPr>
      <w:r>
        <w:t>To make every effort to pay off the loan as quickly as possible</w:t>
      </w:r>
    </w:p>
    <w:p w14:paraId="4281B613" w14:textId="77777777" w:rsidR="001F5E31" w:rsidRDefault="001F5E31" w:rsidP="00615941">
      <w:pPr>
        <w:rPr>
          <w:rStyle w:val="Heading1Char"/>
          <w:rFonts w:ascii="Times New Roman" w:hAnsi="Times New Roman" w:cs="Times New Roman"/>
          <w:b w:val="0"/>
          <w:caps/>
          <w:color w:val="000000" w:themeColor="text1"/>
        </w:rPr>
      </w:pPr>
    </w:p>
    <w:p w14:paraId="748F4D02" w14:textId="0088CFCA" w:rsidR="00746EF0" w:rsidRPr="00DB2426" w:rsidRDefault="00746EF0" w:rsidP="00615941">
      <w:pPr>
        <w:pStyle w:val="Heading1"/>
        <w:rPr>
          <w:rStyle w:val="Heading1Char"/>
          <w:b/>
          <w:bCs/>
        </w:rPr>
      </w:pPr>
      <w:bookmarkStart w:id="184" w:name="_Toc93399081"/>
      <w:bookmarkStart w:id="185" w:name="_Toc196996153"/>
      <w:bookmarkStart w:id="186" w:name="_Toc212123449"/>
      <w:r w:rsidRPr="00DB2426">
        <w:rPr>
          <w:rStyle w:val="Heading1Char"/>
          <w:b/>
          <w:bCs/>
        </w:rPr>
        <w:t>ACADEMIC PROCEDURES</w:t>
      </w:r>
      <w:bookmarkEnd w:id="184"/>
      <w:bookmarkEnd w:id="185"/>
      <w:bookmarkEnd w:id="186"/>
    </w:p>
    <w:p w14:paraId="68919698" w14:textId="77777777" w:rsidR="00280A01" w:rsidRDefault="00280A01" w:rsidP="00615941">
      <w:pPr>
        <w:pStyle w:val="Heading1"/>
        <w:rPr>
          <w:rStyle w:val="Heading2Char"/>
          <w:rFonts w:ascii="Times New Roman" w:hAnsi="Times New Roman" w:cs="Times New Roman"/>
          <w:bCs/>
          <w:sz w:val="28"/>
          <w:szCs w:val="28"/>
        </w:rPr>
      </w:pPr>
      <w:bookmarkStart w:id="187" w:name="_Toc93399082"/>
    </w:p>
    <w:p w14:paraId="294268E3" w14:textId="028BACA6" w:rsidR="00746EF0" w:rsidRPr="000C38B2" w:rsidRDefault="00746EF0" w:rsidP="00615941">
      <w:pPr>
        <w:pStyle w:val="Heading1"/>
        <w:rPr>
          <w:color w:val="000000" w:themeColor="text1"/>
        </w:rPr>
      </w:pPr>
      <w:bookmarkStart w:id="188" w:name="_Toc196996154"/>
      <w:bookmarkStart w:id="189" w:name="_Toc212123450"/>
      <w:r w:rsidRPr="000C38B2">
        <w:rPr>
          <w:rStyle w:val="Heading2Char"/>
          <w:rFonts w:ascii="Times New Roman" w:hAnsi="Times New Roman" w:cs="Times New Roman"/>
          <w:bCs/>
          <w:sz w:val="28"/>
          <w:szCs w:val="28"/>
        </w:rPr>
        <w:t>ACADEMIC​ STANDARDS</w:t>
      </w:r>
      <w:r w:rsidRPr="000C38B2">
        <w:rPr>
          <w:color w:val="000000" w:themeColor="text1"/>
        </w:rPr>
        <w:t>​</w:t>
      </w:r>
      <w:bookmarkEnd w:id="187"/>
      <w:bookmarkEnd w:id="188"/>
      <w:bookmarkEnd w:id="189"/>
    </w:p>
    <w:p w14:paraId="6F27E7BF" w14:textId="77777777" w:rsidR="00746EF0" w:rsidRPr="000C38B2" w:rsidRDefault="00746EF0" w:rsidP="00615941">
      <w:pPr>
        <w:rPr>
          <w:rFonts w:eastAsia="Verdana"/>
        </w:rPr>
      </w:pPr>
      <w:r w:rsidRPr="000C38B2">
        <w:rPr>
          <w:rFonts w:eastAsia="Verdana"/>
        </w:rPr>
        <w:t>To ​be​​ considered ​​as ​​and ​​to ​​remain ​​​​in ​good​​ academic ​​standing ​​at ​Kingdom ​​College,​​ a ​student ​must ​meet ​​the ​​following ​​minimum​​ academic​​ requirements: ​</w:t>
      </w:r>
    </w:p>
    <w:p w14:paraId="68F26F50" w14:textId="77777777" w:rsidR="00746EF0" w:rsidRPr="000C38B2" w:rsidRDefault="00746EF0" w:rsidP="00615941">
      <w:pPr>
        <w:rPr>
          <w:rFonts w:eastAsia="Verdana"/>
        </w:rPr>
      </w:pPr>
      <w:r w:rsidRPr="000C38B2">
        <w:rPr>
          <w:rFonts w:eastAsia="Verdana"/>
        </w:rPr>
        <w:t xml:space="preserve">*Bachelor’s​ Degree:  </w:t>
      </w:r>
    </w:p>
    <w:p w14:paraId="37A543AD" w14:textId="77777777" w:rsidR="00746EF0" w:rsidRPr="000C38B2" w:rsidRDefault="00746EF0" w:rsidP="00DB4360">
      <w:pPr>
        <w:pStyle w:val="ListParagraph"/>
        <w:numPr>
          <w:ilvl w:val="0"/>
          <w:numId w:val="18"/>
        </w:numPr>
        <w:rPr>
          <w:rFonts w:eastAsia="Verdana"/>
        </w:rPr>
      </w:pPr>
      <w:r w:rsidRPr="000C38B2">
        <w:rPr>
          <w:rFonts w:eastAsia="Verdana"/>
        </w:rPr>
        <w:t>Complete​ a​​ minimum​​ of ​​120 ​​​semester​​ hours​.​</w:t>
      </w:r>
    </w:p>
    <w:p w14:paraId="5A22281A" w14:textId="1AB6974F" w:rsidR="00746EF0" w:rsidRPr="000C38B2" w:rsidRDefault="00746EF0" w:rsidP="00DB4360">
      <w:pPr>
        <w:pStyle w:val="ListParagraph"/>
        <w:numPr>
          <w:ilvl w:val="0"/>
          <w:numId w:val="18"/>
        </w:numPr>
        <w:rPr>
          <w:rFonts w:eastAsia="Verdana"/>
        </w:rPr>
      </w:pPr>
      <w:r w:rsidRPr="000C38B2">
        <w:rPr>
          <w:rFonts w:eastAsia="Verdana"/>
        </w:rPr>
        <w:t xml:space="preserve">​​​Maintain ​​a ​​cumulative grade ​​point ​​average ​​of​​ </w:t>
      </w:r>
      <w:r w:rsidR="00CB151A">
        <w:rPr>
          <w:rFonts w:eastAsia="Verdana"/>
        </w:rPr>
        <w:t>2.0</w:t>
      </w:r>
      <w:r w:rsidRPr="000C38B2">
        <w:rPr>
          <w:rFonts w:eastAsia="Verdana"/>
        </w:rPr>
        <w:t xml:space="preserve"> at the undergraduate level.​</w:t>
      </w:r>
    </w:p>
    <w:p w14:paraId="6B6948A1" w14:textId="77777777" w:rsidR="00746EF0" w:rsidRPr="000C38B2" w:rsidRDefault="00746EF0" w:rsidP="00DB4360">
      <w:pPr>
        <w:pStyle w:val="ListParagraph"/>
        <w:numPr>
          <w:ilvl w:val="0"/>
          <w:numId w:val="18"/>
        </w:numPr>
        <w:rPr>
          <w:rFonts w:eastAsia="Verdana"/>
        </w:rPr>
      </w:pPr>
      <w:r w:rsidRPr="000C38B2">
        <w:rPr>
          <w:rFonts w:eastAsia="Verdana"/>
        </w:rPr>
        <w:t>*Master’s ​Degree:​​​​ Complete ​a ​​minimum​​ of ​​30 ​​​semester ​​hours​.</w:t>
      </w:r>
    </w:p>
    <w:p w14:paraId="41144ADD" w14:textId="078ABE70" w:rsidR="00746EF0" w:rsidRDefault="00746EF0" w:rsidP="00DB4360">
      <w:pPr>
        <w:pStyle w:val="ListParagraph"/>
        <w:numPr>
          <w:ilvl w:val="0"/>
          <w:numId w:val="18"/>
        </w:numPr>
        <w:rPr>
          <w:rFonts w:eastAsia="Verdana"/>
        </w:rPr>
      </w:pPr>
      <w:r w:rsidRPr="000C38B2">
        <w:rPr>
          <w:rFonts w:eastAsia="Verdana"/>
        </w:rPr>
        <w:t>​​​​​​​​Maintain ​​a ​​cumulative​​ grade point​​ average ​​of ​​</w:t>
      </w:r>
      <w:r w:rsidR="00CB151A">
        <w:rPr>
          <w:rFonts w:eastAsia="Verdana"/>
        </w:rPr>
        <w:t>3.0</w:t>
      </w:r>
      <w:r w:rsidRPr="000C38B2">
        <w:rPr>
          <w:rFonts w:eastAsia="Verdana"/>
        </w:rPr>
        <w:t xml:space="preserve"> at the graduate level.​</w:t>
      </w:r>
    </w:p>
    <w:p w14:paraId="6B694F7E" w14:textId="37712E23" w:rsidR="00A81572" w:rsidRDefault="00A81572" w:rsidP="00DB4360">
      <w:pPr>
        <w:pStyle w:val="ListParagraph"/>
        <w:numPr>
          <w:ilvl w:val="0"/>
          <w:numId w:val="18"/>
        </w:numPr>
        <w:rPr>
          <w:rFonts w:eastAsia="Verdana"/>
        </w:rPr>
      </w:pPr>
      <w:r>
        <w:rPr>
          <w:rFonts w:eastAsia="Verdana"/>
        </w:rPr>
        <w:t>Minimum undergraduate full-time status</w:t>
      </w:r>
      <w:r w:rsidR="00B051E9">
        <w:rPr>
          <w:rFonts w:eastAsia="Verdana"/>
        </w:rPr>
        <w:t xml:space="preserve"> each semester</w:t>
      </w:r>
      <w:r>
        <w:rPr>
          <w:rFonts w:eastAsia="Verdana"/>
        </w:rPr>
        <w:t xml:space="preserve"> is 12 semester hours</w:t>
      </w:r>
    </w:p>
    <w:p w14:paraId="375D0A80" w14:textId="7764881F" w:rsidR="00A81572" w:rsidRDefault="00B051E9" w:rsidP="00DB4360">
      <w:pPr>
        <w:pStyle w:val="ListParagraph"/>
        <w:numPr>
          <w:ilvl w:val="0"/>
          <w:numId w:val="18"/>
        </w:numPr>
        <w:rPr>
          <w:rFonts w:eastAsia="Verdana"/>
        </w:rPr>
      </w:pPr>
      <w:r>
        <w:rPr>
          <w:rFonts w:eastAsia="Verdana"/>
        </w:rPr>
        <w:t>Maximum undergraduate hours per semester</w:t>
      </w:r>
      <w:r w:rsidR="00A81572">
        <w:rPr>
          <w:rFonts w:eastAsia="Verdana"/>
        </w:rPr>
        <w:t xml:space="preserve"> is 18 semester hour</w:t>
      </w:r>
      <w:r>
        <w:rPr>
          <w:rFonts w:eastAsia="Verdana"/>
        </w:rPr>
        <w:t>s (Maximum hours with approval</w:t>
      </w:r>
      <w:r w:rsidR="00A81572">
        <w:rPr>
          <w:rFonts w:eastAsia="Verdana"/>
        </w:rPr>
        <w:t xml:space="preserve"> from Department Chair and Chief Academic Officer may be granted up to 21 hours</w:t>
      </w:r>
      <w:r>
        <w:rPr>
          <w:rFonts w:eastAsia="Verdana"/>
        </w:rPr>
        <w:t xml:space="preserve"> with prior approval</w:t>
      </w:r>
      <w:r w:rsidR="00A81572">
        <w:rPr>
          <w:rFonts w:eastAsia="Verdana"/>
        </w:rPr>
        <w:t>)</w:t>
      </w:r>
    </w:p>
    <w:p w14:paraId="0716B7B8" w14:textId="0C03C890" w:rsidR="00A81572" w:rsidRDefault="00A81572" w:rsidP="00DB4360">
      <w:pPr>
        <w:pStyle w:val="ListParagraph"/>
        <w:numPr>
          <w:ilvl w:val="0"/>
          <w:numId w:val="18"/>
        </w:numPr>
        <w:rPr>
          <w:rFonts w:eastAsia="Verdana"/>
        </w:rPr>
      </w:pPr>
      <w:r>
        <w:rPr>
          <w:rFonts w:eastAsia="Verdana"/>
        </w:rPr>
        <w:t>Minimum graduate full-time status</w:t>
      </w:r>
      <w:r w:rsidR="00B051E9">
        <w:rPr>
          <w:rFonts w:eastAsia="Verdana"/>
        </w:rPr>
        <w:t xml:space="preserve"> each semester</w:t>
      </w:r>
      <w:r>
        <w:rPr>
          <w:rFonts w:eastAsia="Verdana"/>
        </w:rPr>
        <w:t xml:space="preserve"> is 9 semester hours</w:t>
      </w:r>
    </w:p>
    <w:p w14:paraId="28CAC0CF" w14:textId="003A3421" w:rsidR="00A81572" w:rsidRPr="000C38B2" w:rsidRDefault="00B051E9" w:rsidP="00DB4360">
      <w:pPr>
        <w:pStyle w:val="ListParagraph"/>
        <w:numPr>
          <w:ilvl w:val="0"/>
          <w:numId w:val="18"/>
        </w:numPr>
        <w:rPr>
          <w:rFonts w:eastAsia="Verdana"/>
        </w:rPr>
      </w:pPr>
      <w:r>
        <w:rPr>
          <w:rFonts w:eastAsia="Verdana"/>
        </w:rPr>
        <w:t>Maximum graduate hours per semester</w:t>
      </w:r>
      <w:r w:rsidR="00A81572">
        <w:rPr>
          <w:rFonts w:eastAsia="Verdana"/>
        </w:rPr>
        <w:t xml:space="preserve"> is 15 semester hours</w:t>
      </w:r>
      <w:r>
        <w:rPr>
          <w:rFonts w:eastAsia="Verdana"/>
        </w:rPr>
        <w:t xml:space="preserve"> (Maximum hours with approval from Department Chair and Chief Academic Officer may be granted up to 18 semester hours with prior approval)</w:t>
      </w:r>
    </w:p>
    <w:p w14:paraId="4288DC39" w14:textId="0A447B35" w:rsidR="00746EF0" w:rsidRPr="000C38B2" w:rsidRDefault="00746EF0" w:rsidP="00615941">
      <w:pPr>
        <w:rPr>
          <w:rFonts w:eastAsia="Arial"/>
        </w:rPr>
      </w:pPr>
      <w:r w:rsidRPr="000C38B2">
        <w:rPr>
          <w:rFonts w:eastAsia="Arial"/>
        </w:rPr>
        <w:t xml:space="preserve">A student with a semester grade point average lower than 2.0 will be placed on academic probation for the following semester. A student will be removed from academic probation by earning a </w:t>
      </w:r>
      <w:r w:rsidR="00CB151A">
        <w:rPr>
          <w:rFonts w:eastAsia="Arial"/>
        </w:rPr>
        <w:t>2.0</w:t>
      </w:r>
      <w:r w:rsidRPr="000C38B2">
        <w:rPr>
          <w:rFonts w:eastAsia="Arial"/>
        </w:rPr>
        <w:t xml:space="preserve"> grade</w:t>
      </w:r>
      <w:r w:rsidRPr="000C38B2">
        <w:t>​</w:t>
      </w:r>
      <w:r w:rsidRPr="000C38B2">
        <w:rPr>
          <w:rFonts w:eastAsia="Arial"/>
        </w:rPr>
        <w:t xml:space="preserve"> point average the following semester. Any student earning</w:t>
      </w:r>
      <w:r w:rsidRPr="000C38B2">
        <w:rPr>
          <w:rFonts w:eastAsia="Times New Roman"/>
        </w:rPr>
        <w:t xml:space="preserve"> </w:t>
      </w:r>
      <w:r w:rsidRPr="000C38B2">
        <w:rPr>
          <w:rFonts w:eastAsia="Arial"/>
        </w:rPr>
        <w:t>below a 2.0 grade</w:t>
      </w:r>
      <w:r w:rsidRPr="000C38B2">
        <w:t>​</w:t>
      </w:r>
      <w:r w:rsidRPr="000C38B2">
        <w:rPr>
          <w:rFonts w:eastAsia="Arial"/>
        </w:rPr>
        <w:t xml:space="preserve"> point average the semester after being placed on academic probation will be allowed </w:t>
      </w:r>
      <w:r w:rsidR="00CB151A">
        <w:rPr>
          <w:rFonts w:eastAsia="Arial"/>
        </w:rPr>
        <w:t>only to take</w:t>
      </w:r>
      <w:r w:rsidRPr="000C38B2">
        <w:rPr>
          <w:rFonts w:eastAsia="Arial"/>
        </w:rPr>
        <w:t xml:space="preserve"> fifty percent of</w:t>
      </w:r>
      <w:r w:rsidRPr="000C38B2">
        <w:t>​</w:t>
      </w:r>
      <w:r w:rsidRPr="000C38B2">
        <w:rPr>
          <w:rFonts w:eastAsia="Arial"/>
        </w:rPr>
        <w:t xml:space="preserve"> the student’s previous </w:t>
      </w:r>
      <w:r w:rsidR="00CB151A">
        <w:rPr>
          <w:rFonts w:eastAsia="Arial"/>
        </w:rPr>
        <w:t>semester's</w:t>
      </w:r>
      <w:r w:rsidRPr="000C38B2">
        <w:rPr>
          <w:rFonts w:eastAsia="Arial"/>
        </w:rPr>
        <w:t xml:space="preserve"> course load the following semester. If the semester grade point average does not increase to a </w:t>
      </w:r>
      <w:r w:rsidR="00CB151A">
        <w:rPr>
          <w:rFonts w:eastAsia="Arial"/>
        </w:rPr>
        <w:t>2.0</w:t>
      </w:r>
      <w:r w:rsidRPr="000C38B2">
        <w:rPr>
          <w:rFonts w:eastAsia="Arial"/>
        </w:rPr>
        <w:t xml:space="preserve"> on</w:t>
      </w:r>
      <w:r w:rsidRPr="000C38B2">
        <w:t>​</w:t>
      </w:r>
      <w:r w:rsidRPr="000C38B2">
        <w:rPr>
          <w:rFonts w:eastAsia="Arial"/>
        </w:rPr>
        <w:t xml:space="preserve"> a fifty percent course load, the student will be placed on academic suspension for one semester. After serving </w:t>
      </w:r>
      <w:r w:rsidR="00CB151A">
        <w:rPr>
          <w:rFonts w:eastAsia="Arial"/>
        </w:rPr>
        <w:t>a one-semester</w:t>
      </w:r>
      <w:r w:rsidRPr="000C38B2">
        <w:rPr>
          <w:rFonts w:eastAsia="Arial"/>
        </w:rPr>
        <w:t xml:space="preserve"> academic suspension, the student may apply for readmission. A student may appeal </w:t>
      </w:r>
      <w:r w:rsidR="00CB151A">
        <w:rPr>
          <w:rFonts w:eastAsia="Arial"/>
        </w:rPr>
        <w:t>an academic suspension to</w:t>
      </w:r>
      <w:r w:rsidRPr="000C38B2">
        <w:rPr>
          <w:rFonts w:eastAsia="Arial"/>
        </w:rPr>
        <w:t xml:space="preserve"> the Director of Enrollment</w:t>
      </w:r>
      <w:r w:rsidRPr="000C38B2">
        <w:t>​</w:t>
      </w:r>
      <w:r w:rsidRPr="000C38B2">
        <w:rPr>
          <w:rFonts w:eastAsia="Arial"/>
        </w:rPr>
        <w:t>.  Any student placed on academic suspension for a third time will be indefinitely suspended.</w:t>
      </w:r>
    </w:p>
    <w:p w14:paraId="17754BAE" w14:textId="6650956E" w:rsidR="00746EF0" w:rsidRPr="000C38B2" w:rsidRDefault="00746EF0" w:rsidP="00615941">
      <w:pPr>
        <w:rPr>
          <w:rFonts w:eastAsia="Arial"/>
        </w:rPr>
      </w:pPr>
      <w:r w:rsidRPr="000C38B2">
        <w:rPr>
          <w:rFonts w:eastAsia="Arial"/>
        </w:rPr>
        <w:t>In</w:t>
      </w:r>
      <w:r w:rsidR="00CB151A">
        <w:t xml:space="preserve"> addition, students on academic probation or suspension should check with the Director of Enrollment regarding academic criteria for</w:t>
      </w:r>
      <w:r w:rsidRPr="000C38B2">
        <w:rPr>
          <w:rFonts w:eastAsia="Arial"/>
        </w:rPr>
        <w:t xml:space="preserve"> scholarships</w:t>
      </w:r>
      <w:r w:rsidR="005A7C06">
        <w:rPr>
          <w:rFonts w:eastAsia="Arial"/>
        </w:rPr>
        <w:t xml:space="preserve">, </w:t>
      </w:r>
      <w:r w:rsidR="00CB151A">
        <w:rPr>
          <w:rFonts w:eastAsia="Arial"/>
        </w:rPr>
        <w:t>tuition assistance, or veterans'</w:t>
      </w:r>
      <w:r w:rsidR="005A7C06">
        <w:rPr>
          <w:rFonts w:eastAsia="Arial"/>
        </w:rPr>
        <w:t xml:space="preserve"> benefits</w:t>
      </w:r>
      <w:r w:rsidRPr="000C38B2">
        <w:rPr>
          <w:rFonts w:eastAsia="Arial"/>
        </w:rPr>
        <w:t>. Sometimes these monies are withdrawn or suspended for students on probation or suspension. Financial assistance</w:t>
      </w:r>
      <w:r w:rsidR="00A81572">
        <w:rPr>
          <w:rFonts w:eastAsia="Arial"/>
        </w:rPr>
        <w:t xml:space="preserve">, to include all sources (scholarships, loans, and </w:t>
      </w:r>
      <w:r w:rsidR="00CB151A">
        <w:rPr>
          <w:rFonts w:eastAsia="Arial"/>
        </w:rPr>
        <w:t>veterans’ benefits),</w:t>
      </w:r>
      <w:r w:rsidRPr="000C38B2">
        <w:rPr>
          <w:rFonts w:eastAsia="Arial"/>
        </w:rPr>
        <w:t xml:space="preserve"> can be affected </w:t>
      </w:r>
      <w:r w:rsidRPr="000C38B2">
        <w:t>​</w:t>
      </w:r>
      <w:r w:rsidRPr="000C38B2">
        <w:rPr>
          <w:rFonts w:eastAsia="Arial"/>
        </w:rPr>
        <w:t>by</w:t>
      </w:r>
      <w:r w:rsidRPr="000C38B2">
        <w:t xml:space="preserve">​​ </w:t>
      </w:r>
      <w:r w:rsidRPr="000C38B2">
        <w:rPr>
          <w:rFonts w:eastAsia="Arial"/>
        </w:rPr>
        <w:t>a</w:t>
      </w:r>
      <w:r w:rsidRPr="000C38B2">
        <w:t xml:space="preserve">​​ </w:t>
      </w:r>
      <w:r w:rsidRPr="000C38B2">
        <w:rPr>
          <w:rFonts w:eastAsia="Arial"/>
        </w:rPr>
        <w:t>student’s</w:t>
      </w:r>
      <w:r w:rsidRPr="000C38B2">
        <w:t xml:space="preserve">​​ </w:t>
      </w:r>
      <w:r w:rsidRPr="000C38B2">
        <w:rPr>
          <w:rFonts w:eastAsia="Arial"/>
        </w:rPr>
        <w:t>academic standing</w:t>
      </w:r>
      <w:r w:rsidRPr="000C38B2">
        <w:t>​</w:t>
      </w:r>
      <w:r w:rsidRPr="000C38B2">
        <w:rPr>
          <w:rFonts w:eastAsia="Arial"/>
        </w:rPr>
        <w:t>.</w:t>
      </w:r>
    </w:p>
    <w:p w14:paraId="6B6E6419" w14:textId="4F91E3A2" w:rsidR="00147ED9" w:rsidRPr="003440A1" w:rsidRDefault="00746EF0" w:rsidP="003440A1">
      <w:pPr>
        <w:rPr>
          <w:rFonts w:eastAsia="Arial"/>
        </w:rPr>
      </w:pPr>
      <w:r w:rsidRPr="3748E868">
        <w:rPr>
          <w:rFonts w:eastAsia="Arial"/>
        </w:rPr>
        <w:t>No student on academic suspension may enroll in any Kingdom College courses, including</w:t>
      </w:r>
      <w:r>
        <w:t>​</w:t>
      </w:r>
      <w:r w:rsidRPr="3748E868">
        <w:rPr>
          <w:rFonts w:eastAsia="Arial"/>
        </w:rPr>
        <w:t xml:space="preserve"> online​​</w:t>
      </w:r>
      <w:r>
        <w:t xml:space="preserve"> </w:t>
      </w:r>
      <w:r w:rsidRPr="3748E868">
        <w:rPr>
          <w:rFonts w:eastAsia="Arial"/>
        </w:rPr>
        <w:t>courses</w:t>
      </w:r>
      <w:r>
        <w:t>​</w:t>
      </w:r>
      <w:r w:rsidRPr="3748E868">
        <w:rPr>
          <w:rFonts w:eastAsia="Arial"/>
        </w:rPr>
        <w:t>. No student may enroll in any practicum or internship</w:t>
      </w:r>
      <w:r>
        <w:t xml:space="preserve">​ </w:t>
      </w:r>
      <w:r w:rsidRPr="3748E868">
        <w:rPr>
          <w:rFonts w:eastAsia="Arial"/>
        </w:rPr>
        <w:t xml:space="preserve">classes without the written consent of </w:t>
      </w:r>
      <w:r w:rsidR="1F9834E4" w:rsidRPr="3748E868">
        <w:rPr>
          <w:rFonts w:eastAsia="Arial"/>
        </w:rPr>
        <w:t>his</w:t>
      </w:r>
      <w:r w:rsidRPr="3748E868">
        <w:rPr>
          <w:rFonts w:eastAsia="Arial"/>
        </w:rPr>
        <w:t xml:space="preserve"> or her advisor, dean, or chief academic officer. For more information on academic probation or suspension, contact the Director of Enrollment.</w:t>
      </w:r>
      <w:bookmarkStart w:id="190" w:name="_Toc83368962"/>
      <w:bookmarkStart w:id="191" w:name="_Toc526328763"/>
      <w:bookmarkStart w:id="192" w:name="_Toc121144231"/>
      <w:bookmarkStart w:id="193" w:name="_Toc196996155"/>
    </w:p>
    <w:p w14:paraId="5F3349DB" w14:textId="77777777" w:rsidR="00147ED9" w:rsidRDefault="00147ED9" w:rsidP="00615941">
      <w:pPr>
        <w:pStyle w:val="Heading1"/>
        <w:rPr>
          <w:rFonts w:eastAsia="Verdana"/>
        </w:rPr>
      </w:pPr>
    </w:p>
    <w:p w14:paraId="6C77AFF5" w14:textId="05030068" w:rsidR="00B7767E" w:rsidRPr="00B7767E" w:rsidRDefault="00B7767E" w:rsidP="00615941">
      <w:pPr>
        <w:pStyle w:val="Heading1"/>
        <w:rPr>
          <w:rFonts w:eastAsia="Verdana"/>
        </w:rPr>
      </w:pPr>
      <w:bookmarkStart w:id="194" w:name="_Toc212123451"/>
      <w:r w:rsidRPr="00B7767E">
        <w:rPr>
          <w:rFonts w:eastAsia="Verdana"/>
        </w:rPr>
        <w:t>GRADING POLICY</w:t>
      </w:r>
      <w:bookmarkEnd w:id="190"/>
      <w:bookmarkEnd w:id="191"/>
      <w:bookmarkEnd w:id="192"/>
      <w:bookmarkEnd w:id="193"/>
      <w:bookmarkEnd w:id="194"/>
    </w:p>
    <w:p w14:paraId="46A635D4" w14:textId="77777777" w:rsidR="00B7767E" w:rsidRPr="00B7767E" w:rsidRDefault="00B7767E" w:rsidP="00615941">
      <w:pPr>
        <w:rPr>
          <w:rFonts w:eastAsia="Verdana"/>
        </w:rPr>
      </w:pPr>
      <w:bookmarkStart w:id="195" w:name="_Toc83368963"/>
      <w:bookmarkStart w:id="196" w:name="_Toc526328764"/>
      <w:bookmarkStart w:id="197" w:name="_Toc121144232"/>
      <w:bookmarkStart w:id="198" w:name="_Toc196996156"/>
      <w:r w:rsidRPr="00B7767E">
        <w:rPr>
          <w:rFonts w:eastAsia="Verdana"/>
        </w:rPr>
        <w:t>Grading Scale</w:t>
      </w:r>
      <w:bookmarkEnd w:id="195"/>
      <w:bookmarkEnd w:id="196"/>
      <w:bookmarkEnd w:id="197"/>
      <w:bookmarkEnd w:id="198"/>
    </w:p>
    <w:p w14:paraId="716BD3B7" w14:textId="77777777" w:rsidR="00B7767E" w:rsidRPr="00B7767E" w:rsidRDefault="00B7767E" w:rsidP="00615941">
      <w:pPr>
        <w:rPr>
          <w:rFonts w:eastAsia="Verdana"/>
        </w:rPr>
      </w:pPr>
      <w:r w:rsidRPr="00B7767E">
        <w:rPr>
          <w:rFonts w:eastAsia="Verdana"/>
        </w:rPr>
        <w:t>Letter grades are assigned for all courses, for which students have registered as follows:</w:t>
      </w:r>
    </w:p>
    <w:p w14:paraId="50A5FB2E" w14:textId="77777777" w:rsidR="00B7767E" w:rsidRPr="00B7767E" w:rsidRDefault="00B7767E" w:rsidP="00615941">
      <w:pPr>
        <w:rPr>
          <w:rFonts w:eastAsia="Verdana"/>
        </w:rPr>
      </w:pPr>
      <w:proofErr w:type="gramStart"/>
      <w:r w:rsidRPr="00B7767E">
        <w:rPr>
          <w:rFonts w:eastAsia="Verdana"/>
        </w:rPr>
        <w:t>A</w:t>
      </w:r>
      <w:proofErr w:type="gramEnd"/>
      <w:r w:rsidRPr="00B7767E">
        <w:rPr>
          <w:rFonts w:eastAsia="Verdana"/>
        </w:rPr>
        <w:t xml:space="preserve">   </w:t>
      </w:r>
      <w:r w:rsidRPr="00B7767E">
        <w:rPr>
          <w:rFonts w:eastAsia="Verdana"/>
        </w:rPr>
        <w:tab/>
        <w:t xml:space="preserve"> Excellent    </w:t>
      </w:r>
      <w:r w:rsidRPr="00B7767E">
        <w:rPr>
          <w:rFonts w:eastAsia="Verdana"/>
        </w:rPr>
        <w:tab/>
        <w:t xml:space="preserve">90-100       </w:t>
      </w:r>
    </w:p>
    <w:p w14:paraId="0AA1FC8A" w14:textId="77777777" w:rsidR="00B7767E" w:rsidRPr="00B7767E" w:rsidRDefault="00B7767E" w:rsidP="00615941">
      <w:pPr>
        <w:rPr>
          <w:rFonts w:eastAsia="Verdana"/>
        </w:rPr>
      </w:pPr>
      <w:r w:rsidRPr="00B7767E">
        <w:rPr>
          <w:rFonts w:eastAsia="Verdana"/>
        </w:rPr>
        <w:t xml:space="preserve">B   </w:t>
      </w:r>
      <w:r w:rsidRPr="00B7767E">
        <w:rPr>
          <w:rFonts w:eastAsia="Verdana"/>
        </w:rPr>
        <w:tab/>
        <w:t xml:space="preserve"> Good     </w:t>
      </w:r>
      <w:r w:rsidRPr="00B7767E">
        <w:rPr>
          <w:rFonts w:eastAsia="Verdana"/>
        </w:rPr>
        <w:tab/>
        <w:t xml:space="preserve">80-89      </w:t>
      </w:r>
      <w:r w:rsidRPr="00B7767E">
        <w:rPr>
          <w:rFonts w:eastAsia="Verdana"/>
        </w:rPr>
        <w:tab/>
      </w:r>
    </w:p>
    <w:p w14:paraId="0361F209" w14:textId="77777777" w:rsidR="00B7767E" w:rsidRPr="00B7767E" w:rsidRDefault="00B7767E" w:rsidP="00615941">
      <w:pPr>
        <w:rPr>
          <w:rFonts w:eastAsia="Verdana"/>
        </w:rPr>
      </w:pPr>
      <w:r w:rsidRPr="00B7767E">
        <w:rPr>
          <w:rFonts w:eastAsia="Verdana"/>
        </w:rPr>
        <w:t xml:space="preserve">C   </w:t>
      </w:r>
      <w:r w:rsidRPr="00B7767E">
        <w:rPr>
          <w:rFonts w:eastAsia="Verdana"/>
        </w:rPr>
        <w:tab/>
        <w:t xml:space="preserve"> Average    </w:t>
      </w:r>
      <w:r w:rsidRPr="00B7767E">
        <w:rPr>
          <w:rFonts w:eastAsia="Verdana"/>
        </w:rPr>
        <w:tab/>
        <w:t xml:space="preserve">70-79           </w:t>
      </w:r>
    </w:p>
    <w:p w14:paraId="5F8EE3B6" w14:textId="77777777" w:rsidR="00B7767E" w:rsidRPr="00B7767E" w:rsidRDefault="00B7767E" w:rsidP="00615941">
      <w:pPr>
        <w:rPr>
          <w:rFonts w:eastAsia="Verdana"/>
        </w:rPr>
      </w:pPr>
      <w:r w:rsidRPr="00B7767E">
        <w:rPr>
          <w:rFonts w:eastAsia="Verdana"/>
        </w:rPr>
        <w:t xml:space="preserve">D   </w:t>
      </w:r>
      <w:r w:rsidRPr="00B7767E">
        <w:rPr>
          <w:rFonts w:eastAsia="Verdana"/>
        </w:rPr>
        <w:tab/>
        <w:t xml:space="preserve"> Poor     </w:t>
      </w:r>
      <w:r w:rsidRPr="00B7767E">
        <w:rPr>
          <w:rFonts w:eastAsia="Verdana"/>
        </w:rPr>
        <w:tab/>
        <w:t xml:space="preserve">60-69      </w:t>
      </w:r>
      <w:r w:rsidRPr="00B7767E">
        <w:rPr>
          <w:rFonts w:eastAsia="Verdana"/>
        </w:rPr>
        <w:tab/>
      </w:r>
    </w:p>
    <w:p w14:paraId="07C2AFE9" w14:textId="77777777" w:rsidR="00B7767E" w:rsidRPr="00B7767E" w:rsidRDefault="00B7767E" w:rsidP="00615941">
      <w:pPr>
        <w:rPr>
          <w:rFonts w:eastAsia="Verdana"/>
        </w:rPr>
      </w:pPr>
      <w:r w:rsidRPr="00B7767E">
        <w:rPr>
          <w:rFonts w:eastAsia="Verdana"/>
        </w:rPr>
        <w:t xml:space="preserve">F   </w:t>
      </w:r>
      <w:r w:rsidRPr="00B7767E">
        <w:rPr>
          <w:rFonts w:eastAsia="Verdana"/>
        </w:rPr>
        <w:tab/>
        <w:t xml:space="preserve"> Failure    </w:t>
      </w:r>
      <w:r w:rsidRPr="00B7767E">
        <w:rPr>
          <w:rFonts w:eastAsia="Verdana"/>
        </w:rPr>
        <w:tab/>
        <w:t xml:space="preserve">below 60   </w:t>
      </w:r>
    </w:p>
    <w:p w14:paraId="52E33B9C" w14:textId="77777777" w:rsidR="00B7767E" w:rsidRPr="00B7767E" w:rsidRDefault="00B7767E" w:rsidP="00615941">
      <w:pPr>
        <w:rPr>
          <w:rFonts w:eastAsia="Verdana"/>
        </w:rPr>
      </w:pPr>
      <w:r w:rsidRPr="00B7767E">
        <w:rPr>
          <w:rFonts w:eastAsia="Verdana"/>
        </w:rPr>
        <w:t xml:space="preserve"> </w:t>
      </w:r>
    </w:p>
    <w:p w14:paraId="7272B1D3" w14:textId="77777777" w:rsidR="00B7767E" w:rsidRPr="00B7767E" w:rsidRDefault="00B7767E" w:rsidP="00615941">
      <w:pPr>
        <w:rPr>
          <w:rFonts w:eastAsia="Verdana"/>
        </w:rPr>
      </w:pPr>
      <w:r w:rsidRPr="00B7767E">
        <w:rPr>
          <w:rFonts w:eastAsia="Verdana"/>
        </w:rPr>
        <w:t xml:space="preserve">W   </w:t>
      </w:r>
      <w:r w:rsidRPr="00B7767E">
        <w:rPr>
          <w:rFonts w:eastAsia="Verdana"/>
        </w:rPr>
        <w:tab/>
        <w:t xml:space="preserve"> Withdrawal  </w:t>
      </w:r>
    </w:p>
    <w:p w14:paraId="351CE9E8" w14:textId="77777777" w:rsidR="00B7767E" w:rsidRPr="00B7767E" w:rsidRDefault="00B7767E" w:rsidP="00615941">
      <w:pPr>
        <w:rPr>
          <w:rFonts w:eastAsia="Verdana"/>
        </w:rPr>
      </w:pPr>
      <w:r w:rsidRPr="00B7767E">
        <w:rPr>
          <w:rFonts w:eastAsia="Verdana"/>
        </w:rPr>
        <w:t xml:space="preserve">I   </w:t>
      </w:r>
      <w:r w:rsidRPr="00B7767E">
        <w:rPr>
          <w:rFonts w:eastAsia="Verdana"/>
        </w:rPr>
        <w:tab/>
        <w:t xml:space="preserve"> Incomplete</w:t>
      </w:r>
    </w:p>
    <w:p w14:paraId="314645AB" w14:textId="77777777" w:rsidR="00B7767E" w:rsidRPr="00B7767E" w:rsidRDefault="00B7767E" w:rsidP="00615941">
      <w:pPr>
        <w:rPr>
          <w:rFonts w:eastAsia="Verdana"/>
        </w:rPr>
      </w:pPr>
      <w:r w:rsidRPr="00B7767E">
        <w:rPr>
          <w:rFonts w:eastAsia="Verdana"/>
        </w:rPr>
        <w:t xml:space="preserve">P    </w:t>
      </w:r>
      <w:r w:rsidRPr="00B7767E">
        <w:rPr>
          <w:rFonts w:eastAsia="Verdana"/>
        </w:rPr>
        <w:tab/>
        <w:t xml:space="preserve"> Non-Credit</w:t>
      </w:r>
    </w:p>
    <w:p w14:paraId="6FEB8989" w14:textId="77777777" w:rsidR="00B7767E" w:rsidRPr="00B7767E" w:rsidRDefault="00B7767E" w:rsidP="00615941">
      <w:pPr>
        <w:rPr>
          <w:rFonts w:eastAsia="Verdana"/>
        </w:rPr>
      </w:pPr>
      <w:r w:rsidRPr="00B7767E">
        <w:rPr>
          <w:rFonts w:eastAsia="Verdana"/>
        </w:rPr>
        <w:t xml:space="preserve">AU   </w:t>
      </w:r>
      <w:r w:rsidRPr="00B7767E">
        <w:rPr>
          <w:rFonts w:eastAsia="Verdana"/>
        </w:rPr>
        <w:tab/>
        <w:t xml:space="preserve"> Audit</w:t>
      </w:r>
    </w:p>
    <w:p w14:paraId="3A08337F" w14:textId="77777777" w:rsidR="00B7767E" w:rsidRPr="00B7767E" w:rsidRDefault="00B7767E" w:rsidP="00615941">
      <w:pPr>
        <w:rPr>
          <w:rFonts w:eastAsia="Verdana"/>
        </w:rPr>
      </w:pPr>
    </w:p>
    <w:p w14:paraId="67AC6A2C" w14:textId="73D73F75" w:rsidR="00B7767E" w:rsidRPr="00B7767E" w:rsidRDefault="00B7767E" w:rsidP="00615941">
      <w:pPr>
        <w:rPr>
          <w:rFonts w:eastAsia="Verdana"/>
        </w:rPr>
      </w:pPr>
      <w:r w:rsidRPr="3748E868">
        <w:rPr>
          <w:rFonts w:eastAsia="Verdana"/>
        </w:rPr>
        <w:t xml:space="preserve">At the undergraduate level, grades of A, B, and C are considered satisfactory. Students should be aware that many colleges and universities will not accept grades of “D” for transfer, and these courses should be repeated before attempting transfer. At the graduate level, grades of A and B are considered satisfactory. Grades of C or lower are below standard for graduate </w:t>
      </w:r>
      <w:r w:rsidR="4326ED33" w:rsidRPr="3748E868">
        <w:rPr>
          <w:rFonts w:eastAsia="Verdana"/>
        </w:rPr>
        <w:t>work and</w:t>
      </w:r>
      <w:r w:rsidRPr="3748E868">
        <w:rPr>
          <w:rFonts w:eastAsia="Verdana"/>
        </w:rPr>
        <w:t xml:space="preserve"> normally will not be considered as transferable credits. Yet, up to two C’s may be considered when fulfilling degree requirements as long as the specific course doesn’t require a B or better (Research, Internship, Practicum, etc.).</w:t>
      </w:r>
    </w:p>
    <w:p w14:paraId="5C720E6C" w14:textId="4EA5FD69" w:rsidR="00B7767E" w:rsidRPr="00B7767E" w:rsidRDefault="00B7767E" w:rsidP="00615941">
      <w:pPr>
        <w:rPr>
          <w:rFonts w:eastAsia="Verdana"/>
        </w:rPr>
      </w:pPr>
      <w:r w:rsidRPr="00B7767E">
        <w:rPr>
          <w:rFonts w:eastAsia="Verdana"/>
        </w:rPr>
        <w:t xml:space="preserve">A grade of “W” will be assigned to students who officially withdraw from the college or a particular course according to college policy. A grade of incomplete </w:t>
      </w:r>
      <w:r w:rsidR="00CB151A">
        <w:rPr>
          <w:rFonts w:eastAsia="Verdana"/>
        </w:rPr>
        <w:t>(</w:t>
      </w:r>
      <w:r w:rsidRPr="00B7767E">
        <w:rPr>
          <w:rFonts w:eastAsia="Verdana"/>
        </w:rPr>
        <w:t>“I”</w:t>
      </w:r>
      <w:r w:rsidR="00CB151A">
        <w:rPr>
          <w:rFonts w:eastAsia="Verdana"/>
        </w:rPr>
        <w:t>)</w:t>
      </w:r>
      <w:r w:rsidRPr="00B7767E">
        <w:rPr>
          <w:rFonts w:eastAsia="Verdana"/>
        </w:rPr>
        <w:t xml:space="preserve"> will be assigned, at the discretion of the instructor, when all required work for a course is not completed by the end of the semester in which the course is taken. A grade of “I” must be cleared by the first day of final exams of the following semester. If the grade of “I” is not cleared, a grade of “F” will be assigned. It is the student’s responsibility to follow up with the College to ensure the grade of “I” has been appropriately changed.</w:t>
      </w:r>
    </w:p>
    <w:p w14:paraId="1EA0296A" w14:textId="4239B66F" w:rsidR="00B7767E" w:rsidRPr="00B7767E" w:rsidRDefault="00B7767E" w:rsidP="00615941">
      <w:pPr>
        <w:rPr>
          <w:rFonts w:eastAsia="Verdana"/>
        </w:rPr>
      </w:pPr>
      <w:r w:rsidRPr="00B7767E">
        <w:rPr>
          <w:rFonts w:eastAsia="Verdana"/>
        </w:rPr>
        <w:t xml:space="preserve">Students may access their grade report and </w:t>
      </w:r>
      <w:r w:rsidR="00CB151A">
        <w:rPr>
          <w:rFonts w:eastAsia="Verdana"/>
        </w:rPr>
        <w:t xml:space="preserve">other student information </w:t>
      </w:r>
      <w:r w:rsidRPr="00B7767E">
        <w:rPr>
          <w:rFonts w:eastAsia="Verdana"/>
        </w:rPr>
        <w:t>online. Official transcripts must be requested from the Registrar’s Office or online. No credit will be awarded for courses in which the student is not registered and for which all tuition and fees are not paid. All discrepancies in student schedules and registration must be resolved during the semester in which they occur or before the first day of class for the next term.</w:t>
      </w:r>
    </w:p>
    <w:p w14:paraId="56A01AD2" w14:textId="77777777" w:rsidR="00147ED9" w:rsidRDefault="00147ED9" w:rsidP="00615941">
      <w:pPr>
        <w:pStyle w:val="Heading1"/>
        <w:rPr>
          <w:rFonts w:eastAsia="Times New Roman"/>
        </w:rPr>
      </w:pPr>
      <w:bookmarkStart w:id="199" w:name="_Toc83368964"/>
      <w:bookmarkStart w:id="200" w:name="_Toc121144233"/>
      <w:bookmarkStart w:id="201" w:name="_Toc196996157"/>
    </w:p>
    <w:p w14:paraId="01619BBB" w14:textId="4DA5399D" w:rsidR="00B7767E" w:rsidRPr="00B7767E" w:rsidRDefault="00B7767E" w:rsidP="00615941">
      <w:pPr>
        <w:pStyle w:val="Heading1"/>
        <w:rPr>
          <w:rFonts w:eastAsia="Times New Roman"/>
        </w:rPr>
      </w:pPr>
      <w:bookmarkStart w:id="202" w:name="_Toc212123452"/>
      <w:r w:rsidRPr="00B7767E">
        <w:rPr>
          <w:rFonts w:eastAsia="Times New Roman"/>
        </w:rPr>
        <w:t>Credit Hour Policy</w:t>
      </w:r>
      <w:bookmarkEnd w:id="199"/>
      <w:bookmarkEnd w:id="200"/>
      <w:bookmarkEnd w:id="201"/>
      <w:bookmarkEnd w:id="202"/>
      <w:r w:rsidRPr="00B7767E">
        <w:rPr>
          <w:rFonts w:eastAsia="Times New Roman"/>
        </w:rPr>
        <w:t>  </w:t>
      </w:r>
    </w:p>
    <w:p w14:paraId="18A00EB5" w14:textId="77777777" w:rsidR="00B7767E" w:rsidRPr="00B7767E" w:rsidRDefault="00B7767E" w:rsidP="00615941">
      <w:r w:rsidRPr="00B7767E">
        <w:t>Purpose and Scope of the Policy</w:t>
      </w:r>
    </w:p>
    <w:p w14:paraId="4F60EAF4" w14:textId="77777777" w:rsidR="00B7767E" w:rsidRPr="00B7767E" w:rsidRDefault="00B7767E" w:rsidP="00615941">
      <w:pPr>
        <w:rPr>
          <w:rFonts w:eastAsia="Times New Roman"/>
        </w:rPr>
      </w:pPr>
      <w:r w:rsidRPr="00B7767E">
        <w:rPr>
          <w:rFonts w:eastAsia="Times New Roman"/>
        </w:rPr>
        <w:t>This policy defines the credit hour at Kingdom College in accordance with federal Program Integrity Regulations and requirements of the Southern Association of Colleges and Schools Commission on Colleges.  The credit hour policy applies to all courses at all levels (undergraduate, graduate, and professional) that award academic credit regardless of the mode of delivery.  Academic teams are responsible for ensuring that credit hours are awarded only for work that meets the requirements outlined in this policy. </w:t>
      </w:r>
    </w:p>
    <w:p w14:paraId="542276A2" w14:textId="77777777" w:rsidR="00B7767E" w:rsidRPr="00B7767E" w:rsidRDefault="00B7767E" w:rsidP="00615941">
      <w:pPr>
        <w:rPr>
          <w:rFonts w:eastAsia="Times New Roman"/>
        </w:rPr>
      </w:pPr>
      <w:r w:rsidRPr="00B7767E">
        <w:rPr>
          <w:rFonts w:eastAsia="Times New Roman"/>
        </w:rPr>
        <w:t>Federal Definition of a Credit Hour </w:t>
      </w:r>
    </w:p>
    <w:p w14:paraId="492DFADE" w14:textId="41397F16" w:rsidR="00B7767E" w:rsidRPr="00B7767E" w:rsidRDefault="00B7767E" w:rsidP="00615941">
      <w:pPr>
        <w:rPr>
          <w:rFonts w:eastAsia="Times New Roman"/>
        </w:rPr>
      </w:pPr>
      <w:r w:rsidRPr="00B7767E">
        <w:rPr>
          <w:rFonts w:eastAsia="Times New Roman"/>
        </w:rPr>
        <w:t xml:space="preserve">For purposes of the application of this policy and in accord with federal regulations, a credit hour is an amount of work represented in intended learning outcomes and verified by evidence of student achievement that is an institutionally established equivalency that </w:t>
      </w:r>
      <w:r w:rsidR="00CB151A">
        <w:rPr>
          <w:rFonts w:eastAsia="Times New Roman"/>
        </w:rPr>
        <w:t>reasonably</w:t>
      </w:r>
      <w:r w:rsidRPr="00B7767E">
        <w:rPr>
          <w:rFonts w:eastAsia="Times New Roman"/>
        </w:rPr>
        <w:t xml:space="preserve"> approximates</w:t>
      </w:r>
      <w:r w:rsidR="00CB151A">
        <w:rPr>
          <w:rFonts w:eastAsia="Times New Roman"/>
        </w:rPr>
        <w:t>.</w:t>
      </w:r>
      <w:r w:rsidRPr="00B7767E">
        <w:rPr>
          <w:rFonts w:eastAsia="Times New Roman"/>
        </w:rPr>
        <w:t> </w:t>
      </w:r>
    </w:p>
    <w:p w14:paraId="03FE0492" w14:textId="77777777" w:rsidR="00B7767E" w:rsidRPr="00B7767E" w:rsidRDefault="00B7767E" w:rsidP="00615941">
      <w:pPr>
        <w:rPr>
          <w:rFonts w:eastAsia="Times New Roman"/>
        </w:rPr>
      </w:pPr>
      <w:r w:rsidRPr="00B7767E">
        <w:rPr>
          <w:rFonts w:eastAsia="Times New Roman"/>
        </w:rPr>
        <w:t>1. Not less than one hour of classroom or direct faculty instruction and a minimum of two hours out of class student work each week for approximately fifteen weeks for one semester or trimester hour of credit, or ten to twelve weeks for one quarter hour of credit, or the equivalent amount of work over a different amount of time, or </w:t>
      </w:r>
    </w:p>
    <w:p w14:paraId="43021A6C" w14:textId="3E16F492" w:rsidR="00B7767E" w:rsidRPr="00B7767E" w:rsidRDefault="00B7767E" w:rsidP="00615941">
      <w:pPr>
        <w:rPr>
          <w:rFonts w:eastAsia="Times New Roman"/>
        </w:rPr>
      </w:pPr>
      <w:r w:rsidRPr="00B7767E">
        <w:rPr>
          <w:rFonts w:eastAsia="Times New Roman"/>
        </w:rPr>
        <w:t>2. At least an equivalent amount of work as required</w:t>
      </w:r>
      <w:r w:rsidR="00CB151A">
        <w:rPr>
          <w:rFonts w:eastAsia="Times New Roman"/>
        </w:rPr>
        <w:t>, outlined in item 1 above, for other academic activities as established by the institution, including laboratory work,</w:t>
      </w:r>
      <w:r w:rsidRPr="00B7767E">
        <w:rPr>
          <w:rFonts w:eastAsia="Times New Roman"/>
        </w:rPr>
        <w:t xml:space="preserve"> internships, practicum, studio work, and other academic work leading to the award of credit hours. </w:t>
      </w:r>
    </w:p>
    <w:p w14:paraId="42BC82B7" w14:textId="77777777" w:rsidR="00B7767E" w:rsidRPr="00B7767E" w:rsidRDefault="00B7767E" w:rsidP="00615941">
      <w:pPr>
        <w:rPr>
          <w:rFonts w:eastAsia="Times New Roman"/>
        </w:rPr>
      </w:pPr>
    </w:p>
    <w:p w14:paraId="54EF8C62" w14:textId="77777777" w:rsidR="00B7767E" w:rsidRPr="00B7767E" w:rsidRDefault="00B7767E" w:rsidP="00615941">
      <w:pPr>
        <w:rPr>
          <w:rFonts w:eastAsia="Times New Roman"/>
        </w:rPr>
      </w:pPr>
      <w:r w:rsidRPr="00B7767E">
        <w:rPr>
          <w:rFonts w:eastAsia="Times New Roman"/>
        </w:rPr>
        <w:t>Kingdom College Credit Hour Policy </w:t>
      </w:r>
    </w:p>
    <w:p w14:paraId="04E966A5" w14:textId="1567D31C" w:rsidR="00B7767E" w:rsidRPr="00B7767E" w:rsidRDefault="00A52C41" w:rsidP="00615941">
      <w:pPr>
        <w:rPr>
          <w:rFonts w:eastAsia="Times New Roman"/>
        </w:rPr>
      </w:pPr>
      <w:r>
        <w:rPr>
          <w:rFonts w:eastAsia="Times New Roman"/>
        </w:rPr>
        <w:t>Kingdom Co</w:t>
      </w:r>
      <w:r w:rsidR="00020BBB">
        <w:rPr>
          <w:rFonts w:eastAsia="Times New Roman"/>
        </w:rPr>
        <w:t>llege meets</w:t>
      </w:r>
      <w:r w:rsidR="00B7767E" w:rsidRPr="00B7767E">
        <w:rPr>
          <w:rFonts w:eastAsia="Times New Roman"/>
        </w:rPr>
        <w:t xml:space="preserve"> the Carnegie unit for contact time: 900 minutes of classroom or direct faculty instruction and a minimum of 1800 minutes of out‐of-class student work for each credit awarded.  Kingdom College defines a class hour as 60 minutes.  The expectation of contact time </w:t>
      </w:r>
      <w:r w:rsidR="00CB151A">
        <w:rPr>
          <w:rFonts w:eastAsia="Times New Roman"/>
        </w:rPr>
        <w:t xml:space="preserve">in the classroom and student effort outside the classroom is the same across all course formats, whether entirely online, a hybrid of face-to-face contact with some content delivered electronically, or </w:t>
      </w:r>
      <w:r w:rsidR="00B7767E" w:rsidRPr="00B7767E">
        <w:rPr>
          <w:rFonts w:eastAsia="Times New Roman"/>
        </w:rPr>
        <w:t>delivered in lecture or seminar format.  </w:t>
      </w:r>
    </w:p>
    <w:p w14:paraId="09136FA8" w14:textId="77777777" w:rsidR="00B7767E" w:rsidRPr="00B7767E" w:rsidRDefault="00B7767E" w:rsidP="00615941">
      <w:pPr>
        <w:rPr>
          <w:rFonts w:eastAsia="Times New Roman"/>
        </w:rPr>
      </w:pPr>
    </w:p>
    <w:p w14:paraId="49AF3DD9" w14:textId="77777777" w:rsidR="00B7767E" w:rsidRPr="00B7767E" w:rsidRDefault="00B7767E" w:rsidP="00615941">
      <w:pPr>
        <w:rPr>
          <w:rFonts w:eastAsia="Times New Roman"/>
        </w:rPr>
      </w:pPr>
      <w:r w:rsidRPr="00B7767E">
        <w:rPr>
          <w:rFonts w:eastAsia="Times New Roman"/>
        </w:rPr>
        <w:t>Guidelines for the Implementation of Kingdom College’s Credit Hour Policy </w:t>
      </w:r>
    </w:p>
    <w:p w14:paraId="62E4820D" w14:textId="77777777" w:rsidR="00B7767E" w:rsidRPr="00B7767E" w:rsidRDefault="00B7767E" w:rsidP="00615941">
      <w:pPr>
        <w:rPr>
          <w:rFonts w:eastAsia="Times New Roman"/>
        </w:rPr>
      </w:pPr>
    </w:p>
    <w:p w14:paraId="735E0CDA" w14:textId="4FE977C3" w:rsidR="00B7767E" w:rsidRPr="00B7767E" w:rsidRDefault="4B284C46" w:rsidP="00615941">
      <w:pPr>
        <w:rPr>
          <w:rFonts w:eastAsia="Times New Roman"/>
        </w:rPr>
      </w:pPr>
      <w:r w:rsidRPr="3748E868">
        <w:rPr>
          <w:rFonts w:eastAsia="Times New Roman"/>
        </w:rPr>
        <w:t>Traditionally delivered</w:t>
      </w:r>
      <w:r w:rsidR="00B7767E" w:rsidRPr="3748E868">
        <w:rPr>
          <w:rFonts w:eastAsia="Times New Roman"/>
        </w:rPr>
        <w:t xml:space="preserve"> (face‐to‐face) courses on </w:t>
      </w:r>
      <w:r w:rsidR="00CB151A">
        <w:rPr>
          <w:rFonts w:eastAsia="Times New Roman"/>
        </w:rPr>
        <w:t>a 15-week (instruction),</w:t>
      </w:r>
      <w:r w:rsidR="00020BBB" w:rsidRPr="3748E868">
        <w:rPr>
          <w:rFonts w:eastAsia="Times New Roman"/>
        </w:rPr>
        <w:t xml:space="preserve"> 1-week (final exams)</w:t>
      </w:r>
      <w:r w:rsidR="00B7767E" w:rsidRPr="3748E868">
        <w:rPr>
          <w:rFonts w:eastAsia="Times New Roman"/>
        </w:rPr>
        <w:t xml:space="preserve"> semester: A 3-hour course must have 2700 minutes of classroom instruction.  Condensed courses: Classes meeting on an accelerated schedule will have the same number of instructional minutes (2700 for a 3-hour class) as those taught in the </w:t>
      </w:r>
      <w:r w:rsidR="00CB151A">
        <w:rPr>
          <w:rFonts w:eastAsia="Times New Roman"/>
        </w:rPr>
        <w:t>15-week (instruction) semester, plus 1 week (final exams)</w:t>
      </w:r>
      <w:r w:rsidR="00B7767E" w:rsidRPr="3748E868">
        <w:rPr>
          <w:rFonts w:eastAsia="Times New Roman"/>
        </w:rPr>
        <w:t xml:space="preserve">.   A faculty member who, with requisite approval by the dean’s office, wishes to move some of the required direct instructional time to a web‐based environment or to another out‐of-class experience for pedagogical reasons must clearly delineate in the syllabus the additional out‐of‐class experiences that will substitute for in‐class instruction.  Such experiences must exceed assignments required for the fully face‐to‐face version of the course in order to count toward direct instructional time and must be required, structured, and </w:t>
      </w:r>
      <w:r w:rsidR="00CB151A">
        <w:rPr>
          <w:rFonts w:eastAsia="Times New Roman"/>
        </w:rPr>
        <w:t>faculty-directed</w:t>
      </w:r>
      <w:r w:rsidR="00B7767E" w:rsidRPr="3748E868">
        <w:rPr>
          <w:rFonts w:eastAsia="Times New Roman"/>
        </w:rPr>
        <w:t xml:space="preserve">. Faculty are responsible for designing their courses to ensure the required number of direct instructional minutes each week, as well as the expected additional student preparatory work (two hours for each hour of direct instruction).  Deans’ offices are responsible for reviewing and monitoring any proposed deviations from the regular </w:t>
      </w:r>
      <w:r w:rsidR="00CB151A">
        <w:rPr>
          <w:rFonts w:eastAsia="Times New Roman"/>
        </w:rPr>
        <w:t>face-to-face</w:t>
      </w:r>
      <w:r w:rsidR="00B7767E" w:rsidRPr="3748E868">
        <w:rPr>
          <w:rFonts w:eastAsia="Times New Roman"/>
        </w:rPr>
        <w:t xml:space="preserve"> class schedule. </w:t>
      </w:r>
    </w:p>
    <w:p w14:paraId="7A20091E" w14:textId="77777777" w:rsidR="00B7767E" w:rsidRPr="00B7767E" w:rsidRDefault="00B7767E" w:rsidP="00615941">
      <w:pPr>
        <w:rPr>
          <w:rFonts w:eastAsia="Times New Roman"/>
        </w:rPr>
      </w:pPr>
    </w:p>
    <w:p w14:paraId="3A0AC2E7" w14:textId="77777777" w:rsidR="00B7767E" w:rsidRPr="00B7767E" w:rsidRDefault="00B7767E" w:rsidP="00615941">
      <w:pPr>
        <w:rPr>
          <w:rFonts w:eastAsia="Times New Roman"/>
        </w:rPr>
      </w:pPr>
      <w:r w:rsidRPr="00B7767E">
        <w:rPr>
          <w:rFonts w:eastAsia="Times New Roman"/>
          <w:bCs/>
        </w:rPr>
        <w:t>Hybrid or Online Courses</w:t>
      </w:r>
      <w:r w:rsidRPr="00B7767E">
        <w:rPr>
          <w:rFonts w:eastAsia="Times New Roman"/>
        </w:rPr>
        <w:t>:  A course that is delivered partially or fully online must meet the same requirements of 900 minutes of direct instruction and 1800 minutes of student work per credit hour.  </w:t>
      </w:r>
    </w:p>
    <w:p w14:paraId="49E3ED43" w14:textId="77777777" w:rsidR="00B7767E" w:rsidRPr="00B7767E" w:rsidRDefault="00B7767E" w:rsidP="00615941">
      <w:pPr>
        <w:rPr>
          <w:rFonts w:eastAsia="Times New Roman"/>
        </w:rPr>
      </w:pPr>
    </w:p>
    <w:p w14:paraId="4811F8E8" w14:textId="77777777" w:rsidR="00B7767E" w:rsidRPr="00B7767E" w:rsidRDefault="00B7767E" w:rsidP="00615941">
      <w:pPr>
        <w:rPr>
          <w:rFonts w:eastAsia="Times New Roman"/>
        </w:rPr>
      </w:pPr>
      <w:r w:rsidRPr="00B7767E">
        <w:rPr>
          <w:rFonts w:eastAsia="Times New Roman"/>
        </w:rPr>
        <w:t>Faculty teaching online or hybrid courses must account for 45 hours (2700 minutes) of direct </w:t>
      </w:r>
    </w:p>
    <w:p w14:paraId="7486C6C0" w14:textId="2DFB2384" w:rsidR="00B7767E" w:rsidRPr="00B7767E" w:rsidRDefault="00B7767E" w:rsidP="00615941">
      <w:pPr>
        <w:rPr>
          <w:rFonts w:eastAsia="Times New Roman"/>
        </w:rPr>
      </w:pPr>
      <w:r w:rsidRPr="00B7767E">
        <w:rPr>
          <w:rFonts w:eastAsia="Times New Roman"/>
        </w:rPr>
        <w:t xml:space="preserve">instructional time for each </w:t>
      </w:r>
      <w:r w:rsidR="00CB151A">
        <w:rPr>
          <w:rFonts w:eastAsia="Times New Roman"/>
        </w:rPr>
        <w:t>3-credit-hour</w:t>
      </w:r>
      <w:r w:rsidRPr="00B7767E">
        <w:rPr>
          <w:rFonts w:eastAsia="Times New Roman"/>
        </w:rPr>
        <w:t xml:space="preserve"> course.  The syllabus must clearly delineate direct instructional activities, as well as any required synchronous activities outside class session times indicated in the schedule.  Courses carrying the same course number that are offered both face‐to‐face and hybrid/online must meet the same learning objectives, be organized around the same or comparable learning activities, and be assessed by similar, comparable assessments. </w:t>
      </w:r>
    </w:p>
    <w:p w14:paraId="7183B838" w14:textId="77777777" w:rsidR="00B7767E" w:rsidRPr="00B7767E" w:rsidRDefault="00B7767E" w:rsidP="00615941">
      <w:pPr>
        <w:rPr>
          <w:rFonts w:eastAsia="Times New Roman"/>
        </w:rPr>
      </w:pPr>
    </w:p>
    <w:p w14:paraId="653F41F0" w14:textId="77777777" w:rsidR="00B7767E" w:rsidRPr="00B7767E" w:rsidRDefault="00B7767E" w:rsidP="00615941">
      <w:pPr>
        <w:rPr>
          <w:rFonts w:eastAsia="Times New Roman"/>
        </w:rPr>
      </w:pPr>
      <w:r w:rsidRPr="00B7767E">
        <w:rPr>
          <w:rFonts w:eastAsia="Times New Roman"/>
        </w:rPr>
        <w:t>Activities that count toward direct instructional time include the following: </w:t>
      </w:r>
    </w:p>
    <w:p w14:paraId="46D18F4B" w14:textId="77777777" w:rsidR="00B7767E" w:rsidRPr="00B7767E" w:rsidRDefault="00B7767E" w:rsidP="00615941">
      <w:pPr>
        <w:rPr>
          <w:rFonts w:eastAsia="Times New Roman"/>
        </w:rPr>
      </w:pPr>
      <w:r w:rsidRPr="00B7767E">
        <w:rPr>
          <w:rFonts w:eastAsia="Times New Roman"/>
        </w:rPr>
        <w:t>1. In‐class instruction </w:t>
      </w:r>
    </w:p>
    <w:p w14:paraId="70731ACB" w14:textId="77777777" w:rsidR="00B7767E" w:rsidRPr="00B7767E" w:rsidRDefault="00B7767E" w:rsidP="00615941">
      <w:pPr>
        <w:rPr>
          <w:rFonts w:eastAsia="Times New Roman"/>
        </w:rPr>
      </w:pPr>
      <w:r w:rsidRPr="00B7767E">
        <w:rPr>
          <w:rFonts w:eastAsia="Times New Roman"/>
        </w:rPr>
        <w:t>2. In‐class tests/quizzes </w:t>
      </w:r>
    </w:p>
    <w:p w14:paraId="0AD7C2D4" w14:textId="77777777" w:rsidR="00B7767E" w:rsidRPr="00B7767E" w:rsidRDefault="00B7767E" w:rsidP="00615941">
      <w:pPr>
        <w:rPr>
          <w:rFonts w:eastAsia="Times New Roman"/>
        </w:rPr>
      </w:pPr>
      <w:r w:rsidRPr="00B7767E">
        <w:rPr>
          <w:rFonts w:eastAsia="Times New Roman"/>
        </w:rPr>
        <w:t>3. In‐class student presentations </w:t>
      </w:r>
    </w:p>
    <w:p w14:paraId="1259F3D8" w14:textId="77777777" w:rsidR="00B7767E" w:rsidRPr="00B7767E" w:rsidRDefault="00B7767E" w:rsidP="00615941">
      <w:pPr>
        <w:rPr>
          <w:rFonts w:eastAsia="Times New Roman"/>
        </w:rPr>
      </w:pPr>
      <w:r w:rsidRPr="00B7767E">
        <w:rPr>
          <w:rFonts w:eastAsia="Times New Roman"/>
        </w:rPr>
        <w:t>4. Online lectures/instruction (synchronous or asynchronous) </w:t>
      </w:r>
    </w:p>
    <w:p w14:paraId="1FEC5B1F" w14:textId="77777777" w:rsidR="00B7767E" w:rsidRPr="00B7767E" w:rsidRDefault="00B7767E" w:rsidP="00615941">
      <w:pPr>
        <w:rPr>
          <w:rFonts w:eastAsia="Times New Roman"/>
        </w:rPr>
      </w:pPr>
      <w:r w:rsidRPr="00B7767E">
        <w:rPr>
          <w:rFonts w:eastAsia="Times New Roman"/>
        </w:rPr>
        <w:t>5. Virtual synchronous class meetings </w:t>
      </w:r>
    </w:p>
    <w:p w14:paraId="497069D6" w14:textId="77777777" w:rsidR="00B7767E" w:rsidRPr="00B7767E" w:rsidRDefault="00B7767E" w:rsidP="00615941">
      <w:pPr>
        <w:rPr>
          <w:rFonts w:eastAsia="Times New Roman"/>
        </w:rPr>
      </w:pPr>
      <w:r w:rsidRPr="00B7767E">
        <w:rPr>
          <w:rFonts w:eastAsia="Times New Roman"/>
        </w:rPr>
        <w:t>6. Case studies </w:t>
      </w:r>
    </w:p>
    <w:p w14:paraId="78990BB5" w14:textId="77777777" w:rsidR="00B7767E" w:rsidRPr="00B7767E" w:rsidRDefault="00B7767E" w:rsidP="00615941">
      <w:pPr>
        <w:rPr>
          <w:rFonts w:eastAsia="Times New Roman"/>
        </w:rPr>
      </w:pPr>
      <w:r w:rsidRPr="00B7767E">
        <w:rPr>
          <w:rFonts w:eastAsia="Times New Roman"/>
        </w:rPr>
        <w:t>7. Group Wiki projects </w:t>
      </w:r>
    </w:p>
    <w:p w14:paraId="22631E36" w14:textId="77777777" w:rsidR="00B7767E" w:rsidRPr="00B7767E" w:rsidRDefault="00B7767E" w:rsidP="00615941">
      <w:pPr>
        <w:rPr>
          <w:rFonts w:eastAsia="Times New Roman"/>
        </w:rPr>
      </w:pPr>
      <w:r w:rsidRPr="00B7767E">
        <w:rPr>
          <w:rFonts w:eastAsia="Times New Roman"/>
        </w:rPr>
        <w:t>8. Video presentations </w:t>
      </w:r>
    </w:p>
    <w:p w14:paraId="4F8AB00B" w14:textId="77777777" w:rsidR="00B7767E" w:rsidRPr="00B7767E" w:rsidRDefault="00B7767E" w:rsidP="00615941">
      <w:pPr>
        <w:rPr>
          <w:rFonts w:eastAsia="Times New Roman"/>
        </w:rPr>
      </w:pPr>
      <w:r w:rsidRPr="00B7767E">
        <w:rPr>
          <w:rFonts w:eastAsia="Times New Roman"/>
        </w:rPr>
        <w:t>9. Journal/Blog writing </w:t>
      </w:r>
    </w:p>
    <w:p w14:paraId="16907934" w14:textId="77777777" w:rsidR="00B7767E" w:rsidRPr="00B7767E" w:rsidRDefault="00B7767E" w:rsidP="00615941">
      <w:pPr>
        <w:rPr>
          <w:rFonts w:eastAsia="Times New Roman"/>
        </w:rPr>
      </w:pPr>
      <w:r w:rsidRPr="00B7767E">
        <w:rPr>
          <w:rFonts w:eastAsia="Times New Roman"/>
        </w:rPr>
        <w:t>10. Chat rooms </w:t>
      </w:r>
    </w:p>
    <w:p w14:paraId="3F868640" w14:textId="77777777" w:rsidR="00B7767E" w:rsidRPr="00B7767E" w:rsidRDefault="00B7767E" w:rsidP="00615941">
      <w:pPr>
        <w:rPr>
          <w:rFonts w:eastAsia="Times New Roman"/>
        </w:rPr>
      </w:pPr>
      <w:r w:rsidRPr="00B7767E">
        <w:rPr>
          <w:rFonts w:eastAsia="Times New Roman"/>
        </w:rPr>
        <w:t>11. Discussion boards </w:t>
      </w:r>
    </w:p>
    <w:p w14:paraId="26D90E3B" w14:textId="77777777" w:rsidR="00B7767E" w:rsidRPr="00B7767E" w:rsidRDefault="00B7767E" w:rsidP="00615941">
      <w:pPr>
        <w:rPr>
          <w:rFonts w:eastAsia="Times New Roman"/>
        </w:rPr>
      </w:pPr>
      <w:r w:rsidRPr="00B7767E">
        <w:rPr>
          <w:rFonts w:eastAsia="Times New Roman"/>
        </w:rPr>
        <w:t>12. Field trips (including virtual) </w:t>
      </w:r>
    </w:p>
    <w:p w14:paraId="7003C41F" w14:textId="77777777" w:rsidR="00B7767E" w:rsidRPr="00B7767E" w:rsidRDefault="00B7767E" w:rsidP="00615941">
      <w:pPr>
        <w:rPr>
          <w:rFonts w:eastAsia="Times New Roman"/>
        </w:rPr>
      </w:pPr>
      <w:r w:rsidRPr="00B7767E">
        <w:rPr>
          <w:rFonts w:eastAsia="Times New Roman"/>
        </w:rPr>
        <w:t>13. Online tests/quizzes </w:t>
      </w:r>
    </w:p>
    <w:p w14:paraId="5B87DF88" w14:textId="77777777" w:rsidR="00B7767E" w:rsidRPr="00B7767E" w:rsidRDefault="00B7767E" w:rsidP="00615941">
      <w:pPr>
        <w:rPr>
          <w:rFonts w:eastAsia="Times New Roman"/>
        </w:rPr>
      </w:pPr>
      <w:r w:rsidRPr="00B7767E">
        <w:rPr>
          <w:rFonts w:eastAsia="Times New Roman"/>
        </w:rPr>
        <w:t>14. Video conferencing </w:t>
      </w:r>
    </w:p>
    <w:p w14:paraId="0697516E" w14:textId="77777777" w:rsidR="00B7767E" w:rsidRPr="00B7767E" w:rsidRDefault="00B7767E" w:rsidP="00615941">
      <w:pPr>
        <w:rPr>
          <w:rFonts w:eastAsia="Times New Roman"/>
        </w:rPr>
      </w:pPr>
      <w:r w:rsidRPr="00B7767E">
        <w:rPr>
          <w:rFonts w:eastAsia="Times New Roman"/>
        </w:rPr>
        <w:t>15. Virtual labs </w:t>
      </w:r>
    </w:p>
    <w:p w14:paraId="761BA773" w14:textId="77777777" w:rsidR="00B7767E" w:rsidRPr="00B7767E" w:rsidRDefault="00B7767E" w:rsidP="00615941">
      <w:pPr>
        <w:rPr>
          <w:rFonts w:eastAsia="Times New Roman"/>
        </w:rPr>
      </w:pPr>
      <w:r w:rsidRPr="00B7767E">
        <w:rPr>
          <w:rFonts w:eastAsia="Times New Roman"/>
        </w:rPr>
        <w:t>16. Online content modules </w:t>
      </w:r>
    </w:p>
    <w:p w14:paraId="1DF3D35A" w14:textId="77777777" w:rsidR="00B7767E" w:rsidRPr="00B7767E" w:rsidRDefault="00B7767E" w:rsidP="00615941">
      <w:pPr>
        <w:rPr>
          <w:rFonts w:eastAsia="Times New Roman"/>
        </w:rPr>
      </w:pPr>
      <w:r w:rsidRPr="00B7767E">
        <w:rPr>
          <w:rFonts w:eastAsia="Times New Roman"/>
        </w:rPr>
        <w:t>17. Service learning </w:t>
      </w:r>
    </w:p>
    <w:p w14:paraId="2DFFDED1" w14:textId="77777777" w:rsidR="00B7767E" w:rsidRPr="00B7767E" w:rsidRDefault="00B7767E" w:rsidP="00615941">
      <w:pPr>
        <w:rPr>
          <w:rFonts w:eastAsia="Times New Roman"/>
        </w:rPr>
      </w:pPr>
      <w:r w:rsidRPr="00B7767E">
        <w:rPr>
          <w:rFonts w:eastAsia="Times New Roman"/>
        </w:rPr>
        <w:t>18. Group or team‐based activities </w:t>
      </w:r>
    </w:p>
    <w:p w14:paraId="4C13B777" w14:textId="77777777" w:rsidR="00B7767E" w:rsidRPr="00B7767E" w:rsidRDefault="00B7767E" w:rsidP="00615941">
      <w:pPr>
        <w:rPr>
          <w:rFonts w:eastAsia="Times New Roman"/>
        </w:rPr>
      </w:pPr>
      <w:r w:rsidRPr="00B7767E">
        <w:rPr>
          <w:rFonts w:eastAsia="Times New Roman"/>
        </w:rPr>
        <w:t>19. Podcasts </w:t>
      </w:r>
    </w:p>
    <w:p w14:paraId="2B722B45" w14:textId="77777777" w:rsidR="00B7767E" w:rsidRPr="00B7767E" w:rsidRDefault="00B7767E" w:rsidP="00615941">
      <w:pPr>
        <w:rPr>
          <w:rFonts w:eastAsia="Times New Roman"/>
        </w:rPr>
      </w:pPr>
    </w:p>
    <w:p w14:paraId="55F2C424" w14:textId="696229EC" w:rsidR="00B7767E" w:rsidRPr="00B7767E" w:rsidRDefault="00B7767E" w:rsidP="00615941">
      <w:pPr>
        <w:rPr>
          <w:rFonts w:eastAsia="Times New Roman"/>
        </w:rPr>
      </w:pPr>
      <w:r w:rsidRPr="3748E868">
        <w:rPr>
          <w:rFonts w:eastAsia="Times New Roman"/>
        </w:rPr>
        <w:t xml:space="preserve">Independent Study Courses and Lab Work:  Courses where students are working on independent projects, such as in thesis/dissertation hours and independent studies, will comply with the minimum of 180 minutes of student work per week over a </w:t>
      </w:r>
      <w:r w:rsidR="00EA2469" w:rsidRPr="3748E868">
        <w:rPr>
          <w:rFonts w:eastAsia="Times New Roman"/>
        </w:rPr>
        <w:t xml:space="preserve">15-weeks (instruction) 1-week (final exams) </w:t>
      </w:r>
      <w:r w:rsidRPr="3748E868">
        <w:rPr>
          <w:rFonts w:eastAsia="Times New Roman"/>
        </w:rPr>
        <w:t xml:space="preserve">semester or the equivalent amount of work distributed over a different period of time for each credit hour awarded. Laboratory work: One credit hour is assigned for 60 minutes or more of laboratory work per week throughout a </w:t>
      </w:r>
      <w:r w:rsidR="0028600A">
        <w:rPr>
          <w:rFonts w:eastAsia="Times New Roman"/>
        </w:rPr>
        <w:t>15-week (instruction),</w:t>
      </w:r>
      <w:r w:rsidR="00EA2469" w:rsidRPr="3748E868">
        <w:rPr>
          <w:rFonts w:eastAsia="Times New Roman"/>
        </w:rPr>
        <w:t xml:space="preserve"> 1-week (final </w:t>
      </w:r>
      <w:r w:rsidR="12EC87BC" w:rsidRPr="3748E868">
        <w:rPr>
          <w:rFonts w:eastAsia="Times New Roman"/>
        </w:rPr>
        <w:t>exams) semester</w:t>
      </w:r>
      <w:r w:rsidRPr="3748E868">
        <w:rPr>
          <w:rFonts w:eastAsia="Times New Roman"/>
        </w:rPr>
        <w:t xml:space="preserve">.  </w:t>
      </w:r>
    </w:p>
    <w:p w14:paraId="5D5B7D41" w14:textId="5B2AE0BD" w:rsidR="00B7767E" w:rsidRPr="00B7767E" w:rsidRDefault="00B7767E" w:rsidP="00615941">
      <w:pPr>
        <w:rPr>
          <w:rFonts w:eastAsia="Verdana"/>
        </w:rPr>
      </w:pPr>
      <w:r w:rsidRPr="00B7767E">
        <w:rPr>
          <w:rFonts w:eastAsia="Times New Roman"/>
        </w:rPr>
        <w:br/>
      </w:r>
      <w:r w:rsidRPr="00B7767E">
        <w:rPr>
          <w:rFonts w:eastAsia="Times New Roman"/>
          <w:bCs/>
        </w:rPr>
        <w:t>Internships, Clinical experiences, Student Teaching</w:t>
      </w:r>
      <w:r w:rsidRPr="00B7767E">
        <w:rPr>
          <w:rFonts w:eastAsia="Times New Roman"/>
        </w:rPr>
        <w:t>: Such experiential, field‐based courses require a minimum of 3 hours of s</w:t>
      </w:r>
      <w:r w:rsidR="00EA2469">
        <w:rPr>
          <w:rFonts w:eastAsia="Times New Roman"/>
        </w:rPr>
        <w:t xml:space="preserve">tudent work per week over the </w:t>
      </w:r>
      <w:r w:rsidR="0028600A">
        <w:rPr>
          <w:rFonts w:eastAsia="Times New Roman"/>
        </w:rPr>
        <w:t>15-week (instruction),</w:t>
      </w:r>
      <w:r w:rsidR="00EA2469">
        <w:rPr>
          <w:rFonts w:eastAsia="Times New Roman"/>
          <w:bCs/>
        </w:rPr>
        <w:t xml:space="preserve"> 1-week (final exams)</w:t>
      </w:r>
      <w:r w:rsidR="00EA2469" w:rsidRPr="00B7767E">
        <w:rPr>
          <w:rFonts w:eastAsia="Times New Roman"/>
          <w:bCs/>
        </w:rPr>
        <w:t xml:space="preserve"> </w:t>
      </w:r>
      <w:r w:rsidRPr="00B7767E">
        <w:rPr>
          <w:rFonts w:eastAsia="Times New Roman"/>
        </w:rPr>
        <w:t>semester for each credit hour awarded.  Student work includes clock hours at the field site</w:t>
      </w:r>
      <w:r w:rsidR="0028600A">
        <w:rPr>
          <w:rFonts w:eastAsia="Times New Roman"/>
        </w:rPr>
        <w:t>, meetings with supervisors, and</w:t>
      </w:r>
      <w:r w:rsidRPr="00B7767E">
        <w:rPr>
          <w:rFonts w:eastAsia="Times New Roman"/>
        </w:rPr>
        <w:t xml:space="preserve"> outside preparation and assignments.  Programs may require more than the minimum 3 hours of student work per credit hour and may be guided by their specific accrediting bodies or applicable state regulations. </w:t>
      </w:r>
    </w:p>
    <w:p w14:paraId="19E12133" w14:textId="77777777" w:rsidR="00B7767E" w:rsidRPr="00B7767E" w:rsidRDefault="00B7767E" w:rsidP="00615941">
      <w:pPr>
        <w:rPr>
          <w:rFonts w:eastAsia="Verdana"/>
        </w:rPr>
      </w:pPr>
      <w:bookmarkStart w:id="203" w:name="_Toc83368965"/>
      <w:bookmarkStart w:id="204" w:name="_Toc526328765"/>
      <w:bookmarkStart w:id="205" w:name="_Toc121144234"/>
      <w:bookmarkStart w:id="206" w:name="_Toc196996158"/>
      <w:r w:rsidRPr="00B7767E">
        <w:rPr>
          <w:rFonts w:eastAsia="Verdana"/>
        </w:rPr>
        <w:t>Quality Points</w:t>
      </w:r>
      <w:bookmarkEnd w:id="203"/>
      <w:bookmarkEnd w:id="204"/>
      <w:bookmarkEnd w:id="205"/>
      <w:bookmarkEnd w:id="206"/>
    </w:p>
    <w:p w14:paraId="6CC35B4B" w14:textId="77777777" w:rsidR="00B7767E" w:rsidRPr="00B7767E" w:rsidRDefault="00B7767E" w:rsidP="00615941">
      <w:pPr>
        <w:rPr>
          <w:rFonts w:eastAsia="Verdana"/>
        </w:rPr>
      </w:pPr>
      <w:r w:rsidRPr="00B7767E">
        <w:rPr>
          <w:rFonts w:eastAsia="Verdana"/>
        </w:rPr>
        <w:t>To evaluate the scholastic standing of students, the following quality points are assigned to grades:</w:t>
      </w:r>
    </w:p>
    <w:p w14:paraId="1D924E2D" w14:textId="77777777" w:rsidR="00B7767E" w:rsidRPr="00B7767E" w:rsidRDefault="00B7767E" w:rsidP="00615941">
      <w:pPr>
        <w:rPr>
          <w:rFonts w:eastAsia="Verdana"/>
        </w:rPr>
      </w:pPr>
      <w:r w:rsidRPr="00B7767E">
        <w:rPr>
          <w:rFonts w:eastAsia="Verdana"/>
        </w:rPr>
        <w:t>A - 4 quality points per credit hour</w:t>
      </w:r>
    </w:p>
    <w:p w14:paraId="10CDC6A1" w14:textId="77777777" w:rsidR="00B7767E" w:rsidRPr="00B7767E" w:rsidRDefault="00B7767E" w:rsidP="00615941">
      <w:pPr>
        <w:rPr>
          <w:rFonts w:eastAsia="Verdana"/>
        </w:rPr>
      </w:pPr>
      <w:r w:rsidRPr="00B7767E">
        <w:rPr>
          <w:rFonts w:eastAsia="Verdana"/>
        </w:rPr>
        <w:t>B - 3 quality points per credit hour</w:t>
      </w:r>
    </w:p>
    <w:p w14:paraId="4149BD65" w14:textId="77777777" w:rsidR="00B7767E" w:rsidRPr="00B7767E" w:rsidRDefault="00B7767E" w:rsidP="00615941">
      <w:pPr>
        <w:rPr>
          <w:rFonts w:eastAsia="Verdana"/>
        </w:rPr>
      </w:pPr>
      <w:r w:rsidRPr="00B7767E">
        <w:rPr>
          <w:rFonts w:eastAsia="Verdana"/>
        </w:rPr>
        <w:t>C - 2 quality points per credit hour</w:t>
      </w:r>
    </w:p>
    <w:p w14:paraId="44F39A4B" w14:textId="77777777" w:rsidR="00B7767E" w:rsidRPr="00B7767E" w:rsidRDefault="00B7767E" w:rsidP="00615941">
      <w:pPr>
        <w:rPr>
          <w:rFonts w:eastAsia="Verdana"/>
        </w:rPr>
      </w:pPr>
      <w:r w:rsidRPr="00B7767E">
        <w:rPr>
          <w:rFonts w:eastAsia="Verdana"/>
        </w:rPr>
        <w:t>D - 1 quality point per credit hour</w:t>
      </w:r>
    </w:p>
    <w:p w14:paraId="5072F77A" w14:textId="77777777" w:rsidR="00B7767E" w:rsidRPr="00B7767E" w:rsidRDefault="00B7767E" w:rsidP="00615941">
      <w:pPr>
        <w:rPr>
          <w:rFonts w:eastAsia="Verdana"/>
        </w:rPr>
      </w:pPr>
      <w:r w:rsidRPr="00B7767E">
        <w:rPr>
          <w:rFonts w:eastAsia="Verdana"/>
        </w:rPr>
        <w:t>F - 0 quality points per credit hour</w:t>
      </w:r>
    </w:p>
    <w:p w14:paraId="658CE10E" w14:textId="77777777" w:rsidR="00B7767E" w:rsidRPr="00B7767E" w:rsidRDefault="00B7767E" w:rsidP="00615941">
      <w:pPr>
        <w:rPr>
          <w:rFonts w:eastAsia="Verdana"/>
        </w:rPr>
      </w:pPr>
    </w:p>
    <w:p w14:paraId="0532C967" w14:textId="633D0210" w:rsidR="001F5E31" w:rsidRDefault="00B7767E" w:rsidP="00615941">
      <w:pPr>
        <w:rPr>
          <w:rFonts w:eastAsia="Verdana"/>
        </w:rPr>
      </w:pPr>
      <w:r w:rsidRPr="00B7767E">
        <w:rPr>
          <w:rFonts w:eastAsia="Verdana"/>
        </w:rPr>
        <w:t xml:space="preserve">Students’ scholastic standing or grade point average (GPA) is obtained by dividing their total number of quality points by the total number of semester hours for which the grades of A, B, C, D, or F are assigned, including physical education. Any course for which the student has previously registered may be repeated at the undergraduate level. When a course is repeated, only the first attempt </w:t>
      </w:r>
      <w:r w:rsidR="0028600A">
        <w:rPr>
          <w:rFonts w:eastAsia="Verdana"/>
        </w:rPr>
        <w:t>is excluded from the grade point average calculation</w:t>
      </w:r>
      <w:r w:rsidRPr="00B7767E">
        <w:rPr>
          <w:rFonts w:eastAsia="Verdana"/>
        </w:rPr>
        <w:t xml:space="preserve">. All other attempts will be used to determine the final grade point average. This policy is not carried over to the Graduate level. All grades received in </w:t>
      </w:r>
      <w:r w:rsidR="0028600A">
        <w:rPr>
          <w:rFonts w:eastAsia="Verdana"/>
        </w:rPr>
        <w:t xml:space="preserve">the Graduate School are used to determine a student's final grade point average </w:t>
      </w:r>
      <w:r w:rsidRPr="00B7767E">
        <w:rPr>
          <w:rFonts w:eastAsia="Verdana"/>
        </w:rPr>
        <w:t xml:space="preserve">at that academic level. A letter grade of D is not passing at the Graduate level and must be repeated in </w:t>
      </w:r>
      <w:r w:rsidR="0028600A">
        <w:rPr>
          <w:rFonts w:eastAsia="Verdana"/>
        </w:rPr>
        <w:t>required or elective courses</w:t>
      </w:r>
      <w:r w:rsidRPr="00B7767E">
        <w:rPr>
          <w:rFonts w:eastAsia="Verdana"/>
        </w:rPr>
        <w:t>. An elective course</w:t>
      </w:r>
      <w:r w:rsidR="0028600A">
        <w:rPr>
          <w:rFonts w:eastAsia="Verdana"/>
        </w:rPr>
        <w:t xml:space="preserve"> in this situation may be satisfied by taking a different one</w:t>
      </w:r>
      <w:r w:rsidRPr="00B7767E">
        <w:rPr>
          <w:rFonts w:eastAsia="Verdana"/>
        </w:rPr>
        <w:t xml:space="preserve">. </w:t>
      </w:r>
    </w:p>
    <w:p w14:paraId="68A2B8D7" w14:textId="0865275F" w:rsidR="00B7767E" w:rsidRPr="00B7767E" w:rsidRDefault="00B7767E" w:rsidP="00615941">
      <w:pPr>
        <w:rPr>
          <w:rFonts w:eastAsia="Verdana"/>
        </w:rPr>
      </w:pPr>
      <w:r w:rsidRPr="00B7767E">
        <w:rPr>
          <w:rFonts w:eastAsia="Verdana"/>
        </w:rPr>
        <w:t xml:space="preserve"> </w:t>
      </w:r>
    </w:p>
    <w:p w14:paraId="0F68D128" w14:textId="286E9F05" w:rsidR="00746EF0" w:rsidRPr="009A25BB" w:rsidRDefault="00EE0F2C" w:rsidP="009A25BB">
      <w:pPr>
        <w:pStyle w:val="Heading1"/>
      </w:pPr>
      <w:bookmarkStart w:id="207" w:name="_Toc93399083"/>
      <w:bookmarkStart w:id="208" w:name="_Toc196996159"/>
      <w:bookmarkStart w:id="209" w:name="_Toc212123453"/>
      <w:r w:rsidRPr="009A25BB">
        <w:rPr>
          <w:rStyle w:val="Heading2Char"/>
          <w:b/>
          <w:bCs/>
          <w:sz w:val="28"/>
          <w:szCs w:val="28"/>
        </w:rPr>
        <w:t>Academic</w:t>
      </w:r>
      <w:r w:rsidR="00746EF0" w:rsidRPr="009A25BB">
        <w:rPr>
          <w:rStyle w:val="Heading2Char"/>
          <w:b/>
          <w:bCs/>
          <w:sz w:val="28"/>
          <w:szCs w:val="28"/>
        </w:rPr>
        <w:t xml:space="preserve"> ​H</w:t>
      </w:r>
      <w:bookmarkEnd w:id="207"/>
      <w:r w:rsidRPr="009A25BB">
        <w:rPr>
          <w:rStyle w:val="Heading2Char"/>
          <w:b/>
          <w:bCs/>
          <w:sz w:val="28"/>
          <w:szCs w:val="28"/>
        </w:rPr>
        <w:t>onors</w:t>
      </w:r>
      <w:bookmarkEnd w:id="208"/>
      <w:bookmarkEnd w:id="209"/>
    </w:p>
    <w:p w14:paraId="254F59B3" w14:textId="77777777" w:rsidR="00746EF0" w:rsidRPr="000C38B2" w:rsidRDefault="00746EF0" w:rsidP="00615941">
      <w:pPr>
        <w:rPr>
          <w:rFonts w:eastAsia="Verdana"/>
        </w:rPr>
      </w:pPr>
      <w:r w:rsidRPr="000C38B2">
        <w:rPr>
          <w:rFonts w:eastAsia="Verdana"/>
        </w:rPr>
        <w:t>Kingdom ​College ​​rewards ​​academic​​ excellence for undergraduate student diplomas ​​with​​ three ​​levels ​​of ​​honors ​​that ​​appear ​​on ​​a​ student’s​ diploma​​ and​​ receive​​ recognition​​ at ​​Commencement​.</w:t>
      </w:r>
    </w:p>
    <w:p w14:paraId="7030DBE0" w14:textId="28BD5292" w:rsidR="00746EF0" w:rsidRPr="000C38B2" w:rsidRDefault="00746EF0" w:rsidP="00DB4360">
      <w:pPr>
        <w:pStyle w:val="ListParagraph"/>
        <w:numPr>
          <w:ilvl w:val="0"/>
          <w:numId w:val="19"/>
        </w:numPr>
        <w:rPr>
          <w:rFonts w:eastAsia="Verdana"/>
        </w:rPr>
      </w:pPr>
      <w:r w:rsidRPr="000C38B2">
        <w:rPr>
          <w:rFonts w:eastAsia="Verdana"/>
        </w:rPr>
        <w:t>Cum​ laude ​​is​​ awarded ​​to ​​students​​ with​​ a ​​</w:t>
      </w:r>
      <w:r w:rsidR="0028600A">
        <w:rPr>
          <w:rFonts w:eastAsia="Verdana"/>
        </w:rPr>
        <w:t>3.5</w:t>
      </w:r>
      <w:r w:rsidRPr="000C38B2">
        <w:rPr>
          <w:rFonts w:eastAsia="Verdana"/>
        </w:rPr>
        <w:t>​ minimum​​ cumulative​​ GPA​.</w:t>
      </w:r>
    </w:p>
    <w:p w14:paraId="1D7014E4" w14:textId="0D2A6DD7" w:rsidR="00746EF0" w:rsidRPr="000C38B2" w:rsidRDefault="00746EF0" w:rsidP="00DB4360">
      <w:pPr>
        <w:pStyle w:val="ListParagraph"/>
        <w:numPr>
          <w:ilvl w:val="0"/>
          <w:numId w:val="19"/>
        </w:numPr>
        <w:rPr>
          <w:rFonts w:eastAsia="Verdana"/>
        </w:rPr>
      </w:pPr>
      <w:r w:rsidRPr="000C38B2">
        <w:rPr>
          <w:rFonts w:eastAsia="Verdana"/>
        </w:rPr>
        <w:t xml:space="preserve">Magna ​cum​​ laude​​ is​​ awarded ​​to​​ students​​ with ​​a​​ </w:t>
      </w:r>
      <w:r w:rsidR="0028600A">
        <w:rPr>
          <w:rFonts w:eastAsia="Verdana"/>
        </w:rPr>
        <w:t>3.7</w:t>
      </w:r>
      <w:r w:rsidRPr="000C38B2">
        <w:rPr>
          <w:rFonts w:eastAsia="Verdana"/>
        </w:rPr>
        <w:t xml:space="preserve"> ​minimum​​ cumulative ​​GPA​.</w:t>
      </w:r>
    </w:p>
    <w:p w14:paraId="6FDE33AF" w14:textId="1EFFE93D" w:rsidR="00746EF0" w:rsidRPr="000C38B2" w:rsidRDefault="00746EF0" w:rsidP="00DB4360">
      <w:pPr>
        <w:pStyle w:val="ListParagraph"/>
        <w:numPr>
          <w:ilvl w:val="0"/>
          <w:numId w:val="19"/>
        </w:numPr>
        <w:rPr>
          <w:rFonts w:eastAsia="Verdana"/>
        </w:rPr>
      </w:pPr>
      <w:r w:rsidRPr="000C38B2">
        <w:rPr>
          <w:rFonts w:eastAsia="Verdana"/>
        </w:rPr>
        <w:t xml:space="preserve">Summa​ cum ​​laude ​​is​​ awarded to ​​students ​​with ​​a </w:t>
      </w:r>
      <w:r w:rsidR="0028600A">
        <w:rPr>
          <w:rFonts w:eastAsia="Verdana"/>
        </w:rPr>
        <w:t>3.9</w:t>
      </w:r>
      <w:r w:rsidRPr="000C38B2">
        <w:rPr>
          <w:rFonts w:eastAsia="Verdana"/>
        </w:rPr>
        <w:t>​ minimum​​ cumulative ​​GPA​.</w:t>
      </w:r>
    </w:p>
    <w:p w14:paraId="2BA42EC5" w14:textId="77777777" w:rsidR="001F5E31" w:rsidRDefault="00746EF0" w:rsidP="00615941">
      <w:pPr>
        <w:rPr>
          <w:rFonts w:eastAsia="Verdana"/>
        </w:rPr>
      </w:pPr>
      <w:r w:rsidRPr="000C38B2">
        <w:rPr>
          <w:rFonts w:eastAsia="Verdana"/>
        </w:rPr>
        <w:t xml:space="preserve">*In ​addition,​​ special​​ distinction ​​awards​​ will​​ be ​​given​​ to​​ students ​​who​​ maintain ​​a​ cumulative​​​ 4.0​ </w:t>
      </w:r>
    </w:p>
    <w:p w14:paraId="3A71BE01" w14:textId="54A30B70" w:rsidR="00746EF0" w:rsidRDefault="00746EF0" w:rsidP="00615941">
      <w:pPr>
        <w:rPr>
          <w:rFonts w:eastAsia="Verdana"/>
        </w:rPr>
      </w:pPr>
      <w:r w:rsidRPr="000C38B2">
        <w:rPr>
          <w:rFonts w:eastAsia="Verdana"/>
        </w:rPr>
        <w:t>GPA​.</w:t>
      </w:r>
    </w:p>
    <w:p w14:paraId="0DFAB9A8" w14:textId="77777777" w:rsidR="001F5E31" w:rsidRDefault="001F5E31" w:rsidP="00615941">
      <w:pPr>
        <w:rPr>
          <w:rFonts w:eastAsia="Verdana"/>
        </w:rPr>
      </w:pPr>
    </w:p>
    <w:p w14:paraId="0849532A" w14:textId="77777777" w:rsidR="003440A1" w:rsidRPr="000C38B2" w:rsidRDefault="003440A1" w:rsidP="00615941">
      <w:pPr>
        <w:rPr>
          <w:rFonts w:eastAsia="Verdana"/>
        </w:rPr>
      </w:pPr>
    </w:p>
    <w:p w14:paraId="7BC945E7" w14:textId="54C4B01F" w:rsidR="00746EF0" w:rsidRPr="00EE0F2C" w:rsidRDefault="00EE0F2C" w:rsidP="00615941">
      <w:pPr>
        <w:pStyle w:val="Heading2"/>
        <w:rPr>
          <w:rFonts w:eastAsia="Verdana"/>
        </w:rPr>
      </w:pPr>
      <w:bookmarkStart w:id="210" w:name="_Toc93399084"/>
      <w:bookmarkStart w:id="211" w:name="_Toc196996160"/>
      <w:bookmarkStart w:id="212" w:name="_Toc212123454"/>
      <w:r w:rsidRPr="00EE0F2C">
        <w:rPr>
          <w:rFonts w:eastAsia="Verdana"/>
        </w:rPr>
        <w:t>Grade Appeal</w:t>
      </w:r>
      <w:r w:rsidR="00746EF0" w:rsidRPr="00EE0F2C">
        <w:rPr>
          <w:rFonts w:eastAsia="Verdana"/>
        </w:rPr>
        <w:t xml:space="preserve"> P</w:t>
      </w:r>
      <w:bookmarkEnd w:id="210"/>
      <w:r w:rsidRPr="00EE0F2C">
        <w:rPr>
          <w:rFonts w:eastAsia="Verdana"/>
        </w:rPr>
        <w:t>olicy</w:t>
      </w:r>
      <w:bookmarkEnd w:id="211"/>
      <w:bookmarkEnd w:id="212"/>
    </w:p>
    <w:p w14:paraId="517C41FD" w14:textId="77777777" w:rsidR="00746EF0" w:rsidRPr="000C38B2" w:rsidRDefault="00746EF0" w:rsidP="00615941">
      <w:pPr>
        <w:rPr>
          <w:rFonts w:eastAsia="Verdana"/>
        </w:rPr>
      </w:pPr>
      <w:r w:rsidRPr="000C38B2">
        <w:rPr>
          <w:rFonts w:eastAsia="Verdana"/>
        </w:rPr>
        <w:t>A student grade appeal may be expected to occur on an occasional basis. The philosophy of the College is that such appeals be handled informally if possible. In the cases involving a miscalculation or error in documenting, a Grade Change Form may be completed by the instructor and returned to the Registrar prior to the mid-term of the semester following the one in which the grade was assigned. However, if it is not possible to resolve the matter informally, then a grade appeal must be received in writing in the office of the Registrar by the midterm of the semester/term following the date the grade is issued.</w:t>
      </w:r>
    </w:p>
    <w:p w14:paraId="26FC7462" w14:textId="5C192606" w:rsidR="00746EF0" w:rsidRPr="000C38B2" w:rsidRDefault="00746EF0" w:rsidP="00615941">
      <w:pPr>
        <w:rPr>
          <w:rFonts w:eastAsia="Verdana"/>
        </w:rPr>
      </w:pPr>
      <w:r w:rsidRPr="000C38B2">
        <w:rPr>
          <w:rFonts w:eastAsia="Verdana"/>
        </w:rPr>
        <w:t xml:space="preserve">All academic concerns relative to a final grade, except academic dishonesty, are subject to the steps outlined below. Please note that </w:t>
      </w:r>
      <w:r w:rsidR="0028600A">
        <w:rPr>
          <w:rFonts w:eastAsia="Verdana"/>
        </w:rPr>
        <w:t>the Administrative Council must handle plagiarism issues</w:t>
      </w:r>
      <w:r w:rsidRPr="000C38B2">
        <w:rPr>
          <w:rFonts w:eastAsia="Verdana"/>
        </w:rPr>
        <w:t xml:space="preserve">. Also, all </w:t>
      </w:r>
      <w:r w:rsidR="0028600A">
        <w:rPr>
          <w:rFonts w:eastAsia="Verdana"/>
        </w:rPr>
        <w:t>matters</w:t>
      </w:r>
      <w:r w:rsidRPr="000C38B2">
        <w:rPr>
          <w:rFonts w:eastAsia="Verdana"/>
        </w:rPr>
        <w:t xml:space="preserve"> related to plagiarism must be resolved before a grade appeal request can be addressed.</w:t>
      </w:r>
    </w:p>
    <w:p w14:paraId="3E09958A" w14:textId="77777777" w:rsidR="00746EF0" w:rsidRPr="000C38B2" w:rsidRDefault="00746EF0" w:rsidP="00615941">
      <w:pPr>
        <w:rPr>
          <w:rFonts w:eastAsia="Verdana"/>
        </w:rPr>
      </w:pPr>
    </w:p>
    <w:p w14:paraId="10BAA2FB" w14:textId="77777777" w:rsidR="00746EF0" w:rsidRPr="000C38B2" w:rsidRDefault="00746EF0" w:rsidP="00615941">
      <w:pPr>
        <w:rPr>
          <w:rFonts w:eastAsia="Verdana"/>
        </w:rPr>
      </w:pPr>
      <w:r w:rsidRPr="000C38B2">
        <w:rPr>
          <w:rFonts w:eastAsia="Verdana"/>
        </w:rPr>
        <w:t>The following procedure for appealing a grade must be followed in the order listed:</w:t>
      </w:r>
    </w:p>
    <w:p w14:paraId="630B3479" w14:textId="77777777" w:rsidR="00746EF0" w:rsidRPr="000C38B2" w:rsidRDefault="00746EF0" w:rsidP="00DB4360">
      <w:pPr>
        <w:pStyle w:val="ListParagraph"/>
        <w:numPr>
          <w:ilvl w:val="0"/>
          <w:numId w:val="20"/>
        </w:numPr>
        <w:rPr>
          <w:rFonts w:eastAsia="Verdana"/>
        </w:rPr>
      </w:pPr>
      <w:r w:rsidRPr="000C38B2">
        <w:rPr>
          <w:rFonts w:eastAsia="Verdana"/>
        </w:rPr>
        <w:t>The student should first contact the instructor to request verification of the grade and how it was calculated.</w:t>
      </w:r>
    </w:p>
    <w:p w14:paraId="3FE8F620" w14:textId="379DB8DC" w:rsidR="00746EF0" w:rsidRPr="000C38B2" w:rsidRDefault="00746EF0" w:rsidP="00DB4360">
      <w:pPr>
        <w:pStyle w:val="ListParagraph"/>
        <w:numPr>
          <w:ilvl w:val="0"/>
          <w:numId w:val="20"/>
        </w:numPr>
        <w:rPr>
          <w:rFonts w:eastAsia="Verdana"/>
        </w:rPr>
      </w:pPr>
      <w:r w:rsidRPr="000C38B2">
        <w:rPr>
          <w:rFonts w:eastAsia="Verdana"/>
        </w:rPr>
        <w:t xml:space="preserve">If resolved satisfactorily, the matter will be considered closed. If the </w:t>
      </w:r>
      <w:r w:rsidR="0028600A">
        <w:rPr>
          <w:rFonts w:eastAsia="Verdana"/>
        </w:rPr>
        <w:t>instructor changes the grade, the appropriate procedure for grade changes</w:t>
      </w:r>
      <w:r w:rsidRPr="000C38B2">
        <w:rPr>
          <w:rFonts w:eastAsia="Verdana"/>
        </w:rPr>
        <w:t xml:space="preserve"> will be followed.</w:t>
      </w:r>
    </w:p>
    <w:p w14:paraId="6737003D" w14:textId="1C80BCE6" w:rsidR="00746EF0" w:rsidRPr="000C38B2" w:rsidRDefault="00746EF0" w:rsidP="00DB4360">
      <w:pPr>
        <w:pStyle w:val="ListParagraph"/>
        <w:numPr>
          <w:ilvl w:val="0"/>
          <w:numId w:val="20"/>
        </w:numPr>
        <w:rPr>
          <w:rFonts w:eastAsia="Verdana"/>
        </w:rPr>
      </w:pPr>
      <w:r w:rsidRPr="000C38B2">
        <w:rPr>
          <w:rFonts w:eastAsia="Verdana"/>
        </w:rPr>
        <w:t>However, if the student does not reach a resolution with the instructor, the student should appeal to the Department Chair formally. The Department Chair will confer with the student and the faculty member, independently or jointly, in an attempt to reach closure. A copy of a grade appeal form must also be filed with the Directo</w:t>
      </w:r>
      <w:r w:rsidR="00DA521F">
        <w:rPr>
          <w:rFonts w:eastAsia="Verdana"/>
        </w:rPr>
        <w:t>r of Enrollment and Student Services</w:t>
      </w:r>
      <w:r w:rsidRPr="000C38B2">
        <w:rPr>
          <w:rFonts w:eastAsia="Verdana"/>
        </w:rPr>
        <w:t>.</w:t>
      </w:r>
    </w:p>
    <w:p w14:paraId="44112377" w14:textId="77777777" w:rsidR="00746EF0" w:rsidRPr="000C38B2" w:rsidRDefault="00746EF0" w:rsidP="00DB4360">
      <w:pPr>
        <w:pStyle w:val="ListParagraph"/>
        <w:numPr>
          <w:ilvl w:val="0"/>
          <w:numId w:val="20"/>
        </w:numPr>
        <w:rPr>
          <w:rFonts w:eastAsia="Verdana"/>
        </w:rPr>
      </w:pPr>
      <w:r w:rsidRPr="000C38B2">
        <w:rPr>
          <w:rFonts w:eastAsia="Verdana"/>
        </w:rPr>
        <w:t>If closure is not reached at this level, an Administrative Council will review the circumstances presented. The written appeal must state the name of the course, the reasons for the request, the dates involved, the name of the instructor who assigned the grade, and previous attempts at resolving the situation.</w:t>
      </w:r>
    </w:p>
    <w:p w14:paraId="608A5702" w14:textId="66675EDB" w:rsidR="00746EF0" w:rsidRPr="000C38B2" w:rsidRDefault="00746EF0" w:rsidP="00DB4360">
      <w:pPr>
        <w:pStyle w:val="ListParagraph"/>
        <w:numPr>
          <w:ilvl w:val="0"/>
          <w:numId w:val="20"/>
        </w:numPr>
        <w:rPr>
          <w:rFonts w:eastAsia="Verdana"/>
        </w:rPr>
      </w:pPr>
      <w:r w:rsidRPr="3748E868">
        <w:rPr>
          <w:rFonts w:eastAsia="Verdana"/>
        </w:rPr>
        <w:t>The Chief Academic Officer will forward copies of the student’s request letter</w:t>
      </w:r>
      <w:r w:rsidR="0028600A">
        <w:rPr>
          <w:rFonts w:eastAsia="Verdana"/>
        </w:rPr>
        <w:t>, along with the instructor’s and Department Chair’s grade appeal response form and any supporting documentation from the student and the instructor,</w:t>
      </w:r>
      <w:r w:rsidRPr="3748E868">
        <w:rPr>
          <w:rFonts w:eastAsia="Verdana"/>
        </w:rPr>
        <w:t xml:space="preserve"> to the Administrative Council for a hearing. Members of the Administrative Council will sit as the investigative body. If the Council requests additional information for the hearing, the Chief Academic Officer will coordinate </w:t>
      </w:r>
      <w:r w:rsidR="0028600A">
        <w:rPr>
          <w:rFonts w:eastAsia="Verdana"/>
        </w:rPr>
        <w:t>its collection</w:t>
      </w:r>
      <w:r w:rsidRPr="3748E868">
        <w:rPr>
          <w:rFonts w:eastAsia="Verdana"/>
        </w:rPr>
        <w:t xml:space="preserve">. After the hearing, a final decision will be made. If the Council decides </w:t>
      </w:r>
      <w:r w:rsidR="0028600A">
        <w:rPr>
          <w:rFonts w:eastAsia="Verdana"/>
        </w:rPr>
        <w:t>that a grade change is appropriate, the request will be made in writing</w:t>
      </w:r>
      <w:r w:rsidRPr="3748E868">
        <w:rPr>
          <w:rFonts w:eastAsia="Verdana"/>
        </w:rPr>
        <w:t xml:space="preserve"> to the Director of Enrollment and Studen</w:t>
      </w:r>
      <w:r w:rsidR="00DA521F" w:rsidRPr="3748E868">
        <w:rPr>
          <w:rFonts w:eastAsia="Verdana"/>
        </w:rPr>
        <w:t xml:space="preserve">t </w:t>
      </w:r>
      <w:r w:rsidR="1F75D619" w:rsidRPr="3748E868">
        <w:rPr>
          <w:rFonts w:eastAsia="Verdana"/>
        </w:rPr>
        <w:t>Services,</w:t>
      </w:r>
      <w:r w:rsidRPr="3748E868">
        <w:rPr>
          <w:rFonts w:eastAsia="Verdana"/>
        </w:rPr>
        <w:t xml:space="preserve"> and the grade will be changed effective immediately. However, if the Committee decides that the grade will stand, the student will be notified in writing of that decision.</w:t>
      </w:r>
    </w:p>
    <w:p w14:paraId="3638CC35" w14:textId="77777777" w:rsidR="00746EF0" w:rsidRDefault="00746EF0" w:rsidP="00DB4360">
      <w:pPr>
        <w:pStyle w:val="ListParagraph"/>
        <w:numPr>
          <w:ilvl w:val="0"/>
          <w:numId w:val="20"/>
        </w:numPr>
        <w:rPr>
          <w:rFonts w:eastAsia="Verdana"/>
        </w:rPr>
      </w:pPr>
      <w:r w:rsidRPr="000C38B2">
        <w:rPr>
          <w:rFonts w:eastAsia="Verdana"/>
        </w:rPr>
        <w:t>The decision of the Administrative Council is final and may not be appealed.</w:t>
      </w:r>
    </w:p>
    <w:p w14:paraId="233178E7" w14:textId="77777777" w:rsidR="00A726BB" w:rsidRDefault="00A726BB" w:rsidP="00615941">
      <w:pPr>
        <w:pStyle w:val="ListParagraph"/>
        <w:rPr>
          <w:rFonts w:eastAsia="Verdana"/>
        </w:rPr>
      </w:pPr>
    </w:p>
    <w:p w14:paraId="3A8A5132" w14:textId="533DFCD1" w:rsidR="00746EF0" w:rsidRPr="00EE0F2C" w:rsidRDefault="00EE0F2C" w:rsidP="00615941">
      <w:pPr>
        <w:pStyle w:val="Heading1"/>
      </w:pPr>
      <w:bookmarkStart w:id="213" w:name="_Toc93399085"/>
      <w:bookmarkStart w:id="214" w:name="_Toc196996161"/>
      <w:bookmarkStart w:id="215" w:name="_Toc212123455"/>
      <w:r w:rsidRPr="00EE0F2C">
        <w:t>Withdrawal</w:t>
      </w:r>
      <w:r w:rsidR="00746EF0" w:rsidRPr="00EE0F2C">
        <w:t xml:space="preserve"> P</w:t>
      </w:r>
      <w:bookmarkEnd w:id="213"/>
      <w:r w:rsidRPr="00EE0F2C">
        <w:t>olicy</w:t>
      </w:r>
      <w:bookmarkEnd w:id="214"/>
      <w:bookmarkEnd w:id="215"/>
    </w:p>
    <w:p w14:paraId="7A632379" w14:textId="741F9F38" w:rsidR="00746EF0" w:rsidRPr="000C38B2" w:rsidRDefault="00746EF0" w:rsidP="00615941">
      <w:pPr>
        <w:rPr>
          <w:rFonts w:eastAsia="Verdana"/>
        </w:rPr>
      </w:pPr>
      <w:r w:rsidRPr="000C38B2">
        <w:rPr>
          <w:rFonts w:eastAsia="Verdana"/>
        </w:rPr>
        <w:t xml:space="preserve">A student may withdraw from or drop an individual course until the published (See Kingdom College Academic Calendar) dates for </w:t>
      </w:r>
      <w:r w:rsidR="0028600A">
        <w:rPr>
          <w:rFonts w:eastAsia="Verdana"/>
        </w:rPr>
        <w:t xml:space="preserve">the </w:t>
      </w:r>
      <w:r w:rsidRPr="000C38B2">
        <w:rPr>
          <w:rFonts w:eastAsia="Verdana"/>
        </w:rPr>
        <w:t xml:space="preserve">fall, spring, or summer semester. After this period, students are expected to maintain their course loads. A student contemplating withdrawal from a course is strongly encouraged to contact his or her academic advisor before changing the schedule, as </w:t>
      </w:r>
      <w:r w:rsidR="0028600A">
        <w:rPr>
          <w:rFonts w:eastAsia="Verdana"/>
        </w:rPr>
        <w:t>such changes can delay</w:t>
      </w:r>
      <w:r w:rsidRPr="000C38B2">
        <w:rPr>
          <w:rFonts w:eastAsia="Verdana"/>
        </w:rPr>
        <w:t xml:space="preserve"> graduation. Also, plan for the impact dropping classes may have on insurance (he</w:t>
      </w:r>
      <w:r w:rsidR="005A7C06">
        <w:rPr>
          <w:rFonts w:eastAsia="Verdana"/>
        </w:rPr>
        <w:t xml:space="preserve">alth &amp; auto), financial aid, </w:t>
      </w:r>
      <w:r w:rsidRPr="000C38B2">
        <w:rPr>
          <w:rFonts w:eastAsia="Verdana"/>
        </w:rPr>
        <w:t>scholarships</w:t>
      </w:r>
      <w:r w:rsidR="005A7C06">
        <w:rPr>
          <w:rFonts w:eastAsia="Verdana"/>
        </w:rPr>
        <w:t xml:space="preserve">, loans, and </w:t>
      </w:r>
      <w:r w:rsidR="0028600A">
        <w:rPr>
          <w:rFonts w:eastAsia="Verdana"/>
        </w:rPr>
        <w:t>veterans'</w:t>
      </w:r>
      <w:r w:rsidR="005A7C06">
        <w:rPr>
          <w:rFonts w:eastAsia="Verdana"/>
        </w:rPr>
        <w:t xml:space="preserve"> assistance</w:t>
      </w:r>
      <w:r w:rsidRPr="000C38B2">
        <w:rPr>
          <w:rFonts w:eastAsia="Verdana"/>
        </w:rPr>
        <w:t>. Ask the Registrar/Financial Aid Officer about this. (Full-time status is 12 credit hours for undergraduate students, and 9 credit hours for graduate students.) A student may not withdraw from or drop individual courses in which penalty grades were assigned as a result of academic misconduct.</w:t>
      </w:r>
    </w:p>
    <w:p w14:paraId="4854C0F5" w14:textId="77777777" w:rsidR="00746EF0" w:rsidRPr="000C38B2" w:rsidRDefault="00746EF0" w:rsidP="00615941">
      <w:pPr>
        <w:rPr>
          <w:rFonts w:eastAsia="Verdana"/>
        </w:rPr>
      </w:pPr>
    </w:p>
    <w:p w14:paraId="767B5556" w14:textId="77777777" w:rsidR="00746EF0" w:rsidRPr="000C38B2" w:rsidRDefault="00746EF0" w:rsidP="00615941">
      <w:pPr>
        <w:rPr>
          <w:rFonts w:eastAsia="Verdana"/>
        </w:rPr>
      </w:pPr>
      <w:r w:rsidRPr="000C38B2">
        <w:rPr>
          <w:rFonts w:eastAsia="Verdana"/>
        </w:rPr>
        <w:t xml:space="preserve">No permanent notation is made of a course that is dropped during the designated change of schedule period (drop/add). A course dropped after the designated end of the change of schedule period (drop/add) to the end of the published deadline to withdraw for each semester is indicated on the student’s permanent academic transcript with a grade of W.  </w:t>
      </w:r>
    </w:p>
    <w:p w14:paraId="7485B861" w14:textId="77777777" w:rsidR="00746EF0" w:rsidRPr="000C38B2" w:rsidRDefault="00746EF0" w:rsidP="00615941">
      <w:pPr>
        <w:pStyle w:val="Heading2"/>
        <w:rPr>
          <w:rFonts w:eastAsia="Verdana"/>
        </w:rPr>
      </w:pPr>
      <w:bookmarkStart w:id="216" w:name="_Toc84928482"/>
      <w:bookmarkStart w:id="217" w:name="_Toc85638630"/>
    </w:p>
    <w:p w14:paraId="48FF500F" w14:textId="77777777" w:rsidR="00746EF0" w:rsidRPr="00F56607" w:rsidRDefault="00746EF0" w:rsidP="00615941">
      <w:pPr>
        <w:pStyle w:val="Heading2"/>
        <w:rPr>
          <w:rFonts w:eastAsia="Verdana"/>
        </w:rPr>
      </w:pPr>
      <w:bookmarkStart w:id="218" w:name="_Toc93399086"/>
      <w:bookmarkStart w:id="219" w:name="_Toc93402761"/>
      <w:bookmarkStart w:id="220" w:name="_Toc128471640"/>
      <w:bookmarkStart w:id="221" w:name="_Toc196996162"/>
      <w:bookmarkStart w:id="222" w:name="_Toc212123456"/>
      <w:r w:rsidRPr="00F56607">
        <w:rPr>
          <w:rFonts w:eastAsia="Verdana"/>
        </w:rPr>
        <w:t>Withdrawal for Active Military Duty</w:t>
      </w:r>
      <w:bookmarkEnd w:id="216"/>
      <w:bookmarkEnd w:id="217"/>
      <w:bookmarkEnd w:id="218"/>
      <w:bookmarkEnd w:id="219"/>
      <w:bookmarkEnd w:id="220"/>
      <w:bookmarkEnd w:id="221"/>
      <w:bookmarkEnd w:id="222"/>
    </w:p>
    <w:p w14:paraId="29CA64D6" w14:textId="77777777" w:rsidR="00746EF0" w:rsidRPr="000C38B2" w:rsidRDefault="00746EF0" w:rsidP="00615941">
      <w:pPr>
        <w:rPr>
          <w:rFonts w:eastAsia="Verdana"/>
        </w:rPr>
      </w:pPr>
      <w:r w:rsidRPr="000C38B2">
        <w:rPr>
          <w:rFonts w:eastAsia="Verdana"/>
        </w:rPr>
        <w:t xml:space="preserve">For purposes of this section, active military duty means: service, whether voluntary or involuntary, in the Armed Forces, including service by a member of the National Guard or Reserve, on active duty, active duty for training, or full-time National Guard duty under a call or order to active duty of more than thirty consecutive days. </w:t>
      </w:r>
    </w:p>
    <w:p w14:paraId="548B25A8" w14:textId="77777777" w:rsidR="00746EF0" w:rsidRPr="000C38B2" w:rsidRDefault="00746EF0" w:rsidP="00615941">
      <w:pPr>
        <w:rPr>
          <w:rFonts w:eastAsia="Verdana"/>
        </w:rPr>
      </w:pPr>
    </w:p>
    <w:p w14:paraId="7930758B" w14:textId="7C2C0F0B" w:rsidR="00746EF0" w:rsidRPr="000C38B2" w:rsidRDefault="00746EF0" w:rsidP="00615941">
      <w:pPr>
        <w:rPr>
          <w:rFonts w:eastAsia="Verdana"/>
        </w:rPr>
      </w:pPr>
      <w:r w:rsidRPr="3748E868">
        <w:rPr>
          <w:rFonts w:eastAsia="Verdana"/>
        </w:rPr>
        <w:t xml:space="preserve">A student who has been admitted to or who has been enrolled at Kingdom College may request a withdrawal to fulfill a U.S. military obligation. The student should notify the Office of the Registrar and provide documentation of his or her call to </w:t>
      </w:r>
      <w:r w:rsidR="4E5F55AF" w:rsidRPr="3748E868">
        <w:rPr>
          <w:rFonts w:eastAsia="Verdana"/>
        </w:rPr>
        <w:t>service</w:t>
      </w:r>
      <w:r w:rsidR="0028600A">
        <w:rPr>
          <w:rFonts w:eastAsia="Verdana"/>
        </w:rPr>
        <w:t>,</w:t>
      </w:r>
      <w:r w:rsidR="4E5F55AF" w:rsidRPr="3748E868">
        <w:rPr>
          <w:rFonts w:eastAsia="Verdana"/>
        </w:rPr>
        <w:t xml:space="preserve"> and</w:t>
      </w:r>
      <w:r w:rsidRPr="3748E868">
        <w:rPr>
          <w:rFonts w:eastAsia="Verdana"/>
        </w:rPr>
        <w:t xml:space="preserve"> submit notification whether or not he/she intends to return to the College. Graduate students should also provide documentation to the Registrar. Withdrawal is not contingent on the student’s notification of intent to return to the College. The intent to return is used as information for future communication with the student.</w:t>
      </w:r>
    </w:p>
    <w:p w14:paraId="531A5BB1" w14:textId="77777777" w:rsidR="00746EF0" w:rsidRPr="000C38B2" w:rsidRDefault="00746EF0" w:rsidP="00615941">
      <w:pPr>
        <w:rPr>
          <w:rFonts w:eastAsia="Verdana"/>
        </w:rPr>
      </w:pPr>
    </w:p>
    <w:p w14:paraId="353C7B6E" w14:textId="3398615F" w:rsidR="00746EF0" w:rsidRPr="000C38B2" w:rsidRDefault="00746EF0" w:rsidP="00615941">
      <w:pPr>
        <w:rPr>
          <w:rFonts w:eastAsia="Verdana"/>
        </w:rPr>
      </w:pPr>
      <w:r w:rsidRPr="000C38B2">
        <w:rPr>
          <w:rFonts w:eastAsia="Verdana"/>
        </w:rPr>
        <w:t xml:space="preserve">A student returning from active military duty may be readmitted per the readmission provisions in the Higher Education Opportunity Act of 2008 (Section 484C of the HEA) and implementing regulations in 34 CFR. </w:t>
      </w:r>
      <w:r w:rsidR="00225B86">
        <w:rPr>
          <w:rFonts w:eastAsia="Verdana"/>
        </w:rPr>
        <w:t>(</w:t>
      </w:r>
      <w:hyperlink r:id="rId14" w:history="1">
        <w:r w:rsidR="003440A1" w:rsidRPr="00601A25">
          <w:rPr>
            <w:rStyle w:val="Hyperlink"/>
          </w:rPr>
          <w:t>https://www.ecfr.gov/current/title-34/subtitle-B/chapter-VI</w:t>
        </w:r>
      </w:hyperlink>
      <w:r w:rsidR="003440A1">
        <w:t>)</w:t>
      </w:r>
      <w:r w:rsidRPr="000C38B2">
        <w:rPr>
          <w:rFonts w:eastAsia="Verdana"/>
        </w:rPr>
        <w:t xml:space="preserve"> </w:t>
      </w:r>
      <w:r w:rsidR="00573659">
        <w:rPr>
          <w:rFonts w:eastAsia="Verdana"/>
        </w:rPr>
        <w:t xml:space="preserve">  </w:t>
      </w:r>
      <w:r w:rsidRPr="000C38B2">
        <w:rPr>
          <w:rFonts w:eastAsia="Verdana"/>
        </w:rPr>
        <w:t>A student can be promptly readmitted, providing he or she withdrew to fulfill a U.S. military obligation, was not dishonorably discharged from the uniformed services, and the cumulative length of his/her absence and of all previous absences from undergraduate studies due to military service did not exceed five years.</w:t>
      </w:r>
    </w:p>
    <w:p w14:paraId="6C57F48A" w14:textId="77777777" w:rsidR="00746EF0" w:rsidRPr="000C38B2" w:rsidRDefault="00746EF0" w:rsidP="00615941">
      <w:pPr>
        <w:rPr>
          <w:rFonts w:eastAsia="Verdana"/>
        </w:rPr>
      </w:pPr>
    </w:p>
    <w:p w14:paraId="054D3A36" w14:textId="77777777" w:rsidR="00746EF0" w:rsidRPr="000C38B2" w:rsidRDefault="00746EF0" w:rsidP="00615941">
      <w:pPr>
        <w:rPr>
          <w:rFonts w:eastAsia="Verdana"/>
        </w:rPr>
      </w:pPr>
      <w:r w:rsidRPr="000C38B2">
        <w:rPr>
          <w:rFonts w:eastAsia="Verdana"/>
        </w:rPr>
        <w:t>When a student is called to active military duty during an academic term, he or she may choose one of the following three options:</w:t>
      </w:r>
    </w:p>
    <w:p w14:paraId="7EBEE8A1" w14:textId="77777777" w:rsidR="00746EF0" w:rsidRPr="000C38B2" w:rsidRDefault="00746EF0" w:rsidP="00615941">
      <w:pPr>
        <w:rPr>
          <w:rFonts w:eastAsia="Verdana"/>
        </w:rPr>
      </w:pPr>
    </w:p>
    <w:p w14:paraId="7E0228EB" w14:textId="77777777" w:rsidR="002E60FF" w:rsidRPr="000C38B2" w:rsidRDefault="00746EF0" w:rsidP="00DB4360">
      <w:pPr>
        <w:pStyle w:val="ListParagraph"/>
        <w:numPr>
          <w:ilvl w:val="0"/>
          <w:numId w:val="25"/>
        </w:numPr>
        <w:rPr>
          <w:rFonts w:eastAsia="Verdana"/>
        </w:rPr>
      </w:pPr>
      <w:r w:rsidRPr="000C38B2">
        <w:rPr>
          <w:rFonts w:eastAsia="Verdana"/>
        </w:rPr>
        <w:t>The student may request retroactive withdrawal to the beginning of the semester, with a full refund of tuition and fees. </w:t>
      </w:r>
    </w:p>
    <w:p w14:paraId="0583093D" w14:textId="77777777" w:rsidR="002E60FF" w:rsidRPr="000C38B2" w:rsidRDefault="00746EF0" w:rsidP="00DB4360">
      <w:pPr>
        <w:pStyle w:val="ListParagraph"/>
        <w:numPr>
          <w:ilvl w:val="0"/>
          <w:numId w:val="25"/>
        </w:numPr>
        <w:rPr>
          <w:rFonts w:eastAsia="Verdana"/>
        </w:rPr>
      </w:pPr>
      <w:r w:rsidRPr="000C38B2">
        <w:rPr>
          <w:rFonts w:eastAsia="Verdana"/>
        </w:rPr>
        <w:t>If at least 75 percent of the term has been completed, the student may request that the faculty member assign a grade for the course based on the work completed.  The final decision about grading is left to the faculty member.</w:t>
      </w:r>
    </w:p>
    <w:p w14:paraId="43528C5F" w14:textId="172929BE" w:rsidR="00746EF0" w:rsidRPr="000C38B2" w:rsidRDefault="00746EF0" w:rsidP="00DB4360">
      <w:pPr>
        <w:pStyle w:val="ListParagraph"/>
        <w:numPr>
          <w:ilvl w:val="0"/>
          <w:numId w:val="25"/>
        </w:numPr>
        <w:rPr>
          <w:rFonts w:eastAsia="Verdana"/>
        </w:rPr>
      </w:pPr>
      <w:r w:rsidRPr="000C38B2">
        <w:rPr>
          <w:rFonts w:eastAsia="Verdana"/>
        </w:rPr>
        <w:t xml:space="preserve">If the faculty member assigns a grade of I, the student will have a minimum of two weeks after returning to campus to complete the course requirement. Additional time may be granted if alternative arrangements are made with the faculty member, and provided the alternative arrangement is in compliance with Alabama Code S3 31-12-3.  </w:t>
      </w:r>
      <w:r w:rsidR="00225B86">
        <w:rPr>
          <w:rFonts w:eastAsia="Verdana"/>
        </w:rPr>
        <w:t>(</w:t>
      </w:r>
      <w:hyperlink r:id="rId15" w:history="1">
        <w:r w:rsidRPr="00225B86">
          <w:rPr>
            <w:rStyle w:val="Hyperlink"/>
            <w:rFonts w:ascii="Times New Roman" w:eastAsia="Verdana" w:hAnsi="Times New Roman" w:cs="Times New Roman"/>
            <w:color w:val="000000" w:themeColor="text1"/>
            <w:sz w:val="24"/>
            <w:szCs w:val="24"/>
          </w:rPr>
          <w:t>https://codes.findlaw.com/al/title-31-military-affairs-and-civil-defense/al-code-sect-31-12-3.html</w:t>
        </w:r>
      </w:hyperlink>
      <w:r w:rsidR="00225B86">
        <w:rPr>
          <w:rStyle w:val="Hyperlink"/>
          <w:rFonts w:ascii="Times New Roman" w:eastAsia="Verdana" w:hAnsi="Times New Roman" w:cs="Times New Roman"/>
          <w:color w:val="000000" w:themeColor="text1"/>
          <w:sz w:val="24"/>
          <w:szCs w:val="24"/>
        </w:rPr>
        <w:t>)</w:t>
      </w:r>
      <w:r w:rsidRPr="000C38B2">
        <w:rPr>
          <w:rFonts w:eastAsia="Verdana"/>
        </w:rPr>
        <w:t xml:space="preserve">  This requires individuals be restored to the educational status he or she had prior to military duty, without the loss of academic credits earned, scholarships or grants awarded, or tuition and other fees paid prior to the commencement of military duty.</w:t>
      </w:r>
    </w:p>
    <w:p w14:paraId="50DFE5FD" w14:textId="77777777" w:rsidR="00746EF0" w:rsidRPr="000C38B2" w:rsidRDefault="00746EF0" w:rsidP="00615941">
      <w:pPr>
        <w:rPr>
          <w:rFonts w:eastAsia="Verdana"/>
        </w:rPr>
      </w:pPr>
    </w:p>
    <w:p w14:paraId="3886EDB5" w14:textId="77777777" w:rsidR="00746EF0" w:rsidRPr="00F56607" w:rsidRDefault="00746EF0" w:rsidP="00615941">
      <w:pPr>
        <w:pStyle w:val="Heading2"/>
        <w:rPr>
          <w:rFonts w:eastAsia="Verdana"/>
        </w:rPr>
      </w:pPr>
      <w:bookmarkStart w:id="223" w:name="_Toc84928483"/>
      <w:bookmarkStart w:id="224" w:name="_Toc85638631"/>
      <w:bookmarkStart w:id="225" w:name="_Toc93399087"/>
      <w:bookmarkStart w:id="226" w:name="_Toc93402762"/>
      <w:bookmarkStart w:id="227" w:name="_Toc128471641"/>
      <w:bookmarkStart w:id="228" w:name="_Toc196996163"/>
      <w:bookmarkStart w:id="229" w:name="_Toc212123457"/>
      <w:r w:rsidRPr="00F56607">
        <w:rPr>
          <w:rFonts w:eastAsia="Verdana"/>
        </w:rPr>
        <w:t>Withdrawal for Spouses of Service Members Called to Active Duty</w:t>
      </w:r>
      <w:bookmarkEnd w:id="223"/>
      <w:bookmarkEnd w:id="224"/>
      <w:bookmarkEnd w:id="225"/>
      <w:bookmarkEnd w:id="226"/>
      <w:bookmarkEnd w:id="227"/>
      <w:bookmarkEnd w:id="228"/>
      <w:bookmarkEnd w:id="229"/>
    </w:p>
    <w:p w14:paraId="37E195E7" w14:textId="4F34B3A0" w:rsidR="00746EF0" w:rsidRDefault="00746EF0" w:rsidP="00615941">
      <w:pPr>
        <w:rPr>
          <w:rFonts w:eastAsia="Verdana"/>
        </w:rPr>
      </w:pPr>
      <w:r w:rsidRPr="3748E868">
        <w:rPr>
          <w:rFonts w:eastAsia="Verdana"/>
        </w:rPr>
        <w:t xml:space="preserve">A student who is the spouse of a service member called to active duty qualifies for the same withdrawal options that apply to service members. The student should notify the Office of the Registrar and provide documentation of the call to </w:t>
      </w:r>
      <w:r w:rsidR="0650D615" w:rsidRPr="3748E868">
        <w:rPr>
          <w:rFonts w:eastAsia="Verdana"/>
        </w:rPr>
        <w:t>service</w:t>
      </w:r>
      <w:r w:rsidR="0028600A">
        <w:rPr>
          <w:rFonts w:eastAsia="Verdana"/>
        </w:rPr>
        <w:t xml:space="preserve">, and submit notification whether or not he/she </w:t>
      </w:r>
      <w:proofErr w:type="gramStart"/>
      <w:r w:rsidR="0028600A">
        <w:rPr>
          <w:rFonts w:eastAsia="Verdana"/>
        </w:rPr>
        <w:t>intend</w:t>
      </w:r>
      <w:proofErr w:type="gramEnd"/>
      <w:r w:rsidRPr="3748E868">
        <w:rPr>
          <w:rFonts w:eastAsia="Verdana"/>
        </w:rPr>
        <w:t xml:space="preserve"> to return to the College. Graduate students should also provide documentation to the Registrar. Withdrawal is not contingent on the student’s notification of intent to return to the College. The intent to return is used as information for future communication with the student.</w:t>
      </w:r>
    </w:p>
    <w:p w14:paraId="681846B5" w14:textId="77777777" w:rsidR="002431DC" w:rsidRPr="000C38B2" w:rsidRDefault="002431DC" w:rsidP="00615941">
      <w:pPr>
        <w:rPr>
          <w:rFonts w:eastAsia="Verdana"/>
        </w:rPr>
      </w:pPr>
    </w:p>
    <w:p w14:paraId="428BE84D" w14:textId="31545955" w:rsidR="00F00D4A" w:rsidRPr="002431DC" w:rsidRDefault="002431DC" w:rsidP="00615941">
      <w:pPr>
        <w:rPr>
          <w:rFonts w:eastAsia="Verdana"/>
          <w:color w:val="000000" w:themeColor="text1"/>
        </w:rPr>
      </w:pPr>
      <w:r w:rsidRPr="002431DC">
        <w:rPr>
          <w:rFonts w:eastAsia="Verdana"/>
        </w:rPr>
        <w:t>Refunds for Withdrawal</w:t>
      </w:r>
    </w:p>
    <w:p w14:paraId="6BEA772C" w14:textId="5FC2F036" w:rsidR="002431DC" w:rsidRPr="002431DC" w:rsidRDefault="002431DC" w:rsidP="00615941">
      <w:pPr>
        <w:rPr>
          <w:rFonts w:eastAsia="Verdana"/>
        </w:rPr>
      </w:pPr>
      <w:r w:rsidRPr="002431DC">
        <w:rPr>
          <w:rFonts w:eastAsia="Verdana"/>
        </w:rPr>
        <w:t>A student who withdraws from Kingdom College through a formal application with the Registrar, or who withdraws without notice, will receive adjustments to the refund of expenses</w:t>
      </w:r>
      <w:r w:rsidR="0028600A">
        <w:rPr>
          <w:rFonts w:eastAsia="Verdana"/>
        </w:rPr>
        <w:t>, or a reduction in financial aid or veterans’ benefits</w:t>
      </w:r>
      <w:r w:rsidRPr="002431DC">
        <w:rPr>
          <w:rFonts w:eastAsia="Verdana"/>
        </w:rPr>
        <w:t xml:space="preserve">. The federal Title IV pro rata percentage will </w:t>
      </w:r>
      <w:r w:rsidR="0028600A">
        <w:rPr>
          <w:rFonts w:eastAsia="Verdana"/>
        </w:rPr>
        <w:t xml:space="preserve">determine the refund or reduction amount based on the amount of time spent in attendance if the student was the recipient of any </w:t>
      </w:r>
      <w:r w:rsidRPr="002431DC">
        <w:rPr>
          <w:rFonts w:eastAsia="Verdana"/>
        </w:rPr>
        <w:t>financial aid</w:t>
      </w:r>
      <w:r w:rsidR="008F5D5C">
        <w:rPr>
          <w:rFonts w:eastAsia="Verdana"/>
        </w:rPr>
        <w:t>, veterans</w:t>
      </w:r>
      <w:r w:rsidR="0028600A">
        <w:rPr>
          <w:rFonts w:eastAsia="Verdana"/>
        </w:rPr>
        <w:t>’</w:t>
      </w:r>
      <w:r w:rsidR="008F5D5C">
        <w:rPr>
          <w:rFonts w:eastAsia="Verdana"/>
        </w:rPr>
        <w:t xml:space="preserve"> benefits,</w:t>
      </w:r>
      <w:r w:rsidRPr="002431DC">
        <w:rPr>
          <w:rFonts w:eastAsia="Verdana"/>
        </w:rPr>
        <w:t xml:space="preserve"> or scholarships. The pro rata percentage determines the </w:t>
      </w:r>
      <w:r w:rsidR="0028600A">
        <w:rPr>
          <w:rFonts w:eastAsia="Verdana"/>
        </w:rPr>
        <w:t>adjustment at the time of withdrawal, up to</w:t>
      </w:r>
      <w:r w:rsidRPr="002431DC">
        <w:rPr>
          <w:rFonts w:eastAsia="Verdana"/>
        </w:rPr>
        <w:t xml:space="preserve"> the 60 percent point in a class term. After the 60 percent point, a student has earned 100 percent of the financial aid and expenses incurred for a class term. The date </w:t>
      </w:r>
      <w:r w:rsidR="0028600A">
        <w:rPr>
          <w:rFonts w:eastAsia="Verdana"/>
        </w:rPr>
        <w:t xml:space="preserve">the student either formally or informally initiates the withdrawal process in writing, or the last date of attendance, is considered </w:t>
      </w:r>
      <w:r w:rsidRPr="002431DC">
        <w:rPr>
          <w:rFonts w:eastAsia="Verdana"/>
        </w:rPr>
        <w:t xml:space="preserve">the withdrawal date. If a date of intent to withdraw cannot be determined, the midpoint of </w:t>
      </w:r>
      <w:r w:rsidR="0028600A">
        <w:rPr>
          <w:rFonts w:eastAsia="Verdana"/>
        </w:rPr>
        <w:t>the term will serve as</w:t>
      </w:r>
      <w:r w:rsidRPr="002431DC">
        <w:rPr>
          <w:rFonts w:eastAsia="Verdana"/>
        </w:rPr>
        <w:t xml:space="preserve"> the withdrawal date. </w:t>
      </w:r>
    </w:p>
    <w:p w14:paraId="1CEAD0F1" w14:textId="0DFBAA4F" w:rsidR="002431DC" w:rsidRPr="002431DC" w:rsidRDefault="002431DC" w:rsidP="00615941">
      <w:pPr>
        <w:rPr>
          <w:rFonts w:eastAsia="Verdana"/>
        </w:rPr>
      </w:pPr>
      <w:r w:rsidRPr="3748E868">
        <w:rPr>
          <w:rFonts w:eastAsia="Verdana"/>
        </w:rPr>
        <w:t>Refunds of unearned prepaid tuition, fees, and other charges shall be made in the following manner within thirty (30) days of termination. If cancellation occurs within the designated change of schedule period as posted on the Kingdom College Academic Calendar, all money paid by the prospective student shall be refunded. If a drop/withdrawal occurs after those published dates</w:t>
      </w:r>
      <w:r w:rsidR="0028600A">
        <w:rPr>
          <w:rFonts w:eastAsia="Verdana"/>
        </w:rPr>
        <w:t xml:space="preserve"> but before midnight the very next Friday, 75% tuition-only will be refunded for the hours dropped or withdrawn (this does not include fees, as</w:t>
      </w:r>
      <w:r w:rsidRPr="3748E868">
        <w:rPr>
          <w:rFonts w:eastAsia="Verdana"/>
        </w:rPr>
        <w:t xml:space="preserve"> fees are still due as </w:t>
      </w:r>
      <w:r w:rsidR="0028600A">
        <w:rPr>
          <w:rFonts w:eastAsia="Verdana"/>
        </w:rPr>
        <w:t>charged initially</w:t>
      </w:r>
      <w:r w:rsidRPr="3748E868">
        <w:rPr>
          <w:rFonts w:eastAsia="Verdana"/>
        </w:rPr>
        <w:t xml:space="preserve">). If drop/withdrawal occurs prior to midnight the </w:t>
      </w:r>
      <w:r w:rsidR="0028600A">
        <w:rPr>
          <w:rFonts w:eastAsia="Verdana"/>
        </w:rPr>
        <w:t>following</w:t>
      </w:r>
      <w:r w:rsidRPr="3748E868">
        <w:rPr>
          <w:rFonts w:eastAsia="Verdana"/>
        </w:rPr>
        <w:t xml:space="preserve"> Friday, 50% tuition only will be refunded for hours dropped or withdrawn (this does not include fees, because fees are still due as </w:t>
      </w:r>
      <w:r w:rsidR="0028600A">
        <w:rPr>
          <w:rFonts w:eastAsia="Verdana"/>
        </w:rPr>
        <w:t>charged initially</w:t>
      </w:r>
      <w:r w:rsidRPr="3748E868">
        <w:rPr>
          <w:rFonts w:eastAsia="Verdana"/>
        </w:rPr>
        <w:t xml:space="preserve">). Finally, when </w:t>
      </w:r>
      <w:r w:rsidR="0028600A">
        <w:rPr>
          <w:rFonts w:eastAsia="Verdana"/>
        </w:rPr>
        <w:t>a drop/withdrawal occurs prior to midnight, the third Friday following the end of the designated change of schedule period, 25% of tuition may be refunded for hours dropped or withdrawn (this does not include fees, which remain</w:t>
      </w:r>
      <w:r w:rsidRPr="3748E868">
        <w:rPr>
          <w:rFonts w:eastAsia="Verdana"/>
        </w:rPr>
        <w:t xml:space="preserve"> due as </w:t>
      </w:r>
      <w:r w:rsidR="0028600A">
        <w:rPr>
          <w:rFonts w:eastAsia="Verdana"/>
        </w:rPr>
        <w:t>charged initially</w:t>
      </w:r>
      <w:r w:rsidRPr="3748E868">
        <w:rPr>
          <w:rFonts w:eastAsia="Verdana"/>
        </w:rPr>
        <w:t xml:space="preserve">). Once books and supplies are issued and received by students, </w:t>
      </w:r>
      <w:r w:rsidR="0028600A">
        <w:rPr>
          <w:rFonts w:eastAsia="Verdana"/>
        </w:rPr>
        <w:t>they become the students' property, and refunds may be made only at the bookstore's discretion</w:t>
      </w:r>
      <w:r w:rsidRPr="3748E868">
        <w:rPr>
          <w:rFonts w:eastAsia="Verdana"/>
        </w:rPr>
        <w:t>. This refund policy complies with the Federal Department of Education Title IV requirements.</w:t>
      </w:r>
      <w:r w:rsidR="008F5D5C" w:rsidRPr="3748E868">
        <w:rPr>
          <w:rFonts w:eastAsia="Verdana"/>
        </w:rPr>
        <w:t xml:space="preserve">  (Kingdom College is not currently approved for Title IV </w:t>
      </w:r>
      <w:r w:rsidR="3CCDE2B4" w:rsidRPr="3748E868">
        <w:rPr>
          <w:rFonts w:eastAsia="Verdana"/>
        </w:rPr>
        <w:t>benefits</w:t>
      </w:r>
      <w:r w:rsidR="0028600A">
        <w:rPr>
          <w:rFonts w:eastAsia="Verdana"/>
        </w:rPr>
        <w:t>,</w:t>
      </w:r>
      <w:r w:rsidR="3CCDE2B4" w:rsidRPr="3748E868">
        <w:rPr>
          <w:rFonts w:eastAsia="Verdana"/>
        </w:rPr>
        <w:t xml:space="preserve"> but</w:t>
      </w:r>
      <w:r w:rsidR="008F5D5C" w:rsidRPr="3748E868">
        <w:rPr>
          <w:rFonts w:eastAsia="Verdana"/>
        </w:rPr>
        <w:t xml:space="preserve"> will use this method in preparation for that approval.)</w:t>
      </w:r>
    </w:p>
    <w:p w14:paraId="775E6E10" w14:textId="77777777" w:rsidR="002431DC" w:rsidRDefault="002431DC" w:rsidP="00615941">
      <w:pPr>
        <w:rPr>
          <w:rFonts w:eastAsia="Verdana"/>
        </w:rPr>
      </w:pPr>
      <w:bookmarkStart w:id="230" w:name="_Toc526328772"/>
      <w:bookmarkStart w:id="231" w:name="_Toc83368972"/>
      <w:bookmarkStart w:id="232" w:name="_Toc121144240"/>
      <w:bookmarkStart w:id="233" w:name="_Toc196996164"/>
      <w:r w:rsidRPr="002431DC">
        <w:rPr>
          <w:rFonts w:eastAsia="Verdana"/>
        </w:rPr>
        <w:t>Refunds for Involuntary Withdrawal or Dismissal</w:t>
      </w:r>
      <w:bookmarkEnd w:id="230"/>
      <w:bookmarkEnd w:id="231"/>
      <w:bookmarkEnd w:id="232"/>
      <w:bookmarkEnd w:id="233"/>
    </w:p>
    <w:p w14:paraId="7CB144B5" w14:textId="3529A54C" w:rsidR="002431DC" w:rsidRPr="002431DC" w:rsidRDefault="002431DC" w:rsidP="00615941">
      <w:pPr>
        <w:rPr>
          <w:rFonts w:eastAsia="Verdana"/>
        </w:rPr>
      </w:pPr>
      <w:r w:rsidRPr="3748E868">
        <w:rPr>
          <w:rFonts w:eastAsia="Verdana"/>
        </w:rPr>
        <w:t xml:space="preserve">When a student is </w:t>
      </w:r>
      <w:r w:rsidR="0028600A">
        <w:rPr>
          <w:rFonts w:eastAsia="Verdana"/>
        </w:rPr>
        <w:t>involuntarily dismissed for disciplinary reasons, he or she will receive a pro rata reduction in</w:t>
      </w:r>
      <w:r w:rsidRPr="3748E868">
        <w:rPr>
          <w:rFonts w:eastAsia="Verdana"/>
        </w:rPr>
        <w:t xml:space="preserve"> financial aid</w:t>
      </w:r>
      <w:r w:rsidR="008F5D5C" w:rsidRPr="3748E868">
        <w:rPr>
          <w:rFonts w:eastAsia="Verdana"/>
        </w:rPr>
        <w:t xml:space="preserve"> or veterans</w:t>
      </w:r>
      <w:r w:rsidR="0028600A">
        <w:rPr>
          <w:rFonts w:eastAsia="Verdana"/>
        </w:rPr>
        <w:t>’</w:t>
      </w:r>
      <w:r w:rsidR="008F5D5C" w:rsidRPr="3748E868">
        <w:rPr>
          <w:rFonts w:eastAsia="Verdana"/>
        </w:rPr>
        <w:t xml:space="preserve"> benefits</w:t>
      </w:r>
      <w:r w:rsidRPr="3748E868">
        <w:rPr>
          <w:rFonts w:eastAsia="Verdana"/>
        </w:rPr>
        <w:t xml:space="preserve">. Kingdom College will refund tuition charges at </w:t>
      </w:r>
      <w:r w:rsidR="0028600A">
        <w:rPr>
          <w:rFonts w:eastAsia="Verdana"/>
        </w:rPr>
        <w:t>one-half</w:t>
      </w:r>
      <w:r w:rsidRPr="3748E868">
        <w:rPr>
          <w:rFonts w:eastAsia="Verdana"/>
        </w:rPr>
        <w:t xml:space="preserve"> the </w:t>
      </w:r>
      <w:r w:rsidR="0028600A">
        <w:rPr>
          <w:rFonts w:eastAsia="Verdana"/>
        </w:rPr>
        <w:t>pro rata percentage of financial assistance</w:t>
      </w:r>
      <w:r w:rsidRPr="3748E868">
        <w:rPr>
          <w:rFonts w:eastAsia="Verdana"/>
        </w:rPr>
        <w:t xml:space="preserve">. </w:t>
      </w:r>
      <w:r w:rsidR="008F5D5C" w:rsidRPr="3748E868">
        <w:rPr>
          <w:rFonts w:eastAsia="Verdana"/>
        </w:rPr>
        <w:t xml:space="preserve">(Kingdom College is not currently approved for Title IV </w:t>
      </w:r>
      <w:r w:rsidR="1E7C1698" w:rsidRPr="3748E868">
        <w:rPr>
          <w:rFonts w:eastAsia="Verdana"/>
        </w:rPr>
        <w:t>benefits</w:t>
      </w:r>
      <w:r w:rsidR="0028600A">
        <w:rPr>
          <w:rFonts w:eastAsia="Verdana"/>
        </w:rPr>
        <w:t>,</w:t>
      </w:r>
      <w:r w:rsidR="1E7C1698" w:rsidRPr="3748E868">
        <w:rPr>
          <w:rFonts w:eastAsia="Verdana"/>
        </w:rPr>
        <w:t xml:space="preserve"> but</w:t>
      </w:r>
      <w:r w:rsidR="008F5D5C" w:rsidRPr="3748E868">
        <w:rPr>
          <w:rFonts w:eastAsia="Verdana"/>
        </w:rPr>
        <w:t xml:space="preserve"> will use this method in preparation for that approval.)</w:t>
      </w:r>
    </w:p>
    <w:p w14:paraId="71761C17" w14:textId="19EB8F94" w:rsidR="002431DC" w:rsidRPr="00F00D4A" w:rsidRDefault="002431DC" w:rsidP="00615941">
      <w:pPr>
        <w:rPr>
          <w:rFonts w:eastAsiaTheme="majorEastAsia"/>
        </w:rPr>
      </w:pPr>
      <w:bookmarkStart w:id="234" w:name="_Toc121144241"/>
      <w:r w:rsidRPr="00F00D4A">
        <w:rPr>
          <w:rFonts w:eastAsiaTheme="majorEastAsia"/>
        </w:rPr>
        <w:t>Important Note</w:t>
      </w:r>
      <w:bookmarkEnd w:id="234"/>
      <w:r w:rsidRPr="00F00D4A">
        <w:rPr>
          <w:rFonts w:eastAsiaTheme="majorEastAsia"/>
        </w:rPr>
        <w:t xml:space="preserve"> </w:t>
      </w:r>
    </w:p>
    <w:p w14:paraId="5B20987D" w14:textId="664B2060" w:rsidR="002431DC" w:rsidRPr="002431DC" w:rsidRDefault="002431DC" w:rsidP="00615941">
      <w:pPr>
        <w:rPr>
          <w:rFonts w:eastAsia="Verdana"/>
        </w:rPr>
      </w:pPr>
      <w:r w:rsidRPr="3748E868">
        <w:rPr>
          <w:rFonts w:eastAsia="Verdana"/>
        </w:rPr>
        <w:t xml:space="preserve">After the Last Day to Drop with a W, a student must petition the college office for approval to withdraw or drop for reasons beyond the student's control. The presumption is that the student CANNOT withdraw without extenuating circumstances, which must be documented. Specifically, the student cannot drop/withdraw because he or she isn't doing well in the class after the deadline. The College allows a sufficient amount of time to make this judgment call and to ask for guidance. This note also applies to any retroactive withdrawal or drop. Supporting documentation is required in the withdrawal appeal process. These documents can be submitted via email to the Registrar: </w:t>
      </w:r>
      <w:hyperlink r:id="rId16">
        <w:r w:rsidRPr="3748E868">
          <w:rPr>
            <w:rFonts w:eastAsia="Verdana"/>
          </w:rPr>
          <w:t>pjhamm@kingdomcollege.net</w:t>
        </w:r>
      </w:hyperlink>
      <w:r w:rsidRPr="3748E868">
        <w:rPr>
          <w:rFonts w:eastAsia="Verdana"/>
        </w:rPr>
        <w:t xml:space="preserve">. Typically, these documents </w:t>
      </w:r>
      <w:r w:rsidR="1249128F" w:rsidRPr="3748E868">
        <w:rPr>
          <w:rFonts w:eastAsia="Verdana"/>
        </w:rPr>
        <w:t>include</w:t>
      </w:r>
      <w:r w:rsidRPr="3748E868">
        <w:rPr>
          <w:rFonts w:eastAsia="Verdana"/>
        </w:rPr>
        <w:t xml:space="preserve"> professor confirmation of the last day attended, death notices or obituaries, doctor’s notes, etc. The Withdrawal Appeal Form can be obtained by contacting the Registrar. </w:t>
      </w:r>
    </w:p>
    <w:p w14:paraId="0C86D040" w14:textId="77777777" w:rsidR="002431DC" w:rsidRPr="002431DC" w:rsidRDefault="002431DC" w:rsidP="00615941">
      <w:pPr>
        <w:rPr>
          <w:rFonts w:eastAsia="Verdana"/>
        </w:rPr>
      </w:pPr>
    </w:p>
    <w:p w14:paraId="2AEFDCC0" w14:textId="77777777" w:rsidR="002431DC" w:rsidRPr="002431DC" w:rsidRDefault="002431DC" w:rsidP="00615941">
      <w:pPr>
        <w:rPr>
          <w:rFonts w:eastAsia="Verdana"/>
        </w:rPr>
      </w:pPr>
      <w:r w:rsidRPr="002431DC">
        <w:rPr>
          <w:rFonts w:eastAsia="Verdana"/>
        </w:rPr>
        <w:t xml:space="preserve">There are many variables in determining if a balance will be owed when a student withdraws from all courses for any reason. Tuition and fee liability is based on the withdrawal date, not the reason for the withdrawal. The College is required to calculate the unearned semester percentage, return the amount of any unearned aid and the resulting balance remaining must be paid to the College. </w:t>
      </w:r>
      <w:r w:rsidRPr="002431DC">
        <w:rPr>
          <w:rFonts w:eastAsia="Verdana"/>
          <w:b/>
        </w:rPr>
        <w:t>The last date to withdraw each semester is published in the Kingdom College Academic Calendar.</w:t>
      </w:r>
    </w:p>
    <w:p w14:paraId="4EF47FC0" w14:textId="77777777" w:rsidR="002431DC" w:rsidRPr="002431DC" w:rsidRDefault="002431DC" w:rsidP="00615941">
      <w:pPr>
        <w:rPr>
          <w:rFonts w:eastAsia="Verdana"/>
        </w:rPr>
      </w:pPr>
    </w:p>
    <w:p w14:paraId="5E0D670F" w14:textId="77777777" w:rsidR="00AE7BAC" w:rsidRDefault="00AE7BAC" w:rsidP="00615941">
      <w:pPr>
        <w:rPr>
          <w:rFonts w:eastAsia="Verdana"/>
        </w:rPr>
      </w:pPr>
      <w:bookmarkStart w:id="235" w:name="_Toc93399089"/>
    </w:p>
    <w:p w14:paraId="53753F02" w14:textId="4E924FD4" w:rsidR="00746EF0" w:rsidRPr="00AE7BAC" w:rsidRDefault="00746EF0" w:rsidP="00615941">
      <w:pPr>
        <w:rPr>
          <w:rFonts w:eastAsia="Verdana"/>
        </w:rPr>
      </w:pPr>
      <w:r w:rsidRPr="00AE7BAC">
        <w:rPr>
          <w:rFonts w:eastAsia="Verdana"/>
        </w:rPr>
        <w:t>FINAL EXAMINATIONS</w:t>
      </w:r>
      <w:bookmarkEnd w:id="235"/>
    </w:p>
    <w:p w14:paraId="7C2CD9AD" w14:textId="19B71786" w:rsidR="00746EF0" w:rsidRPr="000C38B2" w:rsidRDefault="00746EF0" w:rsidP="00615941">
      <w:pPr>
        <w:rPr>
          <w:rFonts w:eastAsia="Verdana"/>
        </w:rPr>
      </w:pPr>
      <w:r w:rsidRPr="000C38B2">
        <w:rPr>
          <w:rFonts w:eastAsia="Verdana"/>
        </w:rPr>
        <w:t>Final ​examinations ​​are​​ an ​​integral​​ part ​​of​​ a​​ student’</w:t>
      </w:r>
      <w:r w:rsidR="00225B86">
        <w:rPr>
          <w:rFonts w:eastAsia="Verdana"/>
        </w:rPr>
        <w:t xml:space="preserve">s ​​education ​​at​​ Kingdom​​ </w:t>
      </w:r>
      <w:r w:rsidRPr="000C38B2">
        <w:rPr>
          <w:rFonts w:eastAsia="Verdana"/>
        </w:rPr>
        <w:t xml:space="preserve">College​. ​These​ examinations will​​ be ​​given​​ </w:t>
      </w:r>
      <w:r w:rsidR="0028600A">
        <w:rPr>
          <w:rFonts w:eastAsia="Verdana"/>
        </w:rPr>
        <w:t xml:space="preserve">in </w:t>
      </w:r>
      <w:r w:rsidRPr="000C38B2">
        <w:rPr>
          <w:rFonts w:eastAsia="Verdana"/>
        </w:rPr>
        <w:t>the ​​final​​ week​​ of​​ each ​​semester’s​​ academic​​ calendar​. ​Each​ student​ is​​ expected ​​to​​ be ​​present​​ during ​​this​​ time​​ and​​ to ​​abide​​ by​​ the ​​instructor’s​​ policy​ concerning ​final​​ examinations​. ​Any​​ student​​ who ​​fails ​​to ​​comply ​​will ​​earn ​​a zero​​ on ​​the ​​exam​.</w:t>
      </w:r>
    </w:p>
    <w:p w14:paraId="5FA7CEB6" w14:textId="77777777" w:rsidR="00746EF0" w:rsidRPr="000C38B2" w:rsidRDefault="00746EF0" w:rsidP="00615941">
      <w:pPr>
        <w:rPr>
          <w:rFonts w:eastAsia="Verdana"/>
        </w:rPr>
      </w:pPr>
      <w:r w:rsidRPr="000C38B2">
        <w:rPr>
          <w:rFonts w:eastAsia="Verdana"/>
        </w:rPr>
        <w:t>Extenuating ​circumstances ​​will ​​be ​​evaluated ​​on​​ a​​ case​-by-case​ basis​. Any ​​appeals ​​by​​ a​ student​ are​​ to​​ be​​ made ​​to​​ the​​ Chief Academic Officer ​no later ​​than ​​the ​​date ​​​of​​ the​​ final​​ examination​ for​ the​​ class ​​in​​ question​.</w:t>
      </w:r>
    </w:p>
    <w:p w14:paraId="43B2088A" w14:textId="77777777" w:rsidR="00746EF0" w:rsidRPr="000C38B2" w:rsidRDefault="00746EF0" w:rsidP="00615941">
      <w:pPr>
        <w:pStyle w:val="Heading1"/>
        <w:rPr>
          <w:rFonts w:eastAsia="Verdana"/>
        </w:rPr>
      </w:pPr>
    </w:p>
    <w:p w14:paraId="1FFE699B" w14:textId="7CBAFE62" w:rsidR="00746EF0" w:rsidRPr="000C38B2" w:rsidRDefault="00746EF0" w:rsidP="00615941">
      <w:pPr>
        <w:pStyle w:val="Heading1"/>
        <w:rPr>
          <w:rFonts w:ascii="Times New Roman" w:eastAsia="Verdana" w:hAnsi="Times New Roman" w:cs="Times New Roman"/>
          <w:color w:val="000000" w:themeColor="text1"/>
          <w:sz w:val="24"/>
          <w:szCs w:val="24"/>
        </w:rPr>
      </w:pPr>
      <w:bookmarkStart w:id="236" w:name="_Toc93399090"/>
      <w:bookmarkStart w:id="237" w:name="_Toc196996165"/>
      <w:bookmarkStart w:id="238" w:name="_Toc212123458"/>
      <w:r w:rsidRPr="0083141C">
        <w:t>COMPUTER ​USAGE​​ POLICY</w:t>
      </w:r>
      <w:r w:rsidRPr="000C38B2">
        <w:rPr>
          <w:rFonts w:ascii="Times New Roman" w:eastAsia="Verdana" w:hAnsi="Times New Roman" w:cs="Times New Roman"/>
          <w:color w:val="000000" w:themeColor="text1"/>
          <w:sz w:val="24"/>
          <w:szCs w:val="24"/>
        </w:rPr>
        <w:t>​</w:t>
      </w:r>
      <w:bookmarkEnd w:id="236"/>
      <w:bookmarkEnd w:id="237"/>
      <w:bookmarkEnd w:id="238"/>
    </w:p>
    <w:p w14:paraId="17AB23AD" w14:textId="2E9C1DCD" w:rsidR="00746EF0" w:rsidRPr="000C38B2" w:rsidRDefault="00746EF0" w:rsidP="00615941">
      <w:pPr>
        <w:rPr>
          <w:rFonts w:eastAsia="Verdana"/>
        </w:rPr>
      </w:pPr>
      <w:r w:rsidRPr="000C38B2">
        <w:rPr>
          <w:rFonts w:eastAsia="Verdana"/>
        </w:rPr>
        <w:t>Kingdom College’s computer usage policy is</w:t>
      </w:r>
      <w:r w:rsidR="0028600A">
        <w:rPr>
          <w:rFonts w:eastAsia="Verdana"/>
        </w:rPr>
        <w:t>, in essence,</w:t>
      </w:r>
      <w:r w:rsidRPr="000C38B2">
        <w:rPr>
          <w:rFonts w:eastAsia="Verdana"/>
        </w:rPr>
        <w:t xml:space="preserve"> about being a good and wise steward of technology. The following standards do address all areas of stewardship, but they do</w:t>
      </w:r>
      <w:r w:rsidR="00A06D78">
        <w:rPr>
          <w:rFonts w:eastAsia="Verdana"/>
        </w:rPr>
        <w:t xml:space="preserve"> not</w:t>
      </w:r>
      <w:r w:rsidRPr="000C38B2">
        <w:rPr>
          <w:rFonts w:eastAsia="Verdana"/>
        </w:rPr>
        <w:t xml:space="preserve"> provide some parameters that</w:t>
      </w:r>
      <w:r w:rsidR="0028600A">
        <w:rPr>
          <w:rFonts w:eastAsia="Verdana"/>
        </w:rPr>
        <w:t>,</w:t>
      </w:r>
      <w:r w:rsidRPr="000C38B2">
        <w:rPr>
          <w:rFonts w:eastAsia="Verdana"/>
        </w:rPr>
        <w:t xml:space="preserve"> when followed, lead to wise stewardship of technology resources.</w:t>
      </w:r>
    </w:p>
    <w:p w14:paraId="1B84523B" w14:textId="77777777" w:rsidR="00746EF0" w:rsidRPr="000C38B2" w:rsidRDefault="00746EF0" w:rsidP="00615941">
      <w:pPr>
        <w:rPr>
          <w:rFonts w:eastAsia="Verdana"/>
        </w:rPr>
      </w:pPr>
    </w:p>
    <w:p w14:paraId="3E53659E" w14:textId="6CFC7019" w:rsidR="00746EF0" w:rsidRPr="00615941" w:rsidRDefault="00746EF0" w:rsidP="00DB4360">
      <w:pPr>
        <w:pStyle w:val="ListParagraph"/>
        <w:numPr>
          <w:ilvl w:val="0"/>
          <w:numId w:val="22"/>
        </w:numPr>
        <w:rPr>
          <w:rFonts w:eastAsia="Verdana"/>
        </w:rPr>
      </w:pPr>
      <w:r w:rsidRPr="00615941">
        <w:rPr>
          <w:rFonts w:eastAsia="Verdana"/>
        </w:rPr>
        <w:t xml:space="preserve">Kingdom College technology device and bandwidth usage should not be excessive so that it does not impede on the ability of others to access these resources.  Limit personal </w:t>
      </w:r>
      <w:r w:rsidR="0028600A">
        <w:rPr>
          <w:rFonts w:eastAsia="Verdana"/>
        </w:rPr>
        <w:t>gaming and social media use</w:t>
      </w:r>
      <w:r w:rsidRPr="00615941">
        <w:rPr>
          <w:rFonts w:eastAsia="Verdana"/>
        </w:rPr>
        <w:t>, especially during peak hours.</w:t>
      </w:r>
    </w:p>
    <w:p w14:paraId="206E437B" w14:textId="77777777" w:rsidR="00746EF0" w:rsidRPr="00615941" w:rsidRDefault="00746EF0" w:rsidP="00DB4360">
      <w:pPr>
        <w:pStyle w:val="ListParagraph"/>
        <w:numPr>
          <w:ilvl w:val="0"/>
          <w:numId w:val="22"/>
        </w:numPr>
        <w:rPr>
          <w:rFonts w:eastAsia="Verdana"/>
        </w:rPr>
      </w:pPr>
      <w:r w:rsidRPr="00615941">
        <w:rPr>
          <w:rFonts w:eastAsia="Verdana"/>
        </w:rPr>
        <w:t>Respect standards of good taste by not accessing pornography or gambling on Kingdom College devices, while using Kingdom College networks, or while representing ​Kingdom ​​College ​​in ​​any ​​capacity​.</w:t>
      </w:r>
    </w:p>
    <w:p w14:paraId="411F7A6F" w14:textId="3B106D54" w:rsidR="00746EF0" w:rsidRPr="00615941" w:rsidRDefault="00746EF0" w:rsidP="00DB4360">
      <w:pPr>
        <w:pStyle w:val="ListParagraph"/>
        <w:numPr>
          <w:ilvl w:val="0"/>
          <w:numId w:val="22"/>
        </w:numPr>
        <w:rPr>
          <w:rFonts w:eastAsia="Verdana"/>
        </w:rPr>
      </w:pPr>
      <w:r w:rsidRPr="00615941">
        <w:rPr>
          <w:rFonts w:eastAsia="Verdana"/>
        </w:rPr>
        <w:t>Only Kingdom College students, faculty, staff, and specific guests are authorized to have access to computing, video</w:t>
      </w:r>
      <w:r w:rsidR="0028600A">
        <w:rPr>
          <w:rFonts w:eastAsia="Verdana"/>
        </w:rPr>
        <w:t>,</w:t>
      </w:r>
      <w:r w:rsidRPr="00615941">
        <w:rPr>
          <w:rFonts w:eastAsia="Verdana"/>
        </w:rPr>
        <w:t xml:space="preserve"> and voice networks, and ID cards. No student is allowed to </w:t>
      </w:r>
      <w:r w:rsidR="0028600A">
        <w:rPr>
          <w:rFonts w:eastAsia="Verdana"/>
        </w:rPr>
        <w:t>grant unauthorized access to any technological resource of Kingdom College</w:t>
      </w:r>
      <w:r w:rsidRPr="00615941">
        <w:rPr>
          <w:rFonts w:eastAsia="Verdana"/>
        </w:rPr>
        <w:t xml:space="preserve"> or to use illegal software. This does not include all prohibited uses of technology. All federal, state, and local prohibitions </w:t>
      </w:r>
      <w:r w:rsidR="0028600A">
        <w:rPr>
          <w:rFonts w:eastAsia="Verdana"/>
        </w:rPr>
        <w:t>on technology are also in effect</w:t>
      </w:r>
      <w:r w:rsidRPr="00615941">
        <w:rPr>
          <w:rFonts w:eastAsia="Verdana"/>
        </w:rPr>
        <w:t xml:space="preserve"> at Kingdom College.</w:t>
      </w:r>
    </w:p>
    <w:p w14:paraId="6FA8C95E" w14:textId="25B70F06" w:rsidR="00746EF0" w:rsidRPr="00615941" w:rsidRDefault="00746EF0" w:rsidP="00DB4360">
      <w:pPr>
        <w:pStyle w:val="ListParagraph"/>
        <w:numPr>
          <w:ilvl w:val="0"/>
          <w:numId w:val="22"/>
        </w:numPr>
        <w:rPr>
          <w:rFonts w:eastAsia="Verdana"/>
        </w:rPr>
      </w:pPr>
      <w:r w:rsidRPr="00615941">
        <w:rPr>
          <w:rFonts w:eastAsia="Verdana"/>
        </w:rPr>
        <w:t>All technology and network usage must comply with federal, state, and local law, along with Kingdom College policies. For example, students may not use technology to harass others, to plagiarize, to send email through false user names, to steal other student or staff passwords, to distribute copyrighted material illegally to others, to use</w:t>
      </w:r>
      <w:r w:rsidR="00330D65" w:rsidRPr="00615941">
        <w:rPr>
          <w:rFonts w:eastAsia="Verdana"/>
        </w:rPr>
        <w:t xml:space="preserve"> shareware without registering m</w:t>
      </w:r>
      <w:r w:rsidRPr="00615941">
        <w:rPr>
          <w:rFonts w:eastAsia="Verdana"/>
        </w:rPr>
        <w:t xml:space="preserve">ass messages that need to be sent out on behalf of college business on the student’s part are to be considerate of others. The messages </w:t>
      </w:r>
      <w:r w:rsidR="0028600A">
        <w:rPr>
          <w:rFonts w:eastAsia="Verdana"/>
        </w:rPr>
        <w:t>should include the sender's name and title</w:t>
      </w:r>
      <w:r w:rsidRPr="00615941">
        <w:rPr>
          <w:rFonts w:eastAsia="Verdana"/>
        </w:rPr>
        <w:t xml:space="preserve">. Mass messages </w:t>
      </w:r>
      <w:r w:rsidR="0028600A">
        <w:rPr>
          <w:rFonts w:eastAsia="Verdana"/>
        </w:rPr>
        <w:t xml:space="preserve">are sent only if they pertain to Kingdom College business </w:t>
      </w:r>
      <w:r w:rsidRPr="00615941">
        <w:rPr>
          <w:rFonts w:eastAsia="Verdana"/>
        </w:rPr>
        <w:t xml:space="preserve">and will be sent as </w:t>
      </w:r>
      <w:r w:rsidR="0028600A">
        <w:rPr>
          <w:rFonts w:eastAsia="Verdana"/>
        </w:rPr>
        <w:t xml:space="preserve">a </w:t>
      </w:r>
      <w:r w:rsidRPr="00615941">
        <w:rPr>
          <w:rFonts w:eastAsia="Verdana"/>
        </w:rPr>
        <w:t>blind copy.</w:t>
      </w:r>
    </w:p>
    <w:p w14:paraId="3941FB35" w14:textId="13647565" w:rsidR="00746EF0" w:rsidRPr="000C38B2" w:rsidRDefault="00746EF0" w:rsidP="00DB4360">
      <w:pPr>
        <w:pStyle w:val="ListParagraph"/>
        <w:numPr>
          <w:ilvl w:val="0"/>
          <w:numId w:val="22"/>
        </w:numPr>
        <w:rPr>
          <w:rFonts w:eastAsia="Times New Roman"/>
        </w:rPr>
      </w:pPr>
      <w:r w:rsidRPr="000C38B2">
        <w:rPr>
          <w:rFonts w:eastAsia="Times New Roman"/>
        </w:rPr>
        <w:t xml:space="preserve">As a matter of courtesy, as any reputable airline attendant would say, “Please make sure that all cell phones and other electronic devices are in the </w:t>
      </w:r>
      <w:r w:rsidR="0028600A">
        <w:rPr>
          <w:rFonts w:eastAsia="Times New Roman"/>
        </w:rPr>
        <w:t>'off'</w:t>
      </w:r>
      <w:r w:rsidRPr="000C38B2">
        <w:rPr>
          <w:rFonts w:eastAsia="Times New Roman"/>
        </w:rPr>
        <w:t xml:space="preserve"> position and properly stowed for the duration of our class period.” If </w:t>
      </w:r>
      <w:r w:rsidR="0028600A">
        <w:rPr>
          <w:rFonts w:eastAsia="Times New Roman"/>
        </w:rPr>
        <w:t xml:space="preserve">you need to be accessible for emergencies, please make sure your cell phone is set to “vibrate only” and that you respond to calls outside </w:t>
      </w:r>
      <w:r w:rsidRPr="000C38B2">
        <w:rPr>
          <w:rFonts w:eastAsia="Times New Roman"/>
        </w:rPr>
        <w:t xml:space="preserve">the classroom. As a matter of courtesy, if you think you may need to leave the room during the class period, please sit close to the exit to minimize disruption </w:t>
      </w:r>
      <w:r w:rsidR="0028600A">
        <w:rPr>
          <w:rFonts w:eastAsia="Times New Roman"/>
        </w:rPr>
        <w:t>to</w:t>
      </w:r>
      <w:r w:rsidRPr="000C38B2">
        <w:rPr>
          <w:rFonts w:eastAsia="Times New Roman"/>
        </w:rPr>
        <w:t xml:space="preserve"> fellow students. </w:t>
      </w:r>
    </w:p>
    <w:p w14:paraId="334EF500" w14:textId="447A06B3" w:rsidR="00746EF0" w:rsidRPr="000C38B2" w:rsidRDefault="00746EF0" w:rsidP="00DB4360">
      <w:pPr>
        <w:pStyle w:val="ListParagraph"/>
        <w:numPr>
          <w:ilvl w:val="0"/>
          <w:numId w:val="22"/>
        </w:numPr>
        <w:rPr>
          <w:rFonts w:eastAsia="Times New Roman"/>
        </w:rPr>
      </w:pPr>
      <w:r w:rsidRPr="000C38B2">
        <w:rPr>
          <w:rFonts w:eastAsia="Times New Roman"/>
        </w:rPr>
        <w:t xml:space="preserve">You may bring your laptop or other technology to class and use it to take notes. However, if </w:t>
      </w:r>
      <w:r w:rsidR="0028600A">
        <w:rPr>
          <w:rFonts w:eastAsia="Times New Roman"/>
        </w:rPr>
        <w:t>the use of your laptop/technology becomes</w:t>
      </w:r>
      <w:r w:rsidRPr="000C38B2">
        <w:rPr>
          <w:rFonts w:eastAsia="Times New Roman"/>
        </w:rPr>
        <w:t xml:space="preserve"> disruptive or if it impedes your ability to attend to subject matter (i.e., surfing the net, preparing assignments for this or other classes, etc.), you will be asked to shut down your program and leave your laptop/technology at home.</w:t>
      </w:r>
    </w:p>
    <w:p w14:paraId="7719C52F" w14:textId="77777777" w:rsidR="00746EF0" w:rsidRPr="00615941" w:rsidRDefault="00746EF0" w:rsidP="00DB4360">
      <w:pPr>
        <w:pStyle w:val="ListParagraph"/>
        <w:numPr>
          <w:ilvl w:val="0"/>
          <w:numId w:val="22"/>
        </w:numPr>
        <w:rPr>
          <w:rFonts w:eastAsia="Verdana"/>
        </w:rPr>
      </w:pPr>
      <w:r w:rsidRPr="00615941">
        <w:rPr>
          <w:rFonts w:eastAsia="Verdana"/>
        </w:rPr>
        <w:t>Kingdom College will pursue disciplinary actions and legal actions, if necessary, in response to​​ violations​​ of​​ computer ​​and​​ technology ​​usage.</w:t>
      </w:r>
    </w:p>
    <w:p w14:paraId="32AE8127" w14:textId="77777777" w:rsidR="00746EF0" w:rsidRPr="000C38B2" w:rsidRDefault="00746EF0" w:rsidP="00615941">
      <w:pPr>
        <w:rPr>
          <w:rFonts w:eastAsia="Verdana"/>
        </w:rPr>
      </w:pPr>
    </w:p>
    <w:p w14:paraId="6B9D905A" w14:textId="710FC5E4" w:rsidR="00746EF0" w:rsidRPr="000C38B2" w:rsidRDefault="00746EF0" w:rsidP="00615941">
      <w:pPr>
        <w:rPr>
          <w:rFonts w:eastAsia="Verdana"/>
          <w:color w:val="000000" w:themeColor="text1"/>
          <w:sz w:val="24"/>
          <w:szCs w:val="24"/>
        </w:rPr>
      </w:pPr>
      <w:bookmarkStart w:id="239" w:name="_Toc93399091"/>
      <w:bookmarkStart w:id="240" w:name="_Toc196996166"/>
      <w:bookmarkStart w:id="241" w:name="_Toc212123459"/>
      <w:r w:rsidRPr="000C38B2">
        <w:rPr>
          <w:rStyle w:val="Heading2Char"/>
          <w:rFonts w:ascii="Times New Roman" w:hAnsi="Times New Roman" w:cs="Times New Roman"/>
          <w:b w:val="0"/>
          <w:sz w:val="28"/>
          <w:szCs w:val="28"/>
        </w:rPr>
        <w:t>INTELLECTUAL​</w:t>
      </w:r>
      <w:r w:rsidR="00927494">
        <w:rPr>
          <w:rStyle w:val="Heading2Char"/>
          <w:rFonts w:ascii="Times New Roman" w:hAnsi="Times New Roman" w:cs="Times New Roman"/>
          <w:b w:val="0"/>
          <w:sz w:val="28"/>
          <w:szCs w:val="28"/>
        </w:rPr>
        <w:t xml:space="preserve"> </w:t>
      </w:r>
      <w:r w:rsidRPr="000C38B2">
        <w:rPr>
          <w:rStyle w:val="Heading2Char"/>
          <w:rFonts w:ascii="Times New Roman" w:hAnsi="Times New Roman" w:cs="Times New Roman"/>
          <w:b w:val="0"/>
          <w:sz w:val="28"/>
          <w:szCs w:val="28"/>
        </w:rPr>
        <w:t>PROPERTY</w:t>
      </w:r>
      <w:bookmarkEnd w:id="239"/>
      <w:bookmarkEnd w:id="240"/>
      <w:bookmarkEnd w:id="241"/>
      <w:r w:rsidRPr="000C38B2">
        <w:rPr>
          <w:rFonts w:eastAsia="Verdana"/>
          <w:color w:val="000000" w:themeColor="text1"/>
          <w:sz w:val="24"/>
          <w:szCs w:val="24"/>
        </w:rPr>
        <w:t>​</w:t>
      </w:r>
    </w:p>
    <w:p w14:paraId="248FC17A" w14:textId="4E8B3EE5" w:rsidR="00746EF0" w:rsidRPr="000C38B2" w:rsidRDefault="00746EF0" w:rsidP="00615941">
      <w:pPr>
        <w:rPr>
          <w:rFonts w:eastAsia="Verdana"/>
        </w:rPr>
      </w:pPr>
      <w:r w:rsidRPr="000C38B2">
        <w:rPr>
          <w:rFonts w:eastAsia="Verdana"/>
        </w:rPr>
        <w:t xml:space="preserve">Kingdom College maintains rights to intellectual property created at college expense. The College reserves </w:t>
      </w:r>
      <w:r w:rsidR="0028600A">
        <w:rPr>
          <w:rFonts w:eastAsia="Verdana"/>
        </w:rPr>
        <w:t>the right of ownership of all intellectual property, including, but not limited to, curricular materials, books, Web pages, electronic publications, and programs written or otherwise created by a student, instructor,</w:t>
      </w:r>
      <w:r w:rsidRPr="000C38B2">
        <w:rPr>
          <w:rFonts w:eastAsia="Verdana"/>
        </w:rPr>
        <w:t xml:space="preserve"> or staff member while using College materials or equipment and while working during time that </w:t>
      </w:r>
      <w:r w:rsidR="0028600A">
        <w:rPr>
          <w:rFonts w:eastAsia="Verdana"/>
        </w:rPr>
        <w:t>the College compensates</w:t>
      </w:r>
      <w:r w:rsidRPr="000C38B2">
        <w:rPr>
          <w:rFonts w:eastAsia="Verdana"/>
        </w:rPr>
        <w:t>.</w:t>
      </w:r>
    </w:p>
    <w:p w14:paraId="39FE3A4A" w14:textId="77777777" w:rsidR="00746EF0" w:rsidRPr="000C38B2" w:rsidRDefault="00746EF0" w:rsidP="00615941">
      <w:pPr>
        <w:pStyle w:val="Heading1"/>
        <w:rPr>
          <w:rFonts w:eastAsia="Verdana"/>
        </w:rPr>
      </w:pPr>
    </w:p>
    <w:p w14:paraId="690F01F8" w14:textId="54B6740B" w:rsidR="00746EF0" w:rsidRPr="000C38B2" w:rsidRDefault="00746EF0" w:rsidP="00615941">
      <w:pPr>
        <w:pStyle w:val="Heading1"/>
        <w:rPr>
          <w:rFonts w:eastAsia="Verdana"/>
        </w:rPr>
      </w:pPr>
      <w:bookmarkStart w:id="242" w:name="_Toc93399092"/>
      <w:bookmarkStart w:id="243" w:name="_Toc196996167"/>
      <w:bookmarkStart w:id="244" w:name="_Toc212123460"/>
      <w:r w:rsidRPr="000C38B2">
        <w:rPr>
          <w:rFonts w:eastAsia="Verdana"/>
        </w:rPr>
        <w:t>GRADUATION</w:t>
      </w:r>
      <w:bookmarkEnd w:id="242"/>
      <w:bookmarkEnd w:id="243"/>
      <w:bookmarkEnd w:id="244"/>
    </w:p>
    <w:p w14:paraId="3DE72239" w14:textId="35BAB0EF" w:rsidR="00746EF0" w:rsidRPr="000C38B2" w:rsidRDefault="00746EF0" w:rsidP="00615941">
      <w:pPr>
        <w:rPr>
          <w:rFonts w:eastAsia="Verdana"/>
        </w:rPr>
      </w:pPr>
      <w:r w:rsidRPr="000C38B2">
        <w:rPr>
          <w:rFonts w:eastAsia="Verdana"/>
        </w:rPr>
        <w:t>Graduation ​from​​ any​​ degree ​​program​​ at ​​Kingdom ​​College​​ is​​ a​​ significant​​ milestone​​ in ​​a​ student’s ​life​. ​Before​​ graduation, ​​it ​​is ​​essential​​ to ​​the ​​student ​​to​​ know ​​if​​ he ​​or​​ she ​​has met ​​all of ​the ​requirements​​ for​​ graduation​. ​It ​​is ​​the​​ student’s​​ responsibility ​​to​​ complete ​​and ​​submit​​ an​ Application​ for ​​Graduation​​ one semester prior to the intended date of graduation. The ​​student will ​​submit ​​this​​ completed​ application,​ along​​ with ​​any ​​required​​ documentation and fee</w:t>
      </w:r>
      <w:r w:rsidR="0028600A">
        <w:rPr>
          <w:rFonts w:eastAsia="Verdana"/>
        </w:rPr>
        <w:t>,</w:t>
      </w:r>
      <w:r w:rsidRPr="000C38B2">
        <w:rPr>
          <w:rFonts w:eastAsia="Verdana"/>
        </w:rPr>
        <w:t xml:space="preserve"> to the Directo</w:t>
      </w:r>
      <w:r w:rsidR="00DA521F">
        <w:rPr>
          <w:rFonts w:eastAsia="Verdana"/>
        </w:rPr>
        <w:t>r of Enrollment and Student Services</w:t>
      </w:r>
      <w:r w:rsidRPr="000C38B2">
        <w:rPr>
          <w:rFonts w:eastAsia="Verdana"/>
        </w:rPr>
        <w:t>.​​ The​ student should meet ​regularly​​ with ​​the ​​advisor ​​</w:t>
      </w:r>
      <w:r w:rsidR="0028600A">
        <w:rPr>
          <w:rFonts w:eastAsia="Verdana"/>
        </w:rPr>
        <w:t xml:space="preserve">, </w:t>
      </w:r>
      <w:r w:rsidRPr="000C38B2">
        <w:rPr>
          <w:rFonts w:eastAsia="Verdana"/>
        </w:rPr>
        <w:t>and the advisor ​​will​​ either​​ recommend ​​or ​​deny ​​the ​​student ​as ​eligible ​​for ​​graduation ​​one​​ semester ​​prior ​​to​​ graduation​.  ​Any ​​student ​​recommended​​ for​ graduation ​must​​ complete ​​all​​ requirements​​ for​​ graduation​​ or ​​that​ student​ will ​​not​​ have a degree posted.</w:t>
      </w:r>
    </w:p>
    <w:p w14:paraId="6718AF42" w14:textId="77777777" w:rsidR="00746EF0" w:rsidRPr="000C38B2" w:rsidRDefault="00746EF0" w:rsidP="00615941">
      <w:pPr>
        <w:rPr>
          <w:rFonts w:eastAsia="Verdana"/>
        </w:rPr>
      </w:pPr>
      <w:r w:rsidRPr="000C38B2">
        <w:rPr>
          <w:rFonts w:eastAsia="Verdana"/>
        </w:rPr>
        <w:t>Commencement ​takes place​​ at ​​Kingdom​​ College as needed in May, August, and December​.  ​​</w:t>
      </w:r>
    </w:p>
    <w:p w14:paraId="39086CEA" w14:textId="77777777" w:rsidR="00746EF0" w:rsidRPr="000C38B2" w:rsidRDefault="00746EF0" w:rsidP="00615941">
      <w:pPr>
        <w:rPr>
          <w:rFonts w:eastAsia="Verdana"/>
        </w:rPr>
      </w:pPr>
      <w:r w:rsidRPr="000C38B2">
        <w:rPr>
          <w:rFonts w:eastAsia="Verdana"/>
        </w:rPr>
        <w:t>The​ commencement ​​ceremony ​​is ​​a​​ significant ​​ritual ​​in ​​a​​ graduate’s ​​life​.​ The ​​importance​ with​ which​​ commencement ​​is​​ given at​​ Kingdom​​ College​​ is ​​something​​ a​​ graduate ​​will​​ always​ remember. Just​​ as ​​a​​ student ​​prioritizes​​ attending ​​classes​​ and​​ other ​​required​​ expectations,​ the ​commencement​​ ceremony ​​is ​​part of​​ a​​ student’s ​​educational ​​experience​.​​​ A​ student ​​is​ encouraged to ​​attend ​​his​​ or ​​her ​​graduation​. ​</w:t>
      </w:r>
    </w:p>
    <w:p w14:paraId="1347231A" w14:textId="77777777" w:rsidR="00746EF0" w:rsidRPr="000C38B2" w:rsidRDefault="00746EF0" w:rsidP="00615941">
      <w:pPr>
        <w:pStyle w:val="Heading1"/>
        <w:rPr>
          <w:rFonts w:eastAsia="Verdana"/>
        </w:rPr>
      </w:pPr>
    </w:p>
    <w:p w14:paraId="2B1A6AF9" w14:textId="327D4414" w:rsidR="00746EF0" w:rsidRDefault="00746EF0" w:rsidP="00615941">
      <w:pPr>
        <w:pStyle w:val="Heading2"/>
        <w:rPr>
          <w:rFonts w:eastAsia="Verdana"/>
        </w:rPr>
      </w:pPr>
      <w:bookmarkStart w:id="245" w:name="_Toc93399093"/>
      <w:bookmarkStart w:id="246" w:name="_Toc128471647"/>
      <w:bookmarkStart w:id="247" w:name="_Toc196996168"/>
      <w:bookmarkStart w:id="248" w:name="_Toc212123461"/>
      <w:r w:rsidRPr="000C38B2">
        <w:rPr>
          <w:rFonts w:eastAsia="Verdana"/>
        </w:rPr>
        <w:t>D</w:t>
      </w:r>
      <w:bookmarkEnd w:id="245"/>
      <w:r w:rsidR="00FD475F">
        <w:rPr>
          <w:rFonts w:eastAsia="Verdana"/>
        </w:rPr>
        <w:t>iplomas</w:t>
      </w:r>
      <w:bookmarkEnd w:id="246"/>
      <w:bookmarkEnd w:id="247"/>
      <w:bookmarkEnd w:id="248"/>
    </w:p>
    <w:p w14:paraId="58DDDBB3" w14:textId="6243F86A" w:rsidR="00746EF0" w:rsidRPr="000C38B2" w:rsidRDefault="00746EF0" w:rsidP="00615941">
      <w:pPr>
        <w:rPr>
          <w:rFonts w:eastAsia="Verdana"/>
        </w:rPr>
      </w:pPr>
      <w:r w:rsidRPr="000C38B2">
        <w:rPr>
          <w:rFonts w:eastAsia="Verdana"/>
        </w:rPr>
        <w:t>Graduates ​of ​​Kingdom​​ College ​​will​​ be​​ mailed​​ their​​ diplomas ​​in a timely fashion following graduation</w:t>
      </w:r>
      <w:r w:rsidR="007D3496">
        <w:rPr>
          <w:rFonts w:eastAsia="Verdana"/>
        </w:rPr>
        <w:t>, if, for some reason,</w:t>
      </w:r>
      <w:r w:rsidRPr="000C38B2">
        <w:rPr>
          <w:rFonts w:eastAsia="Verdana"/>
        </w:rPr>
        <w:t xml:space="preserve"> the diploma is not received at the ceremony.  </w:t>
      </w:r>
    </w:p>
    <w:p w14:paraId="52424468" w14:textId="6DF30A9C" w:rsidR="00746EF0" w:rsidRPr="000C38B2" w:rsidRDefault="00746EF0" w:rsidP="00615941">
      <w:pPr>
        <w:rPr>
          <w:rFonts w:eastAsia="Verdana"/>
        </w:rPr>
      </w:pPr>
      <w:r w:rsidRPr="000C38B2">
        <w:rPr>
          <w:rFonts w:eastAsia="Verdana"/>
        </w:rPr>
        <w:t xml:space="preserve">All efforts will be made to notify students </w:t>
      </w:r>
      <w:r w:rsidR="007D3496">
        <w:rPr>
          <w:rFonts w:eastAsia="Verdana"/>
        </w:rPr>
        <w:t>who</w:t>
      </w:r>
      <w:r w:rsidRPr="000C38B2">
        <w:rPr>
          <w:rFonts w:eastAsia="Verdana"/>
        </w:rPr>
        <w:t xml:space="preserve"> are not eligible for participation in commencement if the degree requirements are not met.  However, any​ student ​​who​​ has​​ not​​ met​​ all ​​requirements ​​for ​​graduation ​​but​​ has​​ participated ​​in​ commencement ​will​​ not ​​receive​​ his​​ or ​​her​​ diploma </w:t>
      </w:r>
      <w:r w:rsidR="007D3496">
        <w:rPr>
          <w:rFonts w:eastAsia="Verdana"/>
        </w:rPr>
        <w:t>or</w:t>
      </w:r>
      <w:r w:rsidRPr="000C38B2">
        <w:rPr>
          <w:rFonts w:eastAsia="Verdana"/>
        </w:rPr>
        <w:t xml:space="preserve"> transcript​ until ​​all ​​requirements​​ are​​ met​.  ​Remember ​that ​it​​ is ​​the ​​sole​​ responsibility ​​of​​ the​​ student​​ to ​​know ​​the​​ requirements ​​for ​​graduation​​ and​ to​ meet ​​all ​​requirements for ​​graduation​. ​​​Any ​questions​​ about ​​the ​​requirements​​ are ​​to ​​be ​addressed​ with ​​the​​ student’s​​ academic​​ advisor​ well in advance of commencement.</w:t>
      </w:r>
    </w:p>
    <w:p w14:paraId="072B51B7" w14:textId="77777777" w:rsidR="002E60FF" w:rsidRPr="000C38B2" w:rsidRDefault="002E60FF" w:rsidP="00615941">
      <w:pPr>
        <w:rPr>
          <w:rFonts w:eastAsia="Verdana"/>
        </w:rPr>
      </w:pPr>
    </w:p>
    <w:p w14:paraId="341D0F90" w14:textId="77777777" w:rsidR="00386CF8" w:rsidRDefault="00386CF8" w:rsidP="00615941">
      <w:pPr>
        <w:rPr>
          <w:rStyle w:val="Heading1Char"/>
          <w:rFonts w:ascii="Times New Roman" w:hAnsi="Times New Roman" w:cs="Times New Roman"/>
          <w:b w:val="0"/>
          <w:color w:val="000000" w:themeColor="text1"/>
        </w:rPr>
      </w:pPr>
      <w:bookmarkStart w:id="249" w:name="_Toc93399094"/>
    </w:p>
    <w:p w14:paraId="6E059BB6" w14:textId="5496DA91" w:rsidR="00746EF0" w:rsidRPr="000C38B2" w:rsidRDefault="00746EF0" w:rsidP="00615941">
      <w:pPr>
        <w:pStyle w:val="Heading1"/>
        <w:rPr>
          <w:rStyle w:val="Heading1Char"/>
          <w:rFonts w:ascii="Times New Roman" w:hAnsi="Times New Roman" w:cs="Times New Roman"/>
          <w:b/>
          <w:color w:val="000000" w:themeColor="text1"/>
        </w:rPr>
      </w:pPr>
      <w:bookmarkStart w:id="250" w:name="_Toc196996169"/>
      <w:bookmarkStart w:id="251" w:name="_Toc212123462"/>
      <w:r w:rsidRPr="000C38B2">
        <w:rPr>
          <w:rStyle w:val="Heading1Char"/>
          <w:rFonts w:ascii="Times New Roman" w:hAnsi="Times New Roman" w:cs="Times New Roman"/>
          <w:b/>
          <w:color w:val="000000" w:themeColor="text1"/>
        </w:rPr>
        <w:t>HEALTH AND SAFETY</w:t>
      </w:r>
      <w:bookmarkEnd w:id="249"/>
      <w:bookmarkEnd w:id="250"/>
      <w:bookmarkEnd w:id="251"/>
    </w:p>
    <w:p w14:paraId="6B19D23E" w14:textId="77777777" w:rsidR="00A06D78" w:rsidRDefault="00A06D78" w:rsidP="00615941">
      <w:pPr>
        <w:pStyle w:val="Heading2"/>
      </w:pPr>
      <w:bookmarkStart w:id="252" w:name="_Toc93399095"/>
    </w:p>
    <w:p w14:paraId="1CDD6928" w14:textId="19EFCD3E" w:rsidR="00746EF0" w:rsidRPr="000C38B2" w:rsidRDefault="00746EF0" w:rsidP="00615941">
      <w:pPr>
        <w:pStyle w:val="Heading2"/>
      </w:pPr>
      <w:bookmarkStart w:id="253" w:name="_Toc196996170"/>
      <w:bookmarkStart w:id="254" w:name="_Toc212123463"/>
      <w:r w:rsidRPr="000C38B2">
        <w:t xml:space="preserve">Kingdom College Sexual Harassment </w:t>
      </w:r>
      <w:bookmarkEnd w:id="252"/>
      <w:bookmarkEnd w:id="253"/>
      <w:r w:rsidR="00461C94">
        <w:t>Policy</w:t>
      </w:r>
      <w:bookmarkEnd w:id="254"/>
    </w:p>
    <w:p w14:paraId="330FA651" w14:textId="11FA69D1" w:rsidR="00746EF0" w:rsidRPr="000C38B2" w:rsidRDefault="00746EF0" w:rsidP="00615941">
      <w:pPr>
        <w:rPr>
          <w:rFonts w:eastAsia="Verdana"/>
        </w:rPr>
      </w:pPr>
      <w:r w:rsidRPr="000C38B2">
        <w:rPr>
          <w:rFonts w:eastAsia="Verdana"/>
        </w:rPr>
        <w:t>It is the policy of Kingdom College, and all departments thereof, to prevent sexual harassment and to guard against any occurrence</w:t>
      </w:r>
      <w:r w:rsidR="007D3496">
        <w:rPr>
          <w:rFonts w:eastAsia="Verdana"/>
        </w:rPr>
        <w:t xml:space="preserve"> that</w:t>
      </w:r>
      <w:r w:rsidRPr="000C38B2">
        <w:rPr>
          <w:rFonts w:eastAsia="Verdana"/>
        </w:rPr>
        <w:t xml:space="preserve"> remotely resembles this illegal act. Sexual harassment lowers morale and is damaging to the college environment. Therefore, Kingdom College will treat sexual harassment like any other form of misconduct.  It will not be tolerated.</w:t>
      </w:r>
    </w:p>
    <w:p w14:paraId="7A6C3A54" w14:textId="77777777" w:rsidR="00746EF0" w:rsidRPr="000C38B2" w:rsidRDefault="00746EF0" w:rsidP="00615941">
      <w:pPr>
        <w:pStyle w:val="Heading3"/>
        <w:rPr>
          <w:rFonts w:eastAsia="Verdana"/>
        </w:rPr>
      </w:pPr>
      <w:bookmarkStart w:id="255" w:name="_Toc84928492"/>
      <w:bookmarkStart w:id="256" w:name="_Toc85638640"/>
    </w:p>
    <w:p w14:paraId="25069E9B" w14:textId="77777777" w:rsidR="00746EF0" w:rsidRPr="00F56607" w:rsidRDefault="00746EF0" w:rsidP="009A25BB">
      <w:pPr>
        <w:rPr>
          <w:rFonts w:eastAsia="Verdana"/>
        </w:rPr>
      </w:pPr>
      <w:bookmarkStart w:id="257" w:name="_Toc93399096"/>
      <w:bookmarkStart w:id="258" w:name="_Toc126845000"/>
      <w:bookmarkStart w:id="259" w:name="_Toc127189461"/>
      <w:bookmarkStart w:id="260" w:name="_Toc128471650"/>
      <w:bookmarkStart w:id="261" w:name="_Toc129262274"/>
      <w:bookmarkStart w:id="262" w:name="_Toc195790073"/>
      <w:bookmarkStart w:id="263" w:name="_Toc196996171"/>
      <w:bookmarkStart w:id="264" w:name="_Toc197505447"/>
      <w:bookmarkStart w:id="265" w:name="_Toc198046423"/>
      <w:bookmarkStart w:id="266" w:name="_Toc204080599"/>
      <w:r w:rsidRPr="00F56607">
        <w:rPr>
          <w:rFonts w:eastAsia="Verdana"/>
        </w:rPr>
        <w:t>Sexual Harassment Defined</w:t>
      </w:r>
      <w:bookmarkEnd w:id="255"/>
      <w:bookmarkEnd w:id="256"/>
      <w:bookmarkEnd w:id="257"/>
      <w:bookmarkEnd w:id="258"/>
      <w:bookmarkEnd w:id="259"/>
      <w:bookmarkEnd w:id="260"/>
      <w:bookmarkEnd w:id="261"/>
      <w:bookmarkEnd w:id="262"/>
      <w:bookmarkEnd w:id="263"/>
      <w:bookmarkEnd w:id="264"/>
      <w:bookmarkEnd w:id="265"/>
      <w:bookmarkEnd w:id="266"/>
    </w:p>
    <w:p w14:paraId="09FF5DFA" w14:textId="4EBA3A36" w:rsidR="00746EF0" w:rsidRPr="000C38B2" w:rsidRDefault="00746EF0" w:rsidP="00615941">
      <w:pPr>
        <w:rPr>
          <w:rFonts w:eastAsia="Verdana"/>
        </w:rPr>
      </w:pPr>
      <w:r w:rsidRPr="000C38B2">
        <w:rPr>
          <w:rFonts w:eastAsia="Verdana"/>
        </w:rPr>
        <w:t>“Sexual Harassment” is defined as unwelcome sexual advances, requests for sexual favors, and other verbal, visual, written</w:t>
      </w:r>
      <w:r w:rsidR="007D3496">
        <w:rPr>
          <w:rFonts w:eastAsia="Verdana"/>
        </w:rPr>
        <w:t>,</w:t>
      </w:r>
      <w:r w:rsidRPr="000C38B2">
        <w:rPr>
          <w:rFonts w:eastAsia="Verdana"/>
        </w:rPr>
        <w:t xml:space="preserve"> or physical conduct of a sexual nature when:</w:t>
      </w:r>
    </w:p>
    <w:p w14:paraId="5D9BD119" w14:textId="77777777" w:rsidR="002E60FF" w:rsidRPr="000C38B2" w:rsidRDefault="00746EF0" w:rsidP="00DB4360">
      <w:pPr>
        <w:pStyle w:val="ListParagraph"/>
        <w:numPr>
          <w:ilvl w:val="0"/>
          <w:numId w:val="26"/>
        </w:numPr>
        <w:rPr>
          <w:rFonts w:eastAsia="Verdana"/>
        </w:rPr>
      </w:pPr>
      <w:r w:rsidRPr="000C38B2">
        <w:rPr>
          <w:rFonts w:eastAsia="Verdana"/>
        </w:rPr>
        <w:t>Submission to such conduct is made either explicitly or implicitly a term or condition of any individual’s employment; or</w:t>
      </w:r>
    </w:p>
    <w:p w14:paraId="2C97A6F4" w14:textId="77777777" w:rsidR="002E60FF" w:rsidRPr="000C38B2" w:rsidRDefault="00746EF0" w:rsidP="00DB4360">
      <w:pPr>
        <w:pStyle w:val="ListParagraph"/>
        <w:numPr>
          <w:ilvl w:val="0"/>
          <w:numId w:val="26"/>
        </w:numPr>
        <w:rPr>
          <w:rFonts w:eastAsia="Verdana"/>
        </w:rPr>
      </w:pPr>
      <w:r w:rsidRPr="000C38B2">
        <w:rPr>
          <w:rFonts w:eastAsia="Verdana"/>
        </w:rPr>
        <w:t>Submission to or rejection of such conduct by any individual is used as the basis for employment decisions affecting an individual; or</w:t>
      </w:r>
    </w:p>
    <w:p w14:paraId="3CD4821A" w14:textId="5C9072F9" w:rsidR="00746EF0" w:rsidRPr="000C38B2" w:rsidRDefault="00746EF0" w:rsidP="00DB4360">
      <w:pPr>
        <w:pStyle w:val="ListParagraph"/>
        <w:numPr>
          <w:ilvl w:val="0"/>
          <w:numId w:val="26"/>
        </w:numPr>
        <w:rPr>
          <w:rFonts w:eastAsia="Verdana"/>
        </w:rPr>
      </w:pPr>
      <w:r w:rsidRPr="000C38B2">
        <w:rPr>
          <w:rFonts w:eastAsia="Verdana"/>
        </w:rPr>
        <w:t>The purpose or effect of such conduct is to substantially interfere with the individual’s work performance or to create a hostile or abusive work environment.</w:t>
      </w:r>
    </w:p>
    <w:p w14:paraId="3F8FFEFB" w14:textId="77777777" w:rsidR="00746EF0" w:rsidRPr="000C38B2" w:rsidRDefault="00746EF0" w:rsidP="00615941">
      <w:pPr>
        <w:pStyle w:val="Heading3"/>
        <w:rPr>
          <w:rFonts w:eastAsia="Verdana"/>
        </w:rPr>
      </w:pPr>
      <w:bookmarkStart w:id="267" w:name="_Toc84928493"/>
      <w:bookmarkStart w:id="268" w:name="_Toc85638641"/>
    </w:p>
    <w:p w14:paraId="1235AD5E" w14:textId="77777777" w:rsidR="00746EF0" w:rsidRPr="00F56607" w:rsidRDefault="00746EF0" w:rsidP="009A25BB">
      <w:pPr>
        <w:rPr>
          <w:rFonts w:eastAsia="Verdana"/>
        </w:rPr>
      </w:pPr>
      <w:bookmarkStart w:id="269" w:name="_Toc93399097"/>
      <w:bookmarkStart w:id="270" w:name="_Toc126845001"/>
      <w:bookmarkStart w:id="271" w:name="_Toc127189462"/>
      <w:bookmarkStart w:id="272" w:name="_Toc128471651"/>
      <w:bookmarkStart w:id="273" w:name="_Toc129262275"/>
      <w:bookmarkStart w:id="274" w:name="_Toc195790074"/>
      <w:bookmarkStart w:id="275" w:name="_Toc196996172"/>
      <w:bookmarkStart w:id="276" w:name="_Toc197505448"/>
      <w:bookmarkStart w:id="277" w:name="_Toc198046424"/>
      <w:bookmarkStart w:id="278" w:name="_Toc204080600"/>
      <w:r w:rsidRPr="00F56607">
        <w:rPr>
          <w:rFonts w:eastAsia="Verdana"/>
        </w:rPr>
        <w:t>Identification of Sexual Harassment</w:t>
      </w:r>
      <w:bookmarkEnd w:id="267"/>
      <w:bookmarkEnd w:id="268"/>
      <w:bookmarkEnd w:id="269"/>
      <w:bookmarkEnd w:id="270"/>
      <w:bookmarkEnd w:id="271"/>
      <w:bookmarkEnd w:id="272"/>
      <w:bookmarkEnd w:id="273"/>
      <w:bookmarkEnd w:id="274"/>
      <w:bookmarkEnd w:id="275"/>
      <w:bookmarkEnd w:id="276"/>
      <w:bookmarkEnd w:id="277"/>
      <w:bookmarkEnd w:id="278"/>
    </w:p>
    <w:p w14:paraId="3C2D2982" w14:textId="77777777" w:rsidR="0061534B" w:rsidRPr="000C38B2" w:rsidRDefault="00746EF0" w:rsidP="00615941">
      <w:pPr>
        <w:rPr>
          <w:rFonts w:eastAsia="Verdana"/>
        </w:rPr>
      </w:pPr>
      <w:r w:rsidRPr="000C38B2">
        <w:rPr>
          <w:rFonts w:eastAsia="Verdana"/>
        </w:rPr>
        <w:t>Sexual harassment may occur in a variety of forms. Four categories of sexual harassment and some concrete examples of conduct, which may constitute sexual harassment, if unwelcome, are:</w:t>
      </w:r>
    </w:p>
    <w:p w14:paraId="13FD0AB9" w14:textId="77777777" w:rsidR="0061534B" w:rsidRPr="000C38B2" w:rsidRDefault="00746EF0" w:rsidP="00DB4360">
      <w:pPr>
        <w:pStyle w:val="ListParagraph"/>
        <w:numPr>
          <w:ilvl w:val="0"/>
          <w:numId w:val="27"/>
        </w:numPr>
        <w:rPr>
          <w:rFonts w:eastAsia="Verdana"/>
        </w:rPr>
      </w:pPr>
      <w:r w:rsidRPr="000C38B2">
        <w:rPr>
          <w:rFonts w:eastAsia="Verdana"/>
        </w:rPr>
        <w:t>Verbal-unwelcome words of a sexual nature directed at another, including: making sexual demands or sexual propositions; sexual innuendoes; demeaning sexual jokes; references to a person’s anatomy; catcalls; whistles; demeaning name-calling; remarks on the intimate details of one’s life or sexual likes or preferences; and, if unwelcome, invitations for lunch, dinner, drinks, or dates.</w:t>
      </w:r>
    </w:p>
    <w:p w14:paraId="73E31D7A" w14:textId="090F3EA6" w:rsidR="0061534B" w:rsidRPr="000C38B2" w:rsidRDefault="00746EF0" w:rsidP="00DB4360">
      <w:pPr>
        <w:pStyle w:val="ListParagraph"/>
        <w:numPr>
          <w:ilvl w:val="0"/>
          <w:numId w:val="27"/>
        </w:numPr>
        <w:rPr>
          <w:rFonts w:eastAsia="Verdana"/>
        </w:rPr>
      </w:pPr>
      <w:r w:rsidRPr="3748E868">
        <w:rPr>
          <w:rFonts w:eastAsia="Verdana"/>
        </w:rPr>
        <w:t xml:space="preserve">Visual- unwelcome exposure to visual objects </w:t>
      </w:r>
      <w:r w:rsidR="666ECB8D" w:rsidRPr="3748E868">
        <w:rPr>
          <w:rFonts w:eastAsia="Verdana"/>
        </w:rPr>
        <w:t>such as</w:t>
      </w:r>
      <w:r w:rsidRPr="3748E868">
        <w:rPr>
          <w:rFonts w:eastAsia="Verdana"/>
        </w:rPr>
        <w:t xml:space="preserve"> pictures, photos, drawings, cartoons, magazine, objects, or posters (including poster calendars); sexually obscene gestures or obvious staring; and nudity.</w:t>
      </w:r>
    </w:p>
    <w:p w14:paraId="58CEF512" w14:textId="0627821D" w:rsidR="0061534B" w:rsidRPr="000C38B2" w:rsidRDefault="03D7C32E" w:rsidP="00DB4360">
      <w:pPr>
        <w:pStyle w:val="ListParagraph"/>
        <w:numPr>
          <w:ilvl w:val="0"/>
          <w:numId w:val="27"/>
        </w:numPr>
        <w:rPr>
          <w:rFonts w:eastAsia="Verdana"/>
        </w:rPr>
      </w:pPr>
      <w:r w:rsidRPr="3748E868">
        <w:rPr>
          <w:rFonts w:eastAsia="Verdana"/>
        </w:rPr>
        <w:t>Written notes</w:t>
      </w:r>
      <w:r w:rsidR="00746EF0" w:rsidRPr="3748E868">
        <w:rPr>
          <w:rFonts w:eastAsia="Verdana"/>
        </w:rPr>
        <w:t xml:space="preserve"> or letters of sexual content or propositions; </w:t>
      </w:r>
      <w:r w:rsidR="70569F8B" w:rsidRPr="3748E868">
        <w:rPr>
          <w:rFonts w:eastAsia="Verdana"/>
        </w:rPr>
        <w:t>sexually explicit</w:t>
      </w:r>
      <w:r w:rsidR="00746EF0" w:rsidRPr="3748E868">
        <w:rPr>
          <w:rFonts w:eastAsia="Verdana"/>
        </w:rPr>
        <w:t xml:space="preserve"> literature, </w:t>
      </w:r>
      <w:r w:rsidR="003117C0" w:rsidRPr="3748E868">
        <w:rPr>
          <w:rFonts w:eastAsia="Verdana"/>
        </w:rPr>
        <w:t>poems, or magazine articles containing</w:t>
      </w:r>
      <w:r w:rsidR="00746EF0" w:rsidRPr="3748E868">
        <w:rPr>
          <w:rFonts w:eastAsia="Verdana"/>
        </w:rPr>
        <w:t xml:space="preserve"> obscene words, phrases</w:t>
      </w:r>
      <w:r w:rsidR="003117C0" w:rsidRPr="3748E868">
        <w:rPr>
          <w:rFonts w:eastAsia="Verdana"/>
        </w:rPr>
        <w:t xml:space="preserve"> or graphics on walls, bulletins, or posters that contain any of the previously mentioned obscenities.</w:t>
      </w:r>
    </w:p>
    <w:p w14:paraId="14869BFD" w14:textId="595807CD" w:rsidR="00746EF0" w:rsidRPr="000C38B2" w:rsidRDefault="00746EF0" w:rsidP="00DB4360">
      <w:pPr>
        <w:pStyle w:val="ListParagraph"/>
        <w:numPr>
          <w:ilvl w:val="0"/>
          <w:numId w:val="27"/>
        </w:numPr>
        <w:rPr>
          <w:rFonts w:eastAsia="Verdana"/>
        </w:rPr>
      </w:pPr>
      <w:r w:rsidRPr="000C38B2">
        <w:rPr>
          <w:rFonts w:eastAsia="Verdana"/>
        </w:rPr>
        <w:t>Physical-unwelcome physical contact with another, including touching, hugging, kissing, patting, fondling, grabbing, rubbing, pinching, and in some instances</w:t>
      </w:r>
      <w:r w:rsidR="007D3496">
        <w:rPr>
          <w:rFonts w:eastAsia="Verdana"/>
        </w:rPr>
        <w:t>,</w:t>
      </w:r>
      <w:r w:rsidRPr="000C38B2">
        <w:rPr>
          <w:rFonts w:eastAsia="Verdana"/>
        </w:rPr>
        <w:t xml:space="preserve"> close physical positioning.</w:t>
      </w:r>
    </w:p>
    <w:p w14:paraId="0B1AE772" w14:textId="57C00288" w:rsidR="00746EF0" w:rsidRPr="000C38B2" w:rsidRDefault="00746EF0" w:rsidP="00615941">
      <w:pPr>
        <w:rPr>
          <w:rFonts w:eastAsia="Verdana"/>
        </w:rPr>
      </w:pPr>
      <w:r w:rsidRPr="000C38B2">
        <w:rPr>
          <w:rFonts w:eastAsia="Verdana"/>
        </w:rPr>
        <w:t xml:space="preserve">This list does not include </w:t>
      </w:r>
      <w:r w:rsidR="007D3496">
        <w:rPr>
          <w:rFonts w:eastAsia="Verdana"/>
        </w:rPr>
        <w:t xml:space="preserve">all possible behaviors that could be viewed as sexual harassment by Kingdom College and </w:t>
      </w:r>
      <w:r w:rsidRPr="000C38B2">
        <w:rPr>
          <w:rFonts w:eastAsia="Verdana"/>
        </w:rPr>
        <w:t>result in job discipline. It is merely a list of offensive behaviors. Other behavior might be viewed as being sexually harassing</w:t>
      </w:r>
      <w:r w:rsidR="007D3496">
        <w:rPr>
          <w:rFonts w:eastAsia="Verdana"/>
        </w:rPr>
        <w:t>, depending on the circumstances and frequency with</w:t>
      </w:r>
      <w:r w:rsidRPr="000C38B2">
        <w:rPr>
          <w:rFonts w:eastAsia="Verdana"/>
        </w:rPr>
        <w:t xml:space="preserve"> which </w:t>
      </w:r>
      <w:r w:rsidR="007D3496">
        <w:rPr>
          <w:rFonts w:eastAsia="Verdana"/>
        </w:rPr>
        <w:t>it occurs</w:t>
      </w:r>
      <w:r w:rsidRPr="000C38B2">
        <w:rPr>
          <w:rFonts w:eastAsia="Verdana"/>
        </w:rPr>
        <w:t>. Plus, some of the behavior on the list might not</w:t>
      </w:r>
      <w:r w:rsidR="007D3496">
        <w:rPr>
          <w:rFonts w:eastAsia="Verdana"/>
        </w:rPr>
        <w:t>, in all circumstances,</w:t>
      </w:r>
      <w:r w:rsidRPr="000C38B2">
        <w:rPr>
          <w:rFonts w:eastAsia="Verdana"/>
        </w:rPr>
        <w:t xml:space="preserve"> be sexually harassing, such as when they are not </w:t>
      </w:r>
      <w:r w:rsidR="007D3496">
        <w:rPr>
          <w:rFonts w:eastAsia="Verdana"/>
        </w:rPr>
        <w:t>unwelcome</w:t>
      </w:r>
      <w:r w:rsidRPr="000C38B2">
        <w:rPr>
          <w:rFonts w:eastAsia="Verdana"/>
        </w:rPr>
        <w:t>.</w:t>
      </w:r>
    </w:p>
    <w:p w14:paraId="222DAC2D" w14:textId="7C2E0474" w:rsidR="00746EF0" w:rsidRPr="000C38B2" w:rsidRDefault="00746EF0" w:rsidP="00615941">
      <w:pPr>
        <w:rPr>
          <w:rFonts w:eastAsia="Verdana"/>
        </w:rPr>
      </w:pPr>
      <w:r w:rsidRPr="000C38B2">
        <w:rPr>
          <w:rFonts w:eastAsia="Verdana"/>
        </w:rPr>
        <w:t>Employees are reminded, however, that certain behaviors may be inappropriate for other reasons, even if the behavior is not sexually harassing. For example, intimate behavior at work, such as kissing and handholding with a willing partner</w:t>
      </w:r>
      <w:r w:rsidR="007D3496">
        <w:rPr>
          <w:rFonts w:eastAsia="Verdana"/>
        </w:rPr>
        <w:t>,</w:t>
      </w:r>
      <w:r w:rsidRPr="000C38B2">
        <w:rPr>
          <w:rFonts w:eastAsia="Verdana"/>
        </w:rPr>
        <w:t xml:space="preserve"> is always unprofessional.</w:t>
      </w:r>
    </w:p>
    <w:p w14:paraId="4D32F0D2" w14:textId="77777777" w:rsidR="00746EF0" w:rsidRPr="000C38B2" w:rsidRDefault="00746EF0" w:rsidP="00615941">
      <w:pPr>
        <w:pStyle w:val="Heading3"/>
        <w:rPr>
          <w:rFonts w:eastAsia="Verdana"/>
        </w:rPr>
      </w:pPr>
      <w:bookmarkStart w:id="279" w:name="_Toc84928494"/>
      <w:bookmarkStart w:id="280" w:name="_Toc85638642"/>
    </w:p>
    <w:p w14:paraId="364D8427" w14:textId="77777777" w:rsidR="00746EF0" w:rsidRPr="00F56607" w:rsidRDefault="00746EF0" w:rsidP="009A25BB">
      <w:pPr>
        <w:rPr>
          <w:rFonts w:eastAsia="Verdana"/>
        </w:rPr>
      </w:pPr>
      <w:bookmarkStart w:id="281" w:name="_Toc93399098"/>
      <w:bookmarkStart w:id="282" w:name="_Toc126845002"/>
      <w:bookmarkStart w:id="283" w:name="_Toc127189463"/>
      <w:bookmarkStart w:id="284" w:name="_Toc128471652"/>
      <w:bookmarkStart w:id="285" w:name="_Toc129262276"/>
      <w:bookmarkStart w:id="286" w:name="_Toc195790075"/>
      <w:bookmarkStart w:id="287" w:name="_Toc196996173"/>
      <w:bookmarkStart w:id="288" w:name="_Toc197505449"/>
      <w:bookmarkStart w:id="289" w:name="_Toc198046425"/>
      <w:bookmarkStart w:id="290" w:name="_Toc204080601"/>
      <w:r w:rsidRPr="00F56607">
        <w:rPr>
          <w:rFonts w:eastAsia="Verdana"/>
        </w:rPr>
        <w:t xml:space="preserve">Who Can Be Involved in Sexual </w:t>
      </w:r>
      <w:bookmarkEnd w:id="279"/>
      <w:r w:rsidRPr="00F56607">
        <w:rPr>
          <w:rFonts w:eastAsia="Verdana"/>
        </w:rPr>
        <w:t>Harassment?</w:t>
      </w:r>
      <w:bookmarkEnd w:id="280"/>
      <w:bookmarkEnd w:id="281"/>
      <w:bookmarkEnd w:id="282"/>
      <w:bookmarkEnd w:id="283"/>
      <w:bookmarkEnd w:id="284"/>
      <w:bookmarkEnd w:id="285"/>
      <w:bookmarkEnd w:id="286"/>
      <w:bookmarkEnd w:id="287"/>
      <w:bookmarkEnd w:id="288"/>
      <w:bookmarkEnd w:id="289"/>
      <w:bookmarkEnd w:id="290"/>
    </w:p>
    <w:p w14:paraId="56D39A2B" w14:textId="77777777" w:rsidR="00746EF0" w:rsidRPr="000C38B2" w:rsidRDefault="00746EF0" w:rsidP="00615941">
      <w:pPr>
        <w:rPr>
          <w:rFonts w:eastAsia="Verdana"/>
        </w:rPr>
      </w:pPr>
      <w:r w:rsidRPr="000C38B2">
        <w:rPr>
          <w:rFonts w:eastAsia="Verdana"/>
        </w:rPr>
        <w:t>Sexual harassment can occur in a wide variety of circumstances and may encompass many variables. It is important to realize that:</w:t>
      </w:r>
    </w:p>
    <w:p w14:paraId="30AE7783" w14:textId="77777777" w:rsidR="0061534B" w:rsidRPr="000C38B2" w:rsidRDefault="00746EF0" w:rsidP="00DB4360">
      <w:pPr>
        <w:pStyle w:val="ListParagraph"/>
        <w:numPr>
          <w:ilvl w:val="0"/>
          <w:numId w:val="13"/>
        </w:numPr>
        <w:rPr>
          <w:rFonts w:eastAsia="Verdana"/>
        </w:rPr>
      </w:pPr>
      <w:r w:rsidRPr="000C38B2">
        <w:rPr>
          <w:rFonts w:eastAsia="Verdana"/>
        </w:rPr>
        <w:t>Harassers can be of either gender (male or female);</w:t>
      </w:r>
    </w:p>
    <w:p w14:paraId="56BFD6A0" w14:textId="77777777" w:rsidR="0061534B" w:rsidRPr="000C38B2" w:rsidRDefault="00746EF0" w:rsidP="00DB4360">
      <w:pPr>
        <w:pStyle w:val="ListParagraph"/>
        <w:numPr>
          <w:ilvl w:val="0"/>
          <w:numId w:val="13"/>
        </w:numPr>
        <w:rPr>
          <w:rFonts w:eastAsia="Verdana"/>
        </w:rPr>
      </w:pPr>
      <w:r w:rsidRPr="000C38B2">
        <w:rPr>
          <w:rFonts w:eastAsia="Verdana"/>
        </w:rPr>
        <w:t>Harassers may be supervisors of victims, but harassers may also be co-workers or even non-employees;</w:t>
      </w:r>
    </w:p>
    <w:p w14:paraId="619A6CB8" w14:textId="77777777" w:rsidR="0061534B" w:rsidRPr="000C38B2" w:rsidRDefault="00746EF0" w:rsidP="00DB4360">
      <w:pPr>
        <w:pStyle w:val="ListParagraph"/>
        <w:numPr>
          <w:ilvl w:val="0"/>
          <w:numId w:val="13"/>
        </w:numPr>
        <w:rPr>
          <w:rFonts w:eastAsia="Verdana"/>
        </w:rPr>
      </w:pPr>
      <w:r w:rsidRPr="000C38B2">
        <w:rPr>
          <w:rFonts w:eastAsia="Verdana"/>
        </w:rPr>
        <w:t>Harassers and victims need not be of the opposite gender, if the conduct is still based upon sex;</w:t>
      </w:r>
    </w:p>
    <w:p w14:paraId="785D40C5" w14:textId="77777777" w:rsidR="0061534B" w:rsidRPr="000C38B2" w:rsidRDefault="00746EF0" w:rsidP="00DB4360">
      <w:pPr>
        <w:pStyle w:val="ListParagraph"/>
        <w:numPr>
          <w:ilvl w:val="0"/>
          <w:numId w:val="13"/>
        </w:numPr>
        <w:rPr>
          <w:rFonts w:eastAsia="Verdana"/>
        </w:rPr>
      </w:pPr>
      <w:r w:rsidRPr="000C38B2">
        <w:rPr>
          <w:rFonts w:eastAsia="Verdana"/>
        </w:rPr>
        <w:t>Victims may be third-party observers, affected by the behavior of others and exposed to a hostile or abusive atmosphere based upon sex;</w:t>
      </w:r>
    </w:p>
    <w:p w14:paraId="7CC8493C" w14:textId="77777777" w:rsidR="0061534B" w:rsidRPr="000C38B2" w:rsidRDefault="00746EF0" w:rsidP="00DB4360">
      <w:pPr>
        <w:pStyle w:val="ListParagraph"/>
        <w:numPr>
          <w:ilvl w:val="0"/>
          <w:numId w:val="13"/>
        </w:numPr>
        <w:rPr>
          <w:rFonts w:eastAsia="Verdana"/>
        </w:rPr>
      </w:pPr>
      <w:r w:rsidRPr="000C38B2">
        <w:rPr>
          <w:rFonts w:eastAsia="Verdana"/>
        </w:rPr>
        <w:t>Victims need not suffer any financial loss;</w:t>
      </w:r>
    </w:p>
    <w:p w14:paraId="7D9B4609" w14:textId="20EE9B4B" w:rsidR="00746EF0" w:rsidRPr="000C38B2" w:rsidRDefault="00746EF0" w:rsidP="00DB4360">
      <w:pPr>
        <w:pStyle w:val="ListParagraph"/>
        <w:numPr>
          <w:ilvl w:val="0"/>
          <w:numId w:val="13"/>
        </w:numPr>
        <w:rPr>
          <w:rFonts w:eastAsia="Verdana"/>
        </w:rPr>
      </w:pPr>
      <w:r w:rsidRPr="000C38B2">
        <w:rPr>
          <w:rFonts w:eastAsia="Verdana"/>
        </w:rPr>
        <w:t>The sexual harassment need not seriously affect a victim’s psychological well-being or lead the victim to suffer injury; instead, conduct or an environment based upon sex that a reasonable person would and does believe to be hostile or abusive constitutes sexual harassment.</w:t>
      </w:r>
    </w:p>
    <w:p w14:paraId="48DAAFB8" w14:textId="77777777" w:rsidR="00746EF0" w:rsidRPr="000C38B2" w:rsidRDefault="00746EF0" w:rsidP="00615941">
      <w:pPr>
        <w:rPr>
          <w:rFonts w:eastAsia="Verdana"/>
        </w:rPr>
      </w:pPr>
      <w:r w:rsidRPr="000C38B2">
        <w:rPr>
          <w:rFonts w:eastAsia="Verdana"/>
        </w:rPr>
        <w:t xml:space="preserve"> </w:t>
      </w:r>
    </w:p>
    <w:p w14:paraId="089407C7" w14:textId="77777777" w:rsidR="00746EF0" w:rsidRPr="00F56607" w:rsidRDefault="00746EF0" w:rsidP="009A25BB">
      <w:pPr>
        <w:rPr>
          <w:rFonts w:eastAsia="Verdana"/>
        </w:rPr>
      </w:pPr>
      <w:bookmarkStart w:id="291" w:name="_Toc84928495"/>
      <w:bookmarkStart w:id="292" w:name="_Toc85638643"/>
      <w:bookmarkStart w:id="293" w:name="_Toc93399099"/>
      <w:bookmarkStart w:id="294" w:name="_Toc126845003"/>
      <w:bookmarkStart w:id="295" w:name="_Toc127189464"/>
      <w:bookmarkStart w:id="296" w:name="_Toc128471653"/>
      <w:bookmarkStart w:id="297" w:name="_Toc129262277"/>
      <w:bookmarkStart w:id="298" w:name="_Toc195790076"/>
      <w:bookmarkStart w:id="299" w:name="_Toc196996174"/>
      <w:bookmarkStart w:id="300" w:name="_Toc197505450"/>
      <w:bookmarkStart w:id="301" w:name="_Toc198046426"/>
      <w:bookmarkStart w:id="302" w:name="_Toc204080602"/>
      <w:r w:rsidRPr="00F56607">
        <w:rPr>
          <w:rFonts w:eastAsia="Verdana"/>
        </w:rPr>
        <w:t>If You Are Subjected to Sexual Harassment, Register A Complaint with Your Supervisors/Administrators.</w:t>
      </w:r>
      <w:bookmarkEnd w:id="291"/>
      <w:bookmarkEnd w:id="292"/>
      <w:bookmarkEnd w:id="293"/>
      <w:bookmarkEnd w:id="294"/>
      <w:bookmarkEnd w:id="295"/>
      <w:bookmarkEnd w:id="296"/>
      <w:bookmarkEnd w:id="297"/>
      <w:bookmarkEnd w:id="298"/>
      <w:bookmarkEnd w:id="299"/>
      <w:bookmarkEnd w:id="300"/>
      <w:bookmarkEnd w:id="301"/>
      <w:bookmarkEnd w:id="302"/>
    </w:p>
    <w:p w14:paraId="31FB2048" w14:textId="507683A4" w:rsidR="00746EF0" w:rsidRPr="000C38B2" w:rsidRDefault="00746EF0" w:rsidP="00615941">
      <w:pPr>
        <w:rPr>
          <w:rFonts w:eastAsia="Verdana"/>
        </w:rPr>
      </w:pPr>
      <w:r w:rsidRPr="3748E868">
        <w:rPr>
          <w:rFonts w:eastAsia="Verdana"/>
        </w:rPr>
        <w:t xml:space="preserve">Any employee or student </w:t>
      </w:r>
      <w:r w:rsidR="709B538E" w:rsidRPr="3748E868">
        <w:rPr>
          <w:rFonts w:eastAsia="Verdana"/>
        </w:rPr>
        <w:t>at</w:t>
      </w:r>
      <w:r w:rsidRPr="3748E868">
        <w:rPr>
          <w:rFonts w:eastAsia="Verdana"/>
        </w:rPr>
        <w:t xml:space="preserve"> Kingdom College who feels they have been subjected to sexual harassment should register a complaint with their immediate superior or with the Human Resources Department.</w:t>
      </w:r>
    </w:p>
    <w:p w14:paraId="0A122C79" w14:textId="5F1FB6DC" w:rsidR="00746EF0" w:rsidRPr="000C38B2" w:rsidRDefault="00746EF0" w:rsidP="00615941">
      <w:pPr>
        <w:rPr>
          <w:rFonts w:eastAsia="Verdana"/>
        </w:rPr>
      </w:pPr>
      <w:r w:rsidRPr="3748E868">
        <w:rPr>
          <w:rFonts w:eastAsia="Verdana"/>
        </w:rPr>
        <w:t>The sexual harassment complaint may initially be made verbally</w:t>
      </w:r>
      <w:r w:rsidR="007D3496">
        <w:rPr>
          <w:rFonts w:eastAsia="Verdana"/>
        </w:rPr>
        <w:t xml:space="preserve"> by speaking with</w:t>
      </w:r>
      <w:r w:rsidRPr="3748E868">
        <w:rPr>
          <w:rFonts w:eastAsia="Verdana"/>
        </w:rPr>
        <w:t xml:space="preserve"> the appropriate supervisor. The complaint will then have to be put in writing and signed and dated by the person complaining.  Kingdom College is committed to building a healthy and safe campus </w:t>
      </w:r>
      <w:r w:rsidR="4425F1B5" w:rsidRPr="3748E868">
        <w:rPr>
          <w:rFonts w:eastAsia="Verdana"/>
        </w:rPr>
        <w:t>environment;</w:t>
      </w:r>
      <w:r w:rsidRPr="3748E868">
        <w:rPr>
          <w:rFonts w:eastAsia="Verdana"/>
        </w:rPr>
        <w:t xml:space="preserve"> thus</w:t>
      </w:r>
      <w:r w:rsidR="007D3496">
        <w:rPr>
          <w:rFonts w:eastAsia="Verdana"/>
        </w:rPr>
        <w:t>,</w:t>
      </w:r>
      <w:r w:rsidRPr="3748E868">
        <w:rPr>
          <w:rFonts w:eastAsia="Verdana"/>
        </w:rPr>
        <w:t xml:space="preserve"> members of the campus community may bring complaints or concerns about discriminatory, harassing, or retaliatory behavior to the attention of faculty, supervisors, department chairs, deans, or the Human Resource Department. Any of the above to whom a complaint or concern has been reported must promptly notify the Director of Human Resources whether or not a formal complaint is anticipated. Discrimination, harassment, and retaliation must be reported even if the complaining employee or student is not a specifically intended target of the conduct.</w:t>
      </w:r>
    </w:p>
    <w:p w14:paraId="7640C7EA" w14:textId="77777777" w:rsidR="00746EF0" w:rsidRPr="000C38B2" w:rsidRDefault="00746EF0" w:rsidP="00615941">
      <w:pPr>
        <w:rPr>
          <w:rFonts w:eastAsia="Verdana"/>
        </w:rPr>
      </w:pPr>
      <w:r w:rsidRPr="000C38B2">
        <w:rPr>
          <w:rFonts w:eastAsia="Verdana"/>
        </w:rPr>
        <w:t>The investigative process will protect, to the extent possible, the identity of the complainant in accordance with the complainant’s request, with the understanding that the college may need to take certain steps even if a complainant requests that his or her identity be protected. The college will act, to the extent possible, to protect the complainant once a complaint has been filed. The college may need to initiate an investigation and disciplinary action even if the complainant does not request it because the college has a legal obligation to resolve any reported discrimination, harassment or retaliation.</w:t>
      </w:r>
    </w:p>
    <w:p w14:paraId="2E42516C" w14:textId="77777777" w:rsidR="00746EF0" w:rsidRPr="000C38B2" w:rsidRDefault="00746EF0" w:rsidP="00615941">
      <w:pPr>
        <w:pStyle w:val="Heading3"/>
      </w:pPr>
      <w:bookmarkStart w:id="303" w:name="_Toc84928496"/>
      <w:bookmarkStart w:id="304" w:name="_Toc85638644"/>
    </w:p>
    <w:p w14:paraId="413A67FD" w14:textId="77777777" w:rsidR="00746EF0" w:rsidRPr="00F56607" w:rsidRDefault="00746EF0" w:rsidP="009A25BB">
      <w:bookmarkStart w:id="305" w:name="_Toc93399100"/>
      <w:bookmarkStart w:id="306" w:name="_Toc126845004"/>
      <w:bookmarkStart w:id="307" w:name="_Toc127189465"/>
      <w:bookmarkStart w:id="308" w:name="_Toc128471654"/>
      <w:bookmarkStart w:id="309" w:name="_Toc129262278"/>
      <w:bookmarkStart w:id="310" w:name="_Toc195790077"/>
      <w:bookmarkStart w:id="311" w:name="_Toc196996175"/>
      <w:bookmarkStart w:id="312" w:name="_Toc197505451"/>
      <w:bookmarkStart w:id="313" w:name="_Toc198046427"/>
      <w:bookmarkStart w:id="314" w:name="_Toc204080603"/>
      <w:r w:rsidRPr="00F56607">
        <w:t>Prompt Investigation of Complaint</w:t>
      </w:r>
      <w:bookmarkEnd w:id="303"/>
      <w:bookmarkEnd w:id="304"/>
      <w:bookmarkEnd w:id="305"/>
      <w:bookmarkEnd w:id="306"/>
      <w:bookmarkEnd w:id="307"/>
      <w:bookmarkEnd w:id="308"/>
      <w:bookmarkEnd w:id="309"/>
      <w:bookmarkEnd w:id="310"/>
      <w:bookmarkEnd w:id="311"/>
      <w:bookmarkEnd w:id="312"/>
      <w:bookmarkEnd w:id="313"/>
      <w:bookmarkEnd w:id="314"/>
    </w:p>
    <w:p w14:paraId="78B420E2" w14:textId="7E852228" w:rsidR="00746EF0" w:rsidRPr="000C38B2" w:rsidRDefault="00746EF0" w:rsidP="00615941">
      <w:pPr>
        <w:rPr>
          <w:rFonts w:eastAsia="Verdana"/>
        </w:rPr>
      </w:pPr>
      <w:r w:rsidRPr="000C38B2">
        <w:rPr>
          <w:rFonts w:eastAsia="Verdana"/>
        </w:rPr>
        <w:t xml:space="preserve">Kingdom College shall fully, impartially and promptly investigate any sexual harassment complaint filed by one of its employees. The President will assign an investigator who will be in charge of these investigations to ensure a thorough investigation and to assist in maintaining </w:t>
      </w:r>
      <w:r w:rsidR="007D3496">
        <w:rPr>
          <w:rFonts w:eastAsia="Verdana"/>
        </w:rPr>
        <w:t xml:space="preserve">the </w:t>
      </w:r>
      <w:r w:rsidRPr="000C38B2">
        <w:rPr>
          <w:rFonts w:eastAsia="Verdana"/>
        </w:rPr>
        <w:t>confidentiality of the matter to the fullest extent practicable.</w:t>
      </w:r>
    </w:p>
    <w:p w14:paraId="315E8559" w14:textId="77777777" w:rsidR="00746EF0" w:rsidRPr="000C38B2" w:rsidRDefault="00746EF0" w:rsidP="009A25BB">
      <w:bookmarkStart w:id="315" w:name="_Toc84928497"/>
      <w:bookmarkStart w:id="316" w:name="_Toc85638645"/>
      <w:bookmarkStart w:id="317" w:name="_Toc93399101"/>
      <w:bookmarkStart w:id="318" w:name="_Toc126845005"/>
      <w:bookmarkStart w:id="319" w:name="_Toc127189466"/>
      <w:bookmarkStart w:id="320" w:name="_Toc128471655"/>
      <w:bookmarkStart w:id="321" w:name="_Toc129262279"/>
      <w:bookmarkStart w:id="322" w:name="_Toc195790078"/>
      <w:bookmarkStart w:id="323" w:name="_Toc196996176"/>
      <w:bookmarkStart w:id="324" w:name="_Toc197505452"/>
      <w:bookmarkStart w:id="325" w:name="_Toc198046428"/>
      <w:bookmarkStart w:id="326" w:name="_Toc204080604"/>
      <w:r w:rsidRPr="000C38B2">
        <w:t>Confidential Report of Investigation</w:t>
      </w:r>
      <w:bookmarkEnd w:id="315"/>
      <w:bookmarkEnd w:id="316"/>
      <w:bookmarkEnd w:id="317"/>
      <w:bookmarkEnd w:id="318"/>
      <w:bookmarkEnd w:id="319"/>
      <w:bookmarkEnd w:id="320"/>
      <w:bookmarkEnd w:id="321"/>
      <w:bookmarkEnd w:id="322"/>
      <w:bookmarkEnd w:id="323"/>
      <w:bookmarkEnd w:id="324"/>
      <w:bookmarkEnd w:id="325"/>
      <w:bookmarkEnd w:id="326"/>
    </w:p>
    <w:p w14:paraId="122E7BEE" w14:textId="3CB81EDF" w:rsidR="00746EF0" w:rsidRPr="000C38B2" w:rsidRDefault="00746EF0" w:rsidP="00615941">
      <w:pPr>
        <w:rPr>
          <w:rFonts w:eastAsia="Verdana"/>
        </w:rPr>
      </w:pPr>
      <w:r w:rsidRPr="000C38B2">
        <w:rPr>
          <w:rFonts w:eastAsia="Verdana"/>
        </w:rPr>
        <w:t xml:space="preserve">The investigator will timely file a confidential written report of the </w:t>
      </w:r>
      <w:r w:rsidR="007D3496">
        <w:rPr>
          <w:rFonts w:eastAsia="Verdana"/>
        </w:rPr>
        <w:t>investigation's results</w:t>
      </w:r>
      <w:r w:rsidRPr="000C38B2">
        <w:rPr>
          <w:rFonts w:eastAsia="Verdana"/>
        </w:rPr>
        <w:t xml:space="preserve"> to either an impartial supervisor of the complainant or to the President, depending on the situation at hand. Also, the complainant will be promptly informed of the </w:t>
      </w:r>
      <w:r w:rsidR="007D3496">
        <w:rPr>
          <w:rFonts w:eastAsia="Verdana"/>
        </w:rPr>
        <w:t>investigation's results</w:t>
      </w:r>
      <w:r w:rsidRPr="000C38B2">
        <w:rPr>
          <w:rFonts w:eastAsia="Verdana"/>
        </w:rPr>
        <w:t>.</w:t>
      </w:r>
    </w:p>
    <w:p w14:paraId="1C550FB6" w14:textId="77777777" w:rsidR="00746EF0" w:rsidRPr="000C38B2" w:rsidRDefault="00746EF0" w:rsidP="00615941">
      <w:pPr>
        <w:rPr>
          <w:rFonts w:eastAsia="Verdana"/>
        </w:rPr>
      </w:pPr>
    </w:p>
    <w:p w14:paraId="06488014" w14:textId="77777777" w:rsidR="00746EF0" w:rsidRPr="00F56607" w:rsidRDefault="00746EF0" w:rsidP="009A25BB">
      <w:bookmarkStart w:id="327" w:name="_Toc126845006"/>
      <w:bookmarkStart w:id="328" w:name="_Toc127189467"/>
      <w:bookmarkStart w:id="329" w:name="_Toc128471656"/>
      <w:bookmarkStart w:id="330" w:name="_Toc129262280"/>
      <w:bookmarkStart w:id="331" w:name="_Toc195790079"/>
      <w:bookmarkStart w:id="332" w:name="_Toc196996177"/>
      <w:bookmarkStart w:id="333" w:name="_Toc197505453"/>
      <w:bookmarkStart w:id="334" w:name="_Toc198046429"/>
      <w:bookmarkStart w:id="335" w:name="_Toc204080605"/>
      <w:r w:rsidRPr="00F56607">
        <w:t>Prompt Remedial Action</w:t>
      </w:r>
      <w:bookmarkEnd w:id="327"/>
      <w:bookmarkEnd w:id="328"/>
      <w:bookmarkEnd w:id="329"/>
      <w:bookmarkEnd w:id="330"/>
      <w:bookmarkEnd w:id="331"/>
      <w:bookmarkEnd w:id="332"/>
      <w:bookmarkEnd w:id="333"/>
      <w:bookmarkEnd w:id="334"/>
      <w:bookmarkEnd w:id="335"/>
    </w:p>
    <w:p w14:paraId="26663345" w14:textId="3FC428DF" w:rsidR="00746EF0" w:rsidRPr="000C38B2" w:rsidRDefault="00746EF0" w:rsidP="00615941">
      <w:pPr>
        <w:rPr>
          <w:rFonts w:eastAsia="Verdana"/>
        </w:rPr>
      </w:pPr>
      <w:r w:rsidRPr="000C38B2">
        <w:rPr>
          <w:rFonts w:eastAsia="Verdana"/>
        </w:rPr>
        <w:t>Kingdom College will take prompt action to end any sexual harassment. Following a report by the investigator that sexual harassment in fact occurred, Kingdom College shall take immediate steps to discipline the offending employee or employees, including</w:t>
      </w:r>
      <w:r w:rsidR="007D3496">
        <w:rPr>
          <w:rFonts w:eastAsia="Verdana"/>
        </w:rPr>
        <w:t>, if appropriate,</w:t>
      </w:r>
      <w:r w:rsidRPr="000C38B2">
        <w:rPr>
          <w:rFonts w:eastAsia="Verdana"/>
        </w:rPr>
        <w:t xml:space="preserve"> immediate discharge.</w:t>
      </w:r>
    </w:p>
    <w:p w14:paraId="39C993CA" w14:textId="77777777" w:rsidR="00746EF0" w:rsidRPr="000C38B2" w:rsidRDefault="00746EF0" w:rsidP="00615941">
      <w:pPr>
        <w:rPr>
          <w:rFonts w:eastAsia="Verdana"/>
        </w:rPr>
      </w:pPr>
      <w:r w:rsidRPr="000C38B2">
        <w:rPr>
          <w:rFonts w:eastAsia="Verdana"/>
        </w:rPr>
        <w:t>Any Kingdom College employee who acts in a manner to sexually harass any other Kingdom College employee is acting outside the line and scope of their employment with the Kingdom College.</w:t>
      </w:r>
    </w:p>
    <w:p w14:paraId="05378F4B" w14:textId="77777777" w:rsidR="00746EF0" w:rsidRPr="000C38B2" w:rsidRDefault="00746EF0" w:rsidP="00615941">
      <w:pPr>
        <w:pStyle w:val="Heading3"/>
      </w:pPr>
      <w:bookmarkStart w:id="336" w:name="_Toc84928498"/>
      <w:bookmarkStart w:id="337" w:name="_Toc85638646"/>
    </w:p>
    <w:p w14:paraId="3F80DABB" w14:textId="77777777" w:rsidR="00746EF0" w:rsidRPr="00F56607" w:rsidRDefault="00746EF0" w:rsidP="009A25BB">
      <w:bookmarkStart w:id="338" w:name="_Toc93399102"/>
      <w:bookmarkStart w:id="339" w:name="_Toc126845007"/>
      <w:bookmarkStart w:id="340" w:name="_Toc127189468"/>
      <w:bookmarkStart w:id="341" w:name="_Toc128471657"/>
      <w:bookmarkStart w:id="342" w:name="_Toc129262281"/>
      <w:bookmarkStart w:id="343" w:name="_Toc195790080"/>
      <w:bookmarkStart w:id="344" w:name="_Toc196996178"/>
      <w:bookmarkStart w:id="345" w:name="_Toc197505454"/>
      <w:bookmarkStart w:id="346" w:name="_Toc198046430"/>
      <w:bookmarkStart w:id="347" w:name="_Toc204080606"/>
      <w:r w:rsidRPr="00F56607">
        <w:t>Right Of Rebuttal</w:t>
      </w:r>
      <w:bookmarkEnd w:id="336"/>
      <w:bookmarkEnd w:id="337"/>
      <w:bookmarkEnd w:id="338"/>
      <w:bookmarkEnd w:id="339"/>
      <w:bookmarkEnd w:id="340"/>
      <w:bookmarkEnd w:id="341"/>
      <w:bookmarkEnd w:id="342"/>
      <w:bookmarkEnd w:id="343"/>
      <w:bookmarkEnd w:id="344"/>
      <w:bookmarkEnd w:id="345"/>
      <w:bookmarkEnd w:id="346"/>
      <w:bookmarkEnd w:id="347"/>
    </w:p>
    <w:p w14:paraId="4D541166" w14:textId="7C8B0814" w:rsidR="00746EF0" w:rsidRPr="000C38B2" w:rsidRDefault="00746EF0" w:rsidP="00615941">
      <w:pPr>
        <w:rPr>
          <w:rFonts w:eastAsia="Verdana"/>
        </w:rPr>
      </w:pPr>
      <w:r w:rsidRPr="000C38B2">
        <w:rPr>
          <w:rFonts w:eastAsia="Verdana"/>
        </w:rPr>
        <w:t xml:space="preserve">Both the complaining employee and the employee </w:t>
      </w:r>
      <w:r w:rsidR="007D3496">
        <w:rPr>
          <w:rFonts w:eastAsia="Verdana"/>
        </w:rPr>
        <w:t>accused of sexual harassment have the right to submit facts, documents, or other evidence contesting the investigator's report to a higher supervisor</w:t>
      </w:r>
      <w:r w:rsidRPr="000C38B2">
        <w:rPr>
          <w:rFonts w:eastAsia="Verdana"/>
        </w:rPr>
        <w:t xml:space="preserve"> or to the President, if the circumstances so dictate.</w:t>
      </w:r>
    </w:p>
    <w:p w14:paraId="2D2C4B40" w14:textId="77777777" w:rsidR="00746EF0" w:rsidRPr="000C38B2" w:rsidRDefault="00746EF0" w:rsidP="00615941">
      <w:pPr>
        <w:pStyle w:val="Heading3"/>
      </w:pPr>
      <w:bookmarkStart w:id="348" w:name="_Toc84928499"/>
      <w:bookmarkStart w:id="349" w:name="_Toc85638647"/>
    </w:p>
    <w:p w14:paraId="174F9DE2" w14:textId="77777777" w:rsidR="00746EF0" w:rsidRPr="00F56607" w:rsidRDefault="00746EF0" w:rsidP="009A25BB">
      <w:bookmarkStart w:id="350" w:name="_Toc93399103"/>
      <w:bookmarkStart w:id="351" w:name="_Toc126845008"/>
      <w:bookmarkStart w:id="352" w:name="_Toc127189469"/>
      <w:bookmarkStart w:id="353" w:name="_Toc128471658"/>
      <w:bookmarkStart w:id="354" w:name="_Toc129262282"/>
      <w:bookmarkStart w:id="355" w:name="_Toc195790081"/>
      <w:bookmarkStart w:id="356" w:name="_Toc196996179"/>
      <w:bookmarkStart w:id="357" w:name="_Toc197505455"/>
      <w:bookmarkStart w:id="358" w:name="_Toc198046431"/>
      <w:bookmarkStart w:id="359" w:name="_Toc204080607"/>
      <w:r w:rsidRPr="00F56607">
        <w:t>Retaliation Prohibited</w:t>
      </w:r>
      <w:bookmarkEnd w:id="348"/>
      <w:bookmarkEnd w:id="349"/>
      <w:bookmarkEnd w:id="350"/>
      <w:bookmarkEnd w:id="351"/>
      <w:bookmarkEnd w:id="352"/>
      <w:bookmarkEnd w:id="353"/>
      <w:bookmarkEnd w:id="354"/>
      <w:bookmarkEnd w:id="355"/>
      <w:bookmarkEnd w:id="356"/>
      <w:bookmarkEnd w:id="357"/>
      <w:bookmarkEnd w:id="358"/>
      <w:bookmarkEnd w:id="359"/>
    </w:p>
    <w:p w14:paraId="6468B374" w14:textId="77777777" w:rsidR="00746EF0" w:rsidRPr="000C38B2" w:rsidRDefault="00746EF0" w:rsidP="00615941">
      <w:pPr>
        <w:rPr>
          <w:rFonts w:eastAsia="Verdana"/>
        </w:rPr>
      </w:pPr>
      <w:r w:rsidRPr="000C38B2">
        <w:rPr>
          <w:rFonts w:eastAsia="Verdana"/>
        </w:rPr>
        <w:t>No employee of Kingdom College shall discharge or otherwise discriminate or harass any other Kingdom College employee who has filed a complaint of sexual harassment under this policy or who has sought redress for sexual harassment with the Equal Employment Opportunity Commission or by instituting an action in Court.</w:t>
      </w:r>
    </w:p>
    <w:p w14:paraId="1FB94681" w14:textId="77777777" w:rsidR="00746EF0" w:rsidRPr="000C38B2" w:rsidRDefault="00746EF0" w:rsidP="00615941">
      <w:pPr>
        <w:pStyle w:val="Heading3"/>
      </w:pPr>
      <w:bookmarkStart w:id="360" w:name="_Toc84928500"/>
      <w:bookmarkStart w:id="361" w:name="_Toc85638648"/>
    </w:p>
    <w:p w14:paraId="21D282C7" w14:textId="77777777" w:rsidR="00746EF0" w:rsidRPr="00F56607" w:rsidRDefault="00746EF0" w:rsidP="009A25BB">
      <w:bookmarkStart w:id="362" w:name="_Toc93399104"/>
      <w:bookmarkStart w:id="363" w:name="_Toc126845009"/>
      <w:bookmarkStart w:id="364" w:name="_Toc127189470"/>
      <w:bookmarkStart w:id="365" w:name="_Toc128471659"/>
      <w:bookmarkStart w:id="366" w:name="_Toc129262283"/>
      <w:bookmarkStart w:id="367" w:name="_Toc195790082"/>
      <w:bookmarkStart w:id="368" w:name="_Toc196996180"/>
      <w:bookmarkStart w:id="369" w:name="_Toc197505456"/>
      <w:bookmarkStart w:id="370" w:name="_Toc198046432"/>
      <w:bookmarkStart w:id="371" w:name="_Toc204080608"/>
      <w:r w:rsidRPr="00F56607">
        <w:t>Notice</w:t>
      </w:r>
      <w:bookmarkEnd w:id="360"/>
      <w:bookmarkEnd w:id="361"/>
      <w:bookmarkEnd w:id="362"/>
      <w:bookmarkEnd w:id="363"/>
      <w:bookmarkEnd w:id="364"/>
      <w:bookmarkEnd w:id="365"/>
      <w:bookmarkEnd w:id="366"/>
      <w:bookmarkEnd w:id="367"/>
      <w:bookmarkEnd w:id="368"/>
      <w:bookmarkEnd w:id="369"/>
      <w:bookmarkEnd w:id="370"/>
      <w:bookmarkEnd w:id="371"/>
    </w:p>
    <w:p w14:paraId="23EFE3D0" w14:textId="37C82219" w:rsidR="00746EF0" w:rsidRPr="000C38B2" w:rsidRDefault="00746EF0" w:rsidP="00615941">
      <w:pPr>
        <w:rPr>
          <w:rFonts w:eastAsia="Verdana"/>
        </w:rPr>
      </w:pPr>
      <w:r w:rsidRPr="000C38B2">
        <w:rPr>
          <w:rFonts w:eastAsia="Verdana"/>
        </w:rPr>
        <w:t xml:space="preserve">Kingdom College shall take all appropriate steps to inform all employees of Kingdom College of the contents of this policy.  Kingdom College encourages employees to come forward if </w:t>
      </w:r>
      <w:r w:rsidR="007D3496">
        <w:rPr>
          <w:rFonts w:eastAsia="Verdana"/>
        </w:rPr>
        <w:t>they have any information about</w:t>
      </w:r>
      <w:r w:rsidRPr="000C38B2">
        <w:rPr>
          <w:rFonts w:eastAsia="Verdana"/>
        </w:rPr>
        <w:t xml:space="preserve"> a sexual harassment complaint. Remember, if you do not make your complaint known to your supervisors, there will not be any opportunity for Kingdom College to assist you in ending the sexual harassment.</w:t>
      </w:r>
    </w:p>
    <w:p w14:paraId="45035C08" w14:textId="77777777" w:rsidR="00746EF0" w:rsidRPr="000C38B2" w:rsidRDefault="00746EF0" w:rsidP="00615941">
      <w:pPr>
        <w:rPr>
          <w:rFonts w:eastAsia="Verdana"/>
        </w:rPr>
      </w:pPr>
    </w:p>
    <w:p w14:paraId="2CEE84F6" w14:textId="4BCDD447" w:rsidR="00746EF0" w:rsidRPr="009A25BB" w:rsidRDefault="00746EF0" w:rsidP="009A25BB">
      <w:pPr>
        <w:pStyle w:val="Heading2"/>
      </w:pPr>
      <w:bookmarkStart w:id="372" w:name="_Toc93399105"/>
      <w:bookmarkStart w:id="373" w:name="_Toc196996181"/>
      <w:bookmarkStart w:id="374" w:name="_Toc212123464"/>
      <w:r w:rsidRPr="009A25BB">
        <w:rPr>
          <w:rStyle w:val="Heading2Char"/>
          <w:b/>
          <w:bCs/>
        </w:rPr>
        <w:t>Illegal and Legal Substances</w:t>
      </w:r>
      <w:bookmarkEnd w:id="372"/>
      <w:bookmarkEnd w:id="373"/>
      <w:bookmarkEnd w:id="374"/>
    </w:p>
    <w:p w14:paraId="348CCA05" w14:textId="5043AD95" w:rsidR="00746EF0" w:rsidRPr="000C38B2" w:rsidRDefault="00746EF0" w:rsidP="00615941">
      <w:pPr>
        <w:rPr>
          <w:rFonts w:eastAsia="Verdana"/>
        </w:rPr>
      </w:pPr>
      <w:r w:rsidRPr="000C38B2">
        <w:rPr>
          <w:rFonts w:eastAsia="Verdana"/>
        </w:rPr>
        <w:t xml:space="preserve">Kingdom College prohibits the possession, use, or distribution of illegal substances and the abuse or illegal use of legal substances, including prescription and over-the-counter </w:t>
      </w:r>
      <w:r w:rsidR="007D3496">
        <w:rPr>
          <w:rFonts w:eastAsia="Verdana"/>
        </w:rPr>
        <w:t>medications</w:t>
      </w:r>
      <w:r w:rsidRPr="000C38B2">
        <w:rPr>
          <w:rFonts w:eastAsia="Verdana"/>
        </w:rPr>
        <w:t xml:space="preserve">.  </w:t>
      </w:r>
    </w:p>
    <w:p w14:paraId="182EE062" w14:textId="3D0D7A94" w:rsidR="00746EF0" w:rsidRPr="000C38B2" w:rsidRDefault="00746EF0" w:rsidP="00615941">
      <w:pPr>
        <w:rPr>
          <w:rFonts w:eastAsia="Verdana"/>
        </w:rPr>
      </w:pPr>
      <w:bookmarkStart w:id="375" w:name="_Toc83303126"/>
      <w:bookmarkStart w:id="376" w:name="_Toc84928502"/>
      <w:bookmarkStart w:id="377" w:name="_Toc85638650"/>
      <w:bookmarkStart w:id="378" w:name="_Toc93399106"/>
      <w:bookmarkStart w:id="379" w:name="_Toc93402772"/>
      <w:bookmarkStart w:id="380" w:name="_Toc127189472"/>
      <w:bookmarkStart w:id="381" w:name="_Toc128471661"/>
      <w:bookmarkStart w:id="382" w:name="_Toc129262285"/>
      <w:bookmarkStart w:id="383" w:name="_Toc196996182"/>
      <w:bookmarkStart w:id="384" w:name="_Toc212123465"/>
      <w:r w:rsidRPr="000C38B2">
        <w:rPr>
          <w:rStyle w:val="Heading2Char"/>
          <w:rFonts w:ascii="Times New Roman" w:hAnsi="Times New Roman" w:cs="Times New Roman"/>
          <w:b w:val="0"/>
          <w:sz w:val="24"/>
          <w:szCs w:val="24"/>
        </w:rPr>
        <w:t>Tobacco</w:t>
      </w:r>
      <w:bookmarkEnd w:id="375"/>
      <w:bookmarkEnd w:id="376"/>
      <w:bookmarkEnd w:id="377"/>
      <w:bookmarkEnd w:id="378"/>
      <w:bookmarkEnd w:id="379"/>
      <w:bookmarkEnd w:id="380"/>
      <w:bookmarkEnd w:id="381"/>
      <w:bookmarkEnd w:id="382"/>
      <w:bookmarkEnd w:id="383"/>
      <w:bookmarkEnd w:id="384"/>
      <w:r w:rsidRPr="000C38B2">
        <w:rPr>
          <w:rFonts w:eastAsia="Verdana"/>
        </w:rPr>
        <w:t>—Kingdom College and all of its campuses are tobacco-free</w:t>
      </w:r>
      <w:r w:rsidR="007D3496">
        <w:rPr>
          <w:rFonts w:eastAsia="Verdana"/>
        </w:rPr>
        <w:t>, including</w:t>
      </w:r>
      <w:r w:rsidRPr="000C38B2">
        <w:rPr>
          <w:rFonts w:eastAsia="Verdana"/>
        </w:rPr>
        <w:t xml:space="preserve"> smokeless tobacco and electronic cigarettes. </w:t>
      </w:r>
    </w:p>
    <w:p w14:paraId="5962DCC7" w14:textId="77777777" w:rsidR="00746EF0" w:rsidRPr="000C38B2" w:rsidRDefault="00746EF0" w:rsidP="00615941">
      <w:pPr>
        <w:rPr>
          <w:rFonts w:eastAsia="Verdana"/>
        </w:rPr>
      </w:pPr>
      <w:bookmarkStart w:id="385" w:name="_Toc83303127"/>
      <w:bookmarkStart w:id="386" w:name="_Toc84928503"/>
      <w:bookmarkStart w:id="387" w:name="_Toc85638651"/>
      <w:bookmarkStart w:id="388" w:name="_Toc93399107"/>
      <w:bookmarkStart w:id="389" w:name="_Toc93402773"/>
      <w:bookmarkStart w:id="390" w:name="_Toc127189473"/>
      <w:bookmarkStart w:id="391" w:name="_Toc128471662"/>
      <w:bookmarkStart w:id="392" w:name="_Toc129262286"/>
      <w:bookmarkStart w:id="393" w:name="_Toc196996183"/>
      <w:bookmarkStart w:id="394" w:name="_Toc212123466"/>
      <w:r w:rsidRPr="000C38B2">
        <w:rPr>
          <w:rStyle w:val="Heading2Char"/>
          <w:rFonts w:ascii="Times New Roman" w:hAnsi="Times New Roman" w:cs="Times New Roman"/>
          <w:b w:val="0"/>
          <w:sz w:val="24"/>
          <w:szCs w:val="24"/>
        </w:rPr>
        <w:t>Alcoholic Beverages</w:t>
      </w:r>
      <w:bookmarkEnd w:id="385"/>
      <w:bookmarkEnd w:id="386"/>
      <w:bookmarkEnd w:id="387"/>
      <w:bookmarkEnd w:id="388"/>
      <w:bookmarkEnd w:id="389"/>
      <w:bookmarkEnd w:id="390"/>
      <w:bookmarkEnd w:id="391"/>
      <w:bookmarkEnd w:id="392"/>
      <w:bookmarkEnd w:id="393"/>
      <w:bookmarkEnd w:id="394"/>
      <w:r w:rsidRPr="000C38B2">
        <w:rPr>
          <w:rFonts w:eastAsia="Verdana"/>
        </w:rPr>
        <w:t xml:space="preserve">—Kingdom College and all of its campuses are alcohol-free. Alcoholic beverages are not permitted at any college functions or programs on or off campus. </w:t>
      </w:r>
    </w:p>
    <w:p w14:paraId="40BC9B94" w14:textId="77777777" w:rsidR="00746EF0" w:rsidRPr="000C38B2" w:rsidRDefault="00746EF0" w:rsidP="00615941">
      <w:pPr>
        <w:rPr>
          <w:rStyle w:val="Heading2Char"/>
          <w:rFonts w:ascii="Times New Roman" w:hAnsi="Times New Roman" w:cs="Times New Roman"/>
          <w:b w:val="0"/>
          <w:sz w:val="24"/>
          <w:szCs w:val="24"/>
        </w:rPr>
      </w:pPr>
    </w:p>
    <w:p w14:paraId="1EA95C14" w14:textId="325588C0" w:rsidR="00746EF0" w:rsidRPr="000C38B2" w:rsidRDefault="00746EF0" w:rsidP="00615941">
      <w:pPr>
        <w:rPr>
          <w:rStyle w:val="Heading2Char"/>
          <w:rFonts w:ascii="Times New Roman" w:hAnsi="Times New Roman" w:cs="Times New Roman"/>
          <w:b w:val="0"/>
          <w:caps/>
          <w:sz w:val="28"/>
          <w:szCs w:val="28"/>
        </w:rPr>
      </w:pPr>
      <w:bookmarkStart w:id="395" w:name="_Toc93399108"/>
      <w:bookmarkStart w:id="396" w:name="_Toc196996184"/>
      <w:bookmarkStart w:id="397" w:name="_Toc212123467"/>
      <w:r w:rsidRPr="000C38B2">
        <w:rPr>
          <w:rStyle w:val="Heading2Char"/>
          <w:rFonts w:ascii="Times New Roman" w:hAnsi="Times New Roman" w:cs="Times New Roman"/>
          <w:b w:val="0"/>
          <w:caps/>
          <w:sz w:val="28"/>
          <w:szCs w:val="28"/>
        </w:rPr>
        <w:t>Gambling</w:t>
      </w:r>
      <w:bookmarkEnd w:id="395"/>
      <w:bookmarkEnd w:id="396"/>
      <w:bookmarkEnd w:id="397"/>
    </w:p>
    <w:p w14:paraId="04732D98" w14:textId="77777777" w:rsidR="00746EF0" w:rsidRPr="000C38B2" w:rsidRDefault="00746EF0" w:rsidP="00615941">
      <w:pPr>
        <w:rPr>
          <w:rFonts w:eastAsia="Verdana"/>
        </w:rPr>
      </w:pPr>
      <w:r w:rsidRPr="000C38B2">
        <w:rPr>
          <w:rFonts w:eastAsia="Verdana"/>
        </w:rPr>
        <w:t xml:space="preserve">Gambling (the exchange of money or goods by betting or wagering) is not acceptable at Kingdom College or any of its campuses. </w:t>
      </w:r>
    </w:p>
    <w:p w14:paraId="51A8E36E" w14:textId="77777777" w:rsidR="00746EF0" w:rsidRPr="000C38B2" w:rsidRDefault="00746EF0" w:rsidP="00615941">
      <w:pPr>
        <w:pStyle w:val="Heading1"/>
        <w:rPr>
          <w:rStyle w:val="Heading1Char"/>
          <w:rFonts w:ascii="Times New Roman" w:hAnsi="Times New Roman" w:cs="Times New Roman"/>
          <w:color w:val="000000" w:themeColor="text1"/>
          <w:sz w:val="24"/>
          <w:szCs w:val="24"/>
        </w:rPr>
      </w:pPr>
    </w:p>
    <w:p w14:paraId="5729CA2D" w14:textId="166C093E" w:rsidR="00746EF0" w:rsidRPr="000C38B2" w:rsidRDefault="00746EF0" w:rsidP="00615941">
      <w:pPr>
        <w:pStyle w:val="Heading1"/>
        <w:rPr>
          <w:color w:val="000000" w:themeColor="text1"/>
        </w:rPr>
      </w:pPr>
      <w:bookmarkStart w:id="398" w:name="_Toc93399109"/>
      <w:bookmarkStart w:id="399" w:name="_Toc127189475"/>
      <w:bookmarkStart w:id="400" w:name="_Toc196996185"/>
      <w:bookmarkStart w:id="401" w:name="_Toc212123468"/>
      <w:r w:rsidRPr="000C38B2">
        <w:rPr>
          <w:rStyle w:val="Heading2Char"/>
          <w:rFonts w:ascii="Times New Roman" w:hAnsi="Times New Roman" w:cs="Times New Roman"/>
          <w:bCs/>
          <w:sz w:val="28"/>
          <w:szCs w:val="28"/>
        </w:rPr>
        <w:t>RELEASE ​OF ​​LIABILITY</w:t>
      </w:r>
      <w:r w:rsidRPr="000C38B2">
        <w:rPr>
          <w:color w:val="000000" w:themeColor="text1"/>
        </w:rPr>
        <w:t>​</w:t>
      </w:r>
      <w:bookmarkEnd w:id="398"/>
      <w:bookmarkEnd w:id="399"/>
      <w:bookmarkEnd w:id="400"/>
      <w:bookmarkEnd w:id="401"/>
    </w:p>
    <w:p w14:paraId="5C2C38A8" w14:textId="797D8EC2" w:rsidR="00746EF0" w:rsidRPr="000C38B2" w:rsidRDefault="00746EF0" w:rsidP="00615941">
      <w:pPr>
        <w:rPr>
          <w:rFonts w:eastAsia="Arial"/>
        </w:rPr>
      </w:pPr>
      <w:r w:rsidRPr="000C38B2">
        <w:rPr>
          <w:rFonts w:eastAsia="Arial"/>
        </w:rPr>
        <w:t xml:space="preserve">Student participation in certain activities and coursework presents a degree of risk to </w:t>
      </w:r>
      <w:r w:rsidR="007D3496">
        <w:rPr>
          <w:rFonts w:eastAsia="Arial"/>
        </w:rPr>
        <w:t xml:space="preserve">the </w:t>
      </w:r>
      <w:r w:rsidRPr="000C38B2">
        <w:rPr>
          <w:rFonts w:eastAsia="Arial"/>
        </w:rPr>
        <w:t xml:space="preserve">person and/or property. Because of these risks, a student and his or her parent or guardian will sign specific forms releasing Kingdom College from all liability for any injuries </w:t>
      </w:r>
      <w:r w:rsidRPr="000C38B2">
        <w:t xml:space="preserve">or damage to personal property </w:t>
      </w:r>
      <w:r w:rsidR="007D3496">
        <w:t>that</w:t>
      </w:r>
      <w:r w:rsidRPr="000C38B2">
        <w:t xml:space="preserve"> results from participation in these activities.</w:t>
      </w:r>
    </w:p>
    <w:p w14:paraId="27866CA9" w14:textId="77777777" w:rsidR="00746EF0" w:rsidRPr="000C38B2" w:rsidRDefault="00746EF0" w:rsidP="00615941">
      <w:pPr>
        <w:rPr>
          <w:rFonts w:eastAsia="Verdana"/>
        </w:rPr>
      </w:pPr>
      <w:r w:rsidRPr="000C38B2">
        <w:rPr>
          <w:rFonts w:eastAsia="Verdana"/>
        </w:rPr>
        <w:t>Extenuating ​circumstances ​​will ​​be ​​evaluated ​​on​​ a​​ case​-by-case​ basis​. Any ​​appeals ​​by​​ a​ student​ are​​ to​​ be​​ made ​​to​​ the​​ Chief Academic Officer ​no later ​​than ​​the ​​date ​​​of​​ the​​ final​​ examination​ for​ the​​ class ​​in​​ question​.</w:t>
      </w:r>
    </w:p>
    <w:p w14:paraId="6B034AE3" w14:textId="77777777" w:rsidR="00746EF0" w:rsidRPr="000C38B2" w:rsidRDefault="00746EF0" w:rsidP="00615941">
      <w:pPr>
        <w:rPr>
          <w:rStyle w:val="Heading1Char"/>
          <w:rFonts w:ascii="Times New Roman" w:hAnsi="Times New Roman" w:cs="Times New Roman"/>
          <w:b w:val="0"/>
          <w:color w:val="000000" w:themeColor="text1"/>
          <w:sz w:val="24"/>
          <w:szCs w:val="24"/>
        </w:rPr>
      </w:pPr>
    </w:p>
    <w:p w14:paraId="785CC8D8" w14:textId="7E0603AE" w:rsidR="00746EF0" w:rsidRPr="000C38B2" w:rsidRDefault="00746EF0" w:rsidP="00615941">
      <w:pPr>
        <w:pStyle w:val="Heading2"/>
        <w:rPr>
          <w:rFonts w:eastAsia="Verdana"/>
        </w:rPr>
      </w:pPr>
      <w:bookmarkStart w:id="402" w:name="_Toc93399110"/>
      <w:bookmarkStart w:id="403" w:name="_Toc196996186"/>
      <w:bookmarkStart w:id="404" w:name="_Toc212123469"/>
      <w:r w:rsidRPr="000C38B2">
        <w:rPr>
          <w:rStyle w:val="Heading1Char"/>
          <w:rFonts w:ascii="Times New Roman" w:hAnsi="Times New Roman" w:cs="Times New Roman"/>
          <w:bCs/>
          <w:color w:val="000000" w:themeColor="text1"/>
        </w:rPr>
        <w:t>INCLEMENT ​​​WEATHER ​PROCEDURES</w:t>
      </w:r>
      <w:bookmarkEnd w:id="402"/>
      <w:r w:rsidRPr="000C38B2">
        <w:rPr>
          <w:rFonts w:eastAsia="Verdana"/>
        </w:rPr>
        <w:t>​</w:t>
      </w:r>
      <w:bookmarkEnd w:id="403"/>
      <w:bookmarkEnd w:id="404"/>
    </w:p>
    <w:p w14:paraId="6C312798" w14:textId="3E9477D2" w:rsidR="00746EF0" w:rsidRPr="000C38B2" w:rsidRDefault="00746EF0" w:rsidP="00615941">
      <w:pPr>
        <w:rPr>
          <w:rFonts w:eastAsia="Verdana"/>
        </w:rPr>
      </w:pPr>
      <w:r w:rsidRPr="000C38B2">
        <w:rPr>
          <w:rFonts w:eastAsia="Verdana"/>
        </w:rPr>
        <w:t>It is the role of the Directo</w:t>
      </w:r>
      <w:r w:rsidR="00DA521F">
        <w:rPr>
          <w:rFonts w:eastAsia="Verdana"/>
        </w:rPr>
        <w:t>r of Enrollment and Student Services</w:t>
      </w:r>
      <w:r w:rsidRPr="000C38B2">
        <w:rPr>
          <w:rFonts w:eastAsia="Verdana"/>
        </w:rPr>
        <w:t xml:space="preserve"> to monitor severe weather threats and the potential for the weather threats to cause harm to any members of the Kingdom College Community. </w:t>
      </w:r>
      <w:r w:rsidR="007D3496">
        <w:rPr>
          <w:rFonts w:eastAsia="Verdana"/>
        </w:rPr>
        <w:t xml:space="preserve">School cancellations due to severe weather will be announced as soon as possible and posted on social media and </w:t>
      </w:r>
      <w:r w:rsidRPr="000C38B2">
        <w:rPr>
          <w:rFonts w:eastAsia="Verdana"/>
        </w:rPr>
        <w:t>local television and weather stations.</w:t>
      </w:r>
    </w:p>
    <w:p w14:paraId="34C8EE00" w14:textId="77777777" w:rsidR="00746EF0" w:rsidRPr="000C38B2" w:rsidRDefault="00746EF0" w:rsidP="00615941">
      <w:pPr>
        <w:rPr>
          <w:rFonts w:eastAsia="Verdana"/>
        </w:rPr>
      </w:pPr>
    </w:p>
    <w:p w14:paraId="59EADC5B" w14:textId="77777777" w:rsidR="00386CF8" w:rsidRDefault="00386CF8" w:rsidP="00615941">
      <w:pPr>
        <w:pStyle w:val="Heading1"/>
      </w:pPr>
      <w:bookmarkStart w:id="405" w:name="_Toc93399111"/>
    </w:p>
    <w:p w14:paraId="1B5F528A" w14:textId="74D0ACCD" w:rsidR="00746EF0" w:rsidRPr="0083141C" w:rsidRDefault="00746EF0" w:rsidP="00615941">
      <w:pPr>
        <w:pStyle w:val="Heading1"/>
      </w:pPr>
      <w:bookmarkStart w:id="406" w:name="_Toc196996187"/>
      <w:bookmarkStart w:id="407" w:name="_Toc212123470"/>
      <w:r w:rsidRPr="0083141C">
        <w:t>STANDARDS OF CONDUCT AND DISCIPLINE</w:t>
      </w:r>
      <w:bookmarkEnd w:id="405"/>
      <w:bookmarkEnd w:id="406"/>
      <w:bookmarkEnd w:id="407"/>
    </w:p>
    <w:p w14:paraId="628130C4" w14:textId="77777777" w:rsidR="00A72296" w:rsidRDefault="00A72296" w:rsidP="00615941"/>
    <w:p w14:paraId="77EBDBBE" w14:textId="048217AF" w:rsidR="00746EF0" w:rsidRPr="00F65F24" w:rsidRDefault="00746EF0" w:rsidP="00F65F24">
      <w:pPr>
        <w:pStyle w:val="Heading2"/>
      </w:pPr>
      <w:bookmarkStart w:id="408" w:name="_Toc93399112"/>
      <w:bookmarkStart w:id="409" w:name="_Toc196996188"/>
      <w:bookmarkStart w:id="410" w:name="_Toc212123471"/>
      <w:r w:rsidRPr="00F65F24">
        <w:rPr>
          <w:rStyle w:val="Heading1Char"/>
          <w:b/>
          <w:bCs/>
          <w:sz w:val="26"/>
          <w:szCs w:val="26"/>
        </w:rPr>
        <w:t>STUDENT POLICIES AND PROCEDURES</w:t>
      </w:r>
      <w:bookmarkEnd w:id="408"/>
      <w:bookmarkEnd w:id="409"/>
      <w:bookmarkEnd w:id="410"/>
    </w:p>
    <w:p w14:paraId="4F424782" w14:textId="16E08FDC" w:rsidR="00746EF0" w:rsidRPr="000C38B2" w:rsidRDefault="00746EF0" w:rsidP="00615941">
      <w:pPr>
        <w:rPr>
          <w:rFonts w:eastAsia="Verdana"/>
        </w:rPr>
      </w:pPr>
      <w:r w:rsidRPr="000C38B2">
        <w:rPr>
          <w:rFonts w:eastAsia="Verdana"/>
        </w:rPr>
        <w:t xml:space="preserve">Compliance with the </w:t>
      </w:r>
      <w:r w:rsidR="007D3496">
        <w:rPr>
          <w:rFonts w:eastAsia="Verdana"/>
        </w:rPr>
        <w:t xml:space="preserve">college's day-to-day policies and procedures </w:t>
      </w:r>
      <w:r w:rsidRPr="000C38B2">
        <w:rPr>
          <w:rFonts w:eastAsia="Verdana"/>
        </w:rPr>
        <w:t>is expected from all. These routine items ar</w:t>
      </w:r>
      <w:r w:rsidR="00F52B0D">
        <w:rPr>
          <w:rFonts w:eastAsia="Verdana"/>
        </w:rPr>
        <w:t xml:space="preserve">e listed in the Kingdom College Policies and Procedures, </w:t>
      </w:r>
      <w:r w:rsidRPr="000C38B2">
        <w:rPr>
          <w:rFonts w:eastAsia="Verdana"/>
        </w:rPr>
        <w:t xml:space="preserve">the Employee and Faculty Handbook, and the Undergraduate and Graduate Catalog. </w:t>
      </w:r>
    </w:p>
    <w:p w14:paraId="4996B02E" w14:textId="77777777" w:rsidR="00A72296" w:rsidRDefault="00A72296" w:rsidP="00615941">
      <w:pPr>
        <w:rPr>
          <w:rStyle w:val="Heading2Char"/>
          <w:rFonts w:ascii="Times New Roman" w:hAnsi="Times New Roman" w:cs="Times New Roman"/>
          <w:b w:val="0"/>
          <w:sz w:val="28"/>
          <w:szCs w:val="28"/>
        </w:rPr>
      </w:pPr>
      <w:bookmarkStart w:id="411" w:name="_Toc93399113"/>
    </w:p>
    <w:p w14:paraId="669E89CD" w14:textId="6BE3A26E" w:rsidR="00746EF0" w:rsidRPr="000C38B2" w:rsidRDefault="00746EF0" w:rsidP="00615941">
      <w:pPr>
        <w:rPr>
          <w:rFonts w:eastAsia="Verdana"/>
          <w:color w:val="000000" w:themeColor="text1"/>
        </w:rPr>
      </w:pPr>
      <w:bookmarkStart w:id="412" w:name="_Toc128471668"/>
      <w:bookmarkStart w:id="413" w:name="_Toc129262292"/>
      <w:bookmarkStart w:id="414" w:name="_Toc196996189"/>
      <w:bookmarkStart w:id="415" w:name="_Toc212123472"/>
      <w:r w:rsidRPr="000C38B2">
        <w:rPr>
          <w:rStyle w:val="Heading2Char"/>
          <w:rFonts w:ascii="Times New Roman" w:hAnsi="Times New Roman" w:cs="Times New Roman"/>
          <w:b w:val="0"/>
          <w:sz w:val="28"/>
          <w:szCs w:val="28"/>
        </w:rPr>
        <w:t>A</w:t>
      </w:r>
      <w:r w:rsidR="009C1846">
        <w:rPr>
          <w:rStyle w:val="Heading2Char"/>
          <w:rFonts w:ascii="Times New Roman" w:hAnsi="Times New Roman" w:cs="Times New Roman"/>
          <w:b w:val="0"/>
          <w:sz w:val="28"/>
          <w:szCs w:val="28"/>
        </w:rPr>
        <w:t xml:space="preserve">cademic </w:t>
      </w:r>
      <w:r w:rsidRPr="000C38B2">
        <w:rPr>
          <w:rStyle w:val="Heading2Char"/>
          <w:rFonts w:ascii="Times New Roman" w:hAnsi="Times New Roman" w:cs="Times New Roman"/>
          <w:b w:val="0"/>
          <w:sz w:val="28"/>
          <w:szCs w:val="28"/>
        </w:rPr>
        <w:t>D</w:t>
      </w:r>
      <w:bookmarkEnd w:id="411"/>
      <w:r w:rsidR="009C1846">
        <w:rPr>
          <w:rStyle w:val="Heading2Char"/>
          <w:rFonts w:ascii="Times New Roman" w:hAnsi="Times New Roman" w:cs="Times New Roman"/>
          <w:b w:val="0"/>
          <w:sz w:val="28"/>
          <w:szCs w:val="28"/>
        </w:rPr>
        <w:t>ishonesty</w:t>
      </w:r>
      <w:bookmarkEnd w:id="412"/>
      <w:bookmarkEnd w:id="413"/>
      <w:bookmarkEnd w:id="414"/>
      <w:bookmarkEnd w:id="415"/>
    </w:p>
    <w:p w14:paraId="4828B35C" w14:textId="0EE3A86A" w:rsidR="00746EF0" w:rsidRPr="000C38B2" w:rsidRDefault="003D7CAE" w:rsidP="00615941">
      <w:pPr>
        <w:rPr>
          <w:rFonts w:eastAsia="Verdana"/>
        </w:rPr>
      </w:pPr>
      <w:r>
        <w:rPr>
          <w:rFonts w:eastAsia="Verdana"/>
        </w:rPr>
        <w:t xml:space="preserve">Academic </w:t>
      </w:r>
      <w:r w:rsidR="00746EF0" w:rsidRPr="000C38B2">
        <w:rPr>
          <w:rFonts w:eastAsia="Verdana"/>
        </w:rPr>
        <w:t>dish</w:t>
      </w:r>
      <w:r>
        <w:rPr>
          <w:rFonts w:eastAsia="Verdana"/>
        </w:rPr>
        <w:t xml:space="preserve">onesty​​ </w:t>
      </w:r>
      <w:r w:rsidR="00746EF0" w:rsidRPr="000C38B2">
        <w:rPr>
          <w:rFonts w:eastAsia="Verdana"/>
        </w:rPr>
        <w:t xml:space="preserve">is ​​a ​​violation​​ of ​​the​​ principles ​​of​​ honesty ​​and​​ integrity​​ and ​​may </w:t>
      </w:r>
      <w:r>
        <w:rPr>
          <w:rFonts w:eastAsia="Verdana"/>
        </w:rPr>
        <w:t>result in substantial​ penalties,</w:t>
      </w:r>
      <w:r w:rsidR="00746EF0" w:rsidRPr="000C38B2">
        <w:rPr>
          <w:rFonts w:eastAsia="Verdana"/>
        </w:rPr>
        <w:t>​​ including​​ an ​​automatic ​​zero ​​on ​​an ​​assignment and automatic college academic probation.  If another violation of academic dishonesty is confirmed, the student may be suspended from the college for a minimum of one year.</w:t>
      </w:r>
    </w:p>
    <w:p w14:paraId="5C75B9D8" w14:textId="3500C952" w:rsidR="00746EF0" w:rsidRDefault="00746EF0" w:rsidP="00615941">
      <w:pPr>
        <w:rPr>
          <w:rFonts w:eastAsia="Verdana"/>
        </w:rPr>
      </w:pPr>
      <w:r w:rsidRPr="000C38B2">
        <w:rPr>
          <w:rFonts w:eastAsia="Verdana"/>
        </w:rPr>
        <w:t>​So</w:t>
      </w:r>
      <w:r w:rsidR="003D7CAE">
        <w:rPr>
          <w:rFonts w:eastAsia="Verdana"/>
        </w:rPr>
        <w:t xml:space="preserve">me​​ examples ​​of​​ academic​​ </w:t>
      </w:r>
      <w:r w:rsidRPr="000C38B2">
        <w:rPr>
          <w:rFonts w:eastAsia="Verdana"/>
        </w:rPr>
        <w:t>dishonesty​:  Plagiarizing,​​ cheating, ​​submitting ​​the ​​same​​ or​​ a​​ similar​​ paper ​​in ​​different​​ classes​ without ​the​​ instructors’ ​​permission, ​​and​​ sabotaging ​​other​​ students’ ​​work​. ​All​​ examples ​​of​ academic ​dishonesty ​​will​​ be​​ reported ​​to​​ the ​​Chief Academic Officer​​. ​​Also,​​ penalties ​​for ​​academic dis​​honesty​​ in​​ an​ instructor’s​ class ​​will ​​be​​ explained ​​in​​ the​​ syllabus that​​ is​​ presented​​ at ​​the​​ beginning ​​of ​​each​ academic​ class, ​​and ​​those ​​penalties ​​will​​ be ​​</w:t>
      </w:r>
      <w:r w:rsidR="007D3496">
        <w:rPr>
          <w:rFonts w:eastAsia="Verdana"/>
        </w:rPr>
        <w:t>enforced</w:t>
      </w:r>
      <w:r w:rsidRPr="000C38B2">
        <w:rPr>
          <w:rFonts w:eastAsia="Verdana"/>
        </w:rPr>
        <w:t xml:space="preserve"> ​​for​​ academic​​ dishonesty​.​</w:t>
      </w:r>
    </w:p>
    <w:p w14:paraId="3FF5F3E7" w14:textId="77777777" w:rsidR="00AE7BAC" w:rsidRPr="000C38B2" w:rsidRDefault="00AE7BAC" w:rsidP="00615941">
      <w:pPr>
        <w:rPr>
          <w:rFonts w:eastAsia="Verdana"/>
        </w:rPr>
      </w:pPr>
    </w:p>
    <w:p w14:paraId="3D1DBBBD" w14:textId="4701D6A9" w:rsidR="00746EF0" w:rsidRPr="00F65F24" w:rsidRDefault="00746EF0" w:rsidP="00F65F24">
      <w:pPr>
        <w:pStyle w:val="Heading2"/>
      </w:pPr>
      <w:bookmarkStart w:id="416" w:name="_Toc93399114"/>
      <w:bookmarkStart w:id="417" w:name="_Toc128471669"/>
      <w:bookmarkStart w:id="418" w:name="_Toc129262293"/>
      <w:bookmarkStart w:id="419" w:name="_Toc196996190"/>
      <w:bookmarkStart w:id="420" w:name="_Toc212123473"/>
      <w:r w:rsidRPr="00F65F24">
        <w:rPr>
          <w:rStyle w:val="Heading1Char"/>
          <w:b/>
          <w:bCs/>
          <w:sz w:val="26"/>
          <w:szCs w:val="26"/>
        </w:rPr>
        <w:t>A</w:t>
      </w:r>
      <w:r w:rsidR="003D7CAE" w:rsidRPr="00F65F24">
        <w:rPr>
          <w:rStyle w:val="Heading1Char"/>
          <w:b/>
          <w:bCs/>
          <w:sz w:val="26"/>
          <w:szCs w:val="26"/>
        </w:rPr>
        <w:t xml:space="preserve">cademic </w:t>
      </w:r>
      <w:r w:rsidR="009C1846" w:rsidRPr="00F65F24">
        <w:rPr>
          <w:rStyle w:val="Heading1Char"/>
          <w:b/>
          <w:bCs/>
          <w:sz w:val="26"/>
          <w:szCs w:val="26"/>
        </w:rPr>
        <w:t>Dishonesty</w:t>
      </w:r>
      <w:r w:rsidRPr="00F65F24">
        <w:rPr>
          <w:rStyle w:val="Heading1Char"/>
          <w:b/>
          <w:bCs/>
          <w:sz w:val="26"/>
          <w:szCs w:val="26"/>
        </w:rPr>
        <w:t>​​A</w:t>
      </w:r>
      <w:bookmarkEnd w:id="416"/>
      <w:r w:rsidR="009C1846" w:rsidRPr="00F65F24">
        <w:rPr>
          <w:rStyle w:val="Heading1Char"/>
          <w:b/>
          <w:bCs/>
          <w:sz w:val="26"/>
          <w:szCs w:val="26"/>
        </w:rPr>
        <w:t>ppeal</w:t>
      </w:r>
      <w:bookmarkEnd w:id="417"/>
      <w:bookmarkEnd w:id="418"/>
      <w:bookmarkEnd w:id="419"/>
      <w:bookmarkEnd w:id="420"/>
    </w:p>
    <w:p w14:paraId="08744127" w14:textId="77777777" w:rsidR="00746EF0" w:rsidRPr="000C38B2" w:rsidRDefault="00746EF0" w:rsidP="00615941">
      <w:pPr>
        <w:rPr>
          <w:rFonts w:eastAsia="Verdana"/>
        </w:rPr>
      </w:pPr>
      <w:r w:rsidRPr="000C38B2">
        <w:rPr>
          <w:rFonts w:eastAsia="Verdana"/>
        </w:rPr>
        <w:t>A ​​​student ​​may ​​appeal ​​a​​ teacher’s ​​accusation​​ of​​ academic​ dishonesty ​regarding​​ plagiarism ​​and​​ cheating ​​when ​​the ​​student ​​believes ​​he ​​or ​​she ​​has ​​been​ wrongly​ accused ​​of ​​academic​​ dishonesty​.</w:t>
      </w:r>
    </w:p>
    <w:p w14:paraId="6EF42592" w14:textId="2144AF5F" w:rsidR="00746EF0" w:rsidRPr="000C38B2" w:rsidRDefault="00746EF0" w:rsidP="00615941">
      <w:pPr>
        <w:rPr>
          <w:rFonts w:eastAsia="Verdana"/>
        </w:rPr>
      </w:pPr>
      <w:r w:rsidRPr="000C38B2">
        <w:rPr>
          <w:rFonts w:eastAsia="Verdana"/>
        </w:rPr>
        <w:t>Academic ​dishonesty appeals​​ may ​​be ​​made ​​up​​ to​​ thirty ​​working​​ days ​​after ​​</w:t>
      </w:r>
      <w:r w:rsidR="007D3496">
        <w:rPr>
          <w:rFonts w:eastAsia="Verdana"/>
        </w:rPr>
        <w:t>the student receives the ​​final ​​grade ​​in​​ a​ class</w:t>
      </w:r>
      <w:r w:rsidRPr="000C38B2">
        <w:rPr>
          <w:rFonts w:eastAsia="Verdana"/>
        </w:rPr>
        <w:t xml:space="preserve">​. ​The​​ first ​​step ​​in​​ the ​​academic​​ dishonesty ​​process​​ is ​​to ​​set up ​an​ appointment ​​with ​​the ​​instructor​​ </w:t>
      </w:r>
      <w:r w:rsidR="007D3496">
        <w:rPr>
          <w:rFonts w:eastAsia="Verdana"/>
        </w:rPr>
        <w:t>whom</w:t>
      </w:r>
      <w:r w:rsidRPr="000C38B2">
        <w:rPr>
          <w:rFonts w:eastAsia="Verdana"/>
        </w:rPr>
        <w:t xml:space="preserve"> ​​the​​ student​​ wants​​ to ​​appeal​.​ If ​​this ​​meeting ​​does​ not </w:t>
      </w:r>
      <w:r w:rsidR="003D7CAE">
        <w:rPr>
          <w:rFonts w:eastAsia="Verdana"/>
        </w:rPr>
        <w:t>bring</w:t>
      </w:r>
      <w:r w:rsidRPr="000C38B2">
        <w:rPr>
          <w:rFonts w:eastAsia="Verdana"/>
        </w:rPr>
        <w:t>​</w:t>
      </w:r>
      <w:r w:rsidR="003D7CAE">
        <w:rPr>
          <w:rFonts w:eastAsia="Verdana"/>
        </w:rPr>
        <w:t xml:space="preserve">resolution to </w:t>
      </w:r>
      <w:r w:rsidRPr="000C38B2">
        <w:rPr>
          <w:rFonts w:eastAsia="Verdana"/>
        </w:rPr>
        <w:t>​​the ​​issue, ​​the ​​second​​ step ​​is​​ to ​​meet ​​with​​</w:t>
      </w:r>
      <w:r w:rsidR="003D7CAE">
        <w:rPr>
          <w:rFonts w:eastAsia="Verdana"/>
        </w:rPr>
        <w:t xml:space="preserve"> the Department Chair​.​​ If a </w:t>
      </w:r>
      <w:r w:rsidRPr="000C38B2">
        <w:rPr>
          <w:rFonts w:eastAsia="Verdana"/>
        </w:rPr>
        <w:t>resolution ​of ​​the ​​issue​​ does ​​not​​ occur, the​​ third ​​step​​ is ​​to ​​set ​​up​​ a ​​conference ​​with ​​the​​ Administrative Council. The decision of the Administrative Council is final.​</w:t>
      </w:r>
    </w:p>
    <w:p w14:paraId="275238EB" w14:textId="77777777" w:rsidR="00746EF0" w:rsidRPr="000C38B2" w:rsidRDefault="00746EF0" w:rsidP="00615941">
      <w:pPr>
        <w:pStyle w:val="Heading1"/>
      </w:pPr>
      <w:bookmarkStart w:id="421" w:name="_Toc80952932"/>
    </w:p>
    <w:p w14:paraId="04EDA7B1" w14:textId="6F7CDFE5" w:rsidR="00280A01" w:rsidRDefault="009C1846" w:rsidP="00F65F24">
      <w:pPr>
        <w:pStyle w:val="Heading2"/>
        <w:rPr>
          <w:rFonts w:eastAsia="Verdana"/>
        </w:rPr>
      </w:pPr>
      <w:bookmarkStart w:id="422" w:name="_Toc93399115"/>
      <w:bookmarkStart w:id="423" w:name="_Toc196996191"/>
      <w:bookmarkStart w:id="424" w:name="_Toc212123474"/>
      <w:r>
        <w:rPr>
          <w:rStyle w:val="Heading2Char"/>
          <w:rFonts w:ascii="Times New Roman" w:hAnsi="Times New Roman" w:cs="Times New Roman"/>
          <w:bCs/>
          <w:sz w:val="28"/>
          <w:szCs w:val="28"/>
        </w:rPr>
        <w:t>Student ​Disciplinary</w:t>
      </w:r>
      <w:r w:rsidR="00746EF0" w:rsidRPr="000C38B2">
        <w:rPr>
          <w:rStyle w:val="Heading2Char"/>
          <w:rFonts w:ascii="Times New Roman" w:hAnsi="Times New Roman" w:cs="Times New Roman"/>
          <w:bCs/>
          <w:sz w:val="28"/>
          <w:szCs w:val="28"/>
        </w:rPr>
        <w:t>​​</w:t>
      </w:r>
      <w:r>
        <w:rPr>
          <w:rStyle w:val="Heading2Char"/>
          <w:rFonts w:ascii="Times New Roman" w:hAnsi="Times New Roman" w:cs="Times New Roman"/>
          <w:bCs/>
          <w:sz w:val="28"/>
          <w:szCs w:val="28"/>
        </w:rPr>
        <w:t xml:space="preserve"> Procedures</w:t>
      </w:r>
      <w:r w:rsidR="00746EF0" w:rsidRPr="000C38B2">
        <w:rPr>
          <w:rFonts w:eastAsia="Verdana"/>
        </w:rPr>
        <w:t>​</w:t>
      </w:r>
      <w:bookmarkStart w:id="425" w:name="_Toc93399116"/>
      <w:bookmarkStart w:id="426" w:name="_Toc93402782"/>
      <w:bookmarkEnd w:id="421"/>
      <w:bookmarkEnd w:id="422"/>
      <w:bookmarkEnd w:id="423"/>
      <w:bookmarkEnd w:id="424"/>
    </w:p>
    <w:p w14:paraId="2FA7CC2B" w14:textId="314B8B03" w:rsidR="00746EF0" w:rsidRPr="000C38B2" w:rsidRDefault="009C1846" w:rsidP="00615941">
      <w:pPr>
        <w:pStyle w:val="Heading1"/>
        <w:rPr>
          <w:rFonts w:eastAsia="Verdana"/>
        </w:rPr>
      </w:pPr>
      <w:bookmarkStart w:id="427" w:name="_Toc196996192"/>
      <w:bookmarkStart w:id="428" w:name="_Toc212123475"/>
      <w:r w:rsidRPr="3748E868">
        <w:rPr>
          <w:rStyle w:val="Heading2Char"/>
          <w:rFonts w:ascii="Times New Roman" w:hAnsi="Times New Roman" w:cs="Times New Roman"/>
          <w:sz w:val="28"/>
          <w:szCs w:val="28"/>
        </w:rPr>
        <w:t>General ​Policy</w:t>
      </w:r>
      <w:r w:rsidR="00746EF0" w:rsidRPr="3748E868">
        <w:rPr>
          <w:rStyle w:val="Heading2Char"/>
          <w:rFonts w:ascii="Times New Roman" w:hAnsi="Times New Roman" w:cs="Times New Roman"/>
          <w:sz w:val="28"/>
          <w:szCs w:val="28"/>
        </w:rPr>
        <w:t>​​</w:t>
      </w:r>
      <w:r w:rsidRPr="3748E868">
        <w:rPr>
          <w:rStyle w:val="Heading2Char"/>
          <w:rFonts w:ascii="Times New Roman" w:hAnsi="Times New Roman" w:cs="Times New Roman"/>
          <w:sz w:val="28"/>
          <w:szCs w:val="28"/>
        </w:rPr>
        <w:t xml:space="preserve"> </w:t>
      </w:r>
      <w:r w:rsidR="771315B3" w:rsidRPr="3748E868">
        <w:rPr>
          <w:rStyle w:val="Heading2Char"/>
          <w:rFonts w:ascii="Times New Roman" w:hAnsi="Times New Roman" w:cs="Times New Roman"/>
          <w:sz w:val="28"/>
          <w:szCs w:val="28"/>
        </w:rPr>
        <w:t>of</w:t>
      </w:r>
      <w:r w:rsidR="00746EF0" w:rsidRPr="3748E868">
        <w:rPr>
          <w:rStyle w:val="Heading2Char"/>
          <w:rFonts w:ascii="Times New Roman" w:hAnsi="Times New Roman" w:cs="Times New Roman"/>
          <w:sz w:val="28"/>
          <w:szCs w:val="28"/>
        </w:rPr>
        <w:t xml:space="preserve"> C</w:t>
      </w:r>
      <w:bookmarkEnd w:id="425"/>
      <w:bookmarkEnd w:id="426"/>
      <w:r w:rsidRPr="3748E868">
        <w:rPr>
          <w:rStyle w:val="Heading2Char"/>
          <w:rFonts w:ascii="Times New Roman" w:hAnsi="Times New Roman" w:cs="Times New Roman"/>
          <w:sz w:val="28"/>
          <w:szCs w:val="28"/>
        </w:rPr>
        <w:t>onduct</w:t>
      </w:r>
      <w:bookmarkEnd w:id="427"/>
      <w:bookmarkEnd w:id="428"/>
    </w:p>
    <w:p w14:paraId="4CBB0144" w14:textId="77777777" w:rsidR="00746EF0" w:rsidRPr="000C38B2" w:rsidRDefault="00746EF0" w:rsidP="00615941">
      <w:pPr>
        <w:rPr>
          <w:rFonts w:eastAsia="Verdana"/>
        </w:rPr>
      </w:pPr>
      <w:r w:rsidRPr="000C38B2">
        <w:rPr>
          <w:rFonts w:eastAsia="Verdana"/>
        </w:rPr>
        <w:t>When​ students​​ are​​ admitted ​​to​​ Kingdom ​​College, ​​they ​​are​​ expected ​​to​​ conduct ​​themselves​ with ​self​​-control​​ and​​ restraint​.​ Rules​​ and ​​regulations ​​cannot​​ be​​ written ​​for​​ every ​​possible​ violation ​that could​​ be ​​committed​. ​The​​ general ​​policy ​​of ​​conduct ​​is​​ that ​​Kingdom ​​College​ students ​will​​ live ​​as ​​people​​ of ​​faith ​​and​​ conduct​​ themselves ​​in​​ wisdom​​ and​​ in ​​love,​​ with​ Jesus ​Christ​​ serving​​ as ​​the ​​model ​​of ​​how ​​to ​​live ​​their ​​daily ​​lives​.  Please make sure that you have read the Life Together Covenant and the Biblical Responsibilities.</w:t>
      </w:r>
    </w:p>
    <w:p w14:paraId="3D2C68E4" w14:textId="77777777" w:rsidR="00746EF0" w:rsidRPr="000C38B2" w:rsidRDefault="00746EF0" w:rsidP="00615941">
      <w:pPr>
        <w:pStyle w:val="Heading1"/>
        <w:rPr>
          <w:rFonts w:eastAsia="Verdana"/>
        </w:rPr>
      </w:pPr>
    </w:p>
    <w:p w14:paraId="6BC0CED6" w14:textId="77777777" w:rsidR="00746EF0" w:rsidRPr="000C38B2" w:rsidRDefault="00746EF0" w:rsidP="00615941">
      <w:pPr>
        <w:sectPr w:rsidR="00746EF0" w:rsidRPr="000C38B2" w:rsidSect="00032E81">
          <w:type w:val="continuous"/>
          <w:pgSz w:w="12240" w:h="15840"/>
          <w:pgMar w:top="1440" w:right="1440" w:bottom="1440" w:left="1440" w:header="432" w:footer="0" w:gutter="0"/>
          <w:cols w:space="720"/>
          <w:docGrid w:linePitch="299"/>
        </w:sectPr>
      </w:pPr>
    </w:p>
    <w:p w14:paraId="5ECBEA0A" w14:textId="4E72386A" w:rsidR="00746EF0" w:rsidRPr="000C38B2" w:rsidRDefault="042CD009" w:rsidP="3748E868">
      <w:pPr>
        <w:pStyle w:val="Heading2"/>
        <w:rPr>
          <w:rStyle w:val="Heading2Char"/>
          <w:rFonts w:ascii="Times New Roman" w:hAnsi="Times New Roman" w:cs="Times New Roman"/>
          <w:color w:val="000000" w:themeColor="text1"/>
          <w:sz w:val="28"/>
          <w:szCs w:val="28"/>
        </w:rPr>
      </w:pPr>
      <w:bookmarkStart w:id="429" w:name="_Toc93399117"/>
      <w:bookmarkStart w:id="430" w:name="_Toc127189483"/>
      <w:bookmarkStart w:id="431" w:name="_Toc128471672"/>
      <w:bookmarkStart w:id="432" w:name="_Toc129262296"/>
      <w:bookmarkStart w:id="433" w:name="_Toc196996193"/>
      <w:bookmarkStart w:id="434" w:name="_Toc212123476"/>
      <w:r w:rsidRPr="3748E868">
        <w:rPr>
          <w:rStyle w:val="Heading2Char"/>
          <w:rFonts w:ascii="Times New Roman" w:hAnsi="Times New Roman" w:cs="Times New Roman"/>
          <w:color w:val="000000" w:themeColor="text1"/>
          <w:sz w:val="28"/>
          <w:szCs w:val="28"/>
        </w:rPr>
        <w:t>Self-Report</w:t>
      </w:r>
      <w:bookmarkEnd w:id="429"/>
      <w:bookmarkEnd w:id="430"/>
      <w:bookmarkEnd w:id="431"/>
      <w:bookmarkEnd w:id="432"/>
      <w:bookmarkEnd w:id="433"/>
      <w:bookmarkEnd w:id="434"/>
    </w:p>
    <w:p w14:paraId="256FC8B1" w14:textId="24B4C35A" w:rsidR="00746EF0" w:rsidRPr="000C38B2" w:rsidRDefault="00746EF0" w:rsidP="00615941">
      <w:pPr>
        <w:rPr>
          <w:rFonts w:eastAsia="Verdana"/>
        </w:rPr>
      </w:pPr>
      <w:r w:rsidRPr="000C38B2">
        <w:rPr>
          <w:rFonts w:eastAsia="Verdana"/>
        </w:rPr>
        <w:t xml:space="preserve">A ​student ​​who ​​is​​ struggling​​ with ​​a​​ violation ​​or​​ a ​​difficulty ​​in ​​life ​​is​​ always ​​encouraged ​​to​ seek ​help ​​from ​​a ​​member ​​of​​ the ​​Kingdom College ​​community​. ​Every ​​effort ​​to ​​restore ​​healing​ and ​relationships ​​will​​ be​​ made​. ​The ​​student ​​may ​​initiate ​​a ​​confidential ​​​​interaction​ with ​​any ​staff member​​ at​​ Kingdom ​​College ​​without​​ the​​ threat ​​of​​ disciplinary ​​action​.​ The​​ staff​​ member​ will​ work​​ with ​​the​​ student ​​on ​​the​​ personal ​​problem, ​​guiding​​ him​​ or ​​her ​​to​​ </w:t>
      </w:r>
      <w:r w:rsidR="007D3496">
        <w:rPr>
          <w:rFonts w:eastAsia="Verdana"/>
        </w:rPr>
        <w:t>make wiser​ choices ​and​​ engage</w:t>
      </w:r>
      <w:r w:rsidRPr="000C38B2">
        <w:rPr>
          <w:rFonts w:eastAsia="Verdana"/>
        </w:rPr>
        <w:t xml:space="preserve"> ​​in​​ Christ​-like ​living​.  ​In ​​cases ​​where​​ the ​​student’s ​​problem​​ or behavior ​​is​ self-destructive, ​harmful ​​to ​​self ​​or​​ others,​​ illegal,​​ or ​​hazardous, exceptions ​​to​​ confidentiality​ will​ be ​​made​​ and ​​the​​ student​​ will ​​be ​​referred ​​to​​ the​​ appropriate​​ resource ​​that will​​ serve​ ​the​​ student’s​​ best</w:t>
      </w:r>
      <w:r w:rsidR="007D3496">
        <w:rPr>
          <w:rFonts w:eastAsia="Verdana"/>
        </w:rPr>
        <w:t xml:space="preserve"> interest.</w:t>
      </w:r>
      <w:r w:rsidRPr="000C38B2">
        <w:rPr>
          <w:rFonts w:eastAsia="Verdana"/>
        </w:rPr>
        <w:t xml:space="preserve"> </w:t>
      </w:r>
    </w:p>
    <w:p w14:paraId="4C7302E5" w14:textId="77777777" w:rsidR="00746EF0" w:rsidRPr="000C38B2" w:rsidRDefault="00746EF0" w:rsidP="00615941">
      <w:pPr>
        <w:rPr>
          <w:rFonts w:eastAsia="Verdana"/>
        </w:rPr>
      </w:pPr>
      <w:r w:rsidRPr="000C38B2">
        <w:rPr>
          <w:rFonts w:eastAsia="Verdana"/>
        </w:rPr>
        <w:t>​​interest​.</w:t>
      </w:r>
    </w:p>
    <w:p w14:paraId="7342E7CD" w14:textId="77777777" w:rsidR="00746EF0" w:rsidRPr="000C38B2" w:rsidRDefault="00746EF0" w:rsidP="00615941">
      <w:pPr>
        <w:rPr>
          <w:rFonts w:eastAsia="Verdana"/>
        </w:rPr>
      </w:pPr>
    </w:p>
    <w:p w14:paraId="68C390CA" w14:textId="45B71170" w:rsidR="00746EF0" w:rsidRPr="000C38B2" w:rsidRDefault="009C1846" w:rsidP="00615941">
      <w:pPr>
        <w:rPr>
          <w:rFonts w:eastAsia="Verdana"/>
        </w:rPr>
      </w:pPr>
      <w:bookmarkStart w:id="435" w:name="_Toc93399118"/>
      <w:bookmarkStart w:id="436" w:name="_Toc127189484"/>
      <w:bookmarkStart w:id="437" w:name="_Toc128471673"/>
      <w:bookmarkStart w:id="438" w:name="_Toc129262297"/>
      <w:bookmarkStart w:id="439" w:name="_Toc196996194"/>
      <w:bookmarkStart w:id="440" w:name="_Toc212123477"/>
      <w:r>
        <w:rPr>
          <w:rStyle w:val="Heading2Char"/>
          <w:rFonts w:ascii="Times New Roman" w:hAnsi="Times New Roman" w:cs="Times New Roman"/>
          <w:b w:val="0"/>
          <w:color w:val="000000" w:themeColor="text1"/>
          <w:sz w:val="28"/>
          <w:szCs w:val="28"/>
        </w:rPr>
        <w:t>Disciplinary Process</w:t>
      </w:r>
      <w:r w:rsidR="007D3496">
        <w:rPr>
          <w:rStyle w:val="Heading2Char"/>
          <w:rFonts w:ascii="Times New Roman" w:hAnsi="Times New Roman" w:cs="Times New Roman"/>
          <w:b w:val="0"/>
          <w:color w:val="000000" w:themeColor="text1"/>
          <w:sz w:val="28"/>
          <w:szCs w:val="28"/>
        </w:rPr>
        <w:t>:</w:t>
      </w:r>
      <w:r>
        <w:rPr>
          <w:rStyle w:val="Heading2Char"/>
          <w:rFonts w:ascii="Times New Roman" w:hAnsi="Times New Roman" w:cs="Times New Roman"/>
          <w:b w:val="0"/>
          <w:color w:val="000000" w:themeColor="text1"/>
          <w:sz w:val="28"/>
          <w:szCs w:val="28"/>
        </w:rPr>
        <w:t xml:space="preserve"> Potential</w:t>
      </w:r>
      <w:r w:rsidR="00746EF0" w:rsidRPr="000C38B2">
        <w:rPr>
          <w:rStyle w:val="Heading2Char"/>
          <w:rFonts w:ascii="Times New Roman" w:hAnsi="Times New Roman" w:cs="Times New Roman"/>
          <w:b w:val="0"/>
          <w:color w:val="000000" w:themeColor="text1"/>
          <w:sz w:val="28"/>
          <w:szCs w:val="28"/>
        </w:rPr>
        <w:t xml:space="preserve"> C</w:t>
      </w:r>
      <w:bookmarkEnd w:id="435"/>
      <w:bookmarkEnd w:id="436"/>
      <w:r>
        <w:rPr>
          <w:rStyle w:val="Heading2Char"/>
          <w:rFonts w:ascii="Times New Roman" w:hAnsi="Times New Roman" w:cs="Times New Roman"/>
          <w:b w:val="0"/>
          <w:color w:val="000000" w:themeColor="text1"/>
          <w:sz w:val="28"/>
          <w:szCs w:val="28"/>
        </w:rPr>
        <w:t>onsequences</w:t>
      </w:r>
      <w:bookmarkEnd w:id="437"/>
      <w:bookmarkEnd w:id="438"/>
      <w:bookmarkEnd w:id="439"/>
      <w:bookmarkEnd w:id="440"/>
    </w:p>
    <w:p w14:paraId="790C6C20" w14:textId="77777777" w:rsidR="00746EF0" w:rsidRPr="000C38B2" w:rsidRDefault="00746EF0" w:rsidP="00615941">
      <w:pPr>
        <w:rPr>
          <w:rFonts w:eastAsia="Verdana"/>
        </w:rPr>
      </w:pPr>
      <w:r w:rsidRPr="000C38B2">
        <w:rPr>
          <w:rFonts w:eastAsia="Verdana"/>
        </w:rPr>
        <w:t xml:space="preserve">A​ student​​ who ​​commits​​ values ​​violations ​​is​​ subject to ​​one​​ or​​ more ​​of​​ the ​​following </w:t>
      </w:r>
    </w:p>
    <w:p w14:paraId="6C9D0CC5" w14:textId="77777777" w:rsidR="00746EF0" w:rsidRPr="000C38B2" w:rsidRDefault="00746EF0" w:rsidP="00615941">
      <w:pPr>
        <w:rPr>
          <w:rFonts w:eastAsia="Verdana"/>
        </w:rPr>
      </w:pPr>
      <w:r w:rsidRPr="000C38B2">
        <w:rPr>
          <w:rFonts w:eastAsia="Verdana"/>
        </w:rPr>
        <w:t>penalties​.</w:t>
      </w:r>
    </w:p>
    <w:p w14:paraId="5FFFD93A" w14:textId="77777777" w:rsidR="00746EF0" w:rsidRPr="000C38B2" w:rsidRDefault="00746EF0" w:rsidP="00615941">
      <w:pPr>
        <w:rPr>
          <w:rFonts w:eastAsia="Verdana"/>
        </w:rPr>
      </w:pPr>
      <w:r w:rsidRPr="000C38B2">
        <w:rPr>
          <w:rFonts w:eastAsia="Verdana"/>
        </w:rPr>
        <w:t>Values ​violations​​ are​​ behaviors​​ that​​ are ​​incongruent​​ with​​ Kingdom ​​College’s ​​interpretation ​of ​Christian​​ values​.</w:t>
      </w:r>
    </w:p>
    <w:p w14:paraId="753D630E" w14:textId="77777777" w:rsidR="00746EF0" w:rsidRPr="000C38B2" w:rsidRDefault="00746EF0" w:rsidP="00615941">
      <w:pPr>
        <w:rPr>
          <w:rFonts w:eastAsia="Verdana"/>
        </w:rPr>
      </w:pPr>
      <w:r w:rsidRPr="000C38B2">
        <w:rPr>
          <w:rFonts w:eastAsia="Arial Unicode MS"/>
        </w:rPr>
        <w:t>Community​ service​​ is a​​ designated​​ number​​ of​​ hours​​ serving​​ the​​ community​.</w:t>
      </w:r>
    </w:p>
    <w:p w14:paraId="4F0DF9E2" w14:textId="77777777" w:rsidR="00746EF0" w:rsidRPr="000C38B2" w:rsidRDefault="00746EF0" w:rsidP="00DB4360">
      <w:pPr>
        <w:pStyle w:val="ListParagraph"/>
        <w:numPr>
          <w:ilvl w:val="0"/>
          <w:numId w:val="15"/>
        </w:numPr>
        <w:rPr>
          <w:rFonts w:eastAsia="Verdana"/>
        </w:rPr>
      </w:pPr>
      <w:r w:rsidRPr="000C38B2">
        <w:rPr>
          <w:rFonts w:eastAsia="Verdana"/>
        </w:rPr>
        <w:t>Final Suspension ​-​​ Permanent ​​suspension ​​of ​​the ​​student ​​from ​​Kingdom ​​College​</w:t>
      </w:r>
    </w:p>
    <w:p w14:paraId="66383F39" w14:textId="77777777" w:rsidR="00746EF0" w:rsidRPr="000C38B2" w:rsidRDefault="00746EF0" w:rsidP="00DB4360">
      <w:pPr>
        <w:pStyle w:val="ListParagraph"/>
        <w:numPr>
          <w:ilvl w:val="0"/>
          <w:numId w:val="15"/>
        </w:numPr>
        <w:rPr>
          <w:rFonts w:eastAsia="Verdana"/>
        </w:rPr>
      </w:pPr>
      <w:r w:rsidRPr="000C38B2">
        <w:rPr>
          <w:rFonts w:eastAsia="Arial Unicode MS"/>
        </w:rPr>
        <w:t>Fine​ -​​ financial​​ consequence ​​related ​​to ​​the ​​violation​</w:t>
      </w:r>
    </w:p>
    <w:p w14:paraId="16DE4BAC" w14:textId="77777777" w:rsidR="00746EF0" w:rsidRPr="000C38B2" w:rsidRDefault="00746EF0" w:rsidP="00DB4360">
      <w:pPr>
        <w:pStyle w:val="ListParagraph"/>
        <w:numPr>
          <w:ilvl w:val="0"/>
          <w:numId w:val="15"/>
        </w:numPr>
        <w:rPr>
          <w:rFonts w:eastAsia="Verdana"/>
        </w:rPr>
      </w:pPr>
      <w:r w:rsidRPr="000C38B2">
        <w:rPr>
          <w:rFonts w:eastAsia="Arial Unicode MS"/>
        </w:rPr>
        <w:t>Immediate​ suspension ​​-​​ This ​​would​​ occur​​ until​​ a ​​hearing​​ could​​ take ​​place​.</w:t>
      </w:r>
    </w:p>
    <w:p w14:paraId="6909B06B" w14:textId="77777777" w:rsidR="00746EF0" w:rsidRPr="000C38B2" w:rsidRDefault="00746EF0" w:rsidP="00DB4360">
      <w:pPr>
        <w:pStyle w:val="ListParagraph"/>
        <w:numPr>
          <w:ilvl w:val="0"/>
          <w:numId w:val="15"/>
        </w:numPr>
        <w:rPr>
          <w:rFonts w:eastAsia="Verdana"/>
        </w:rPr>
      </w:pPr>
      <w:r w:rsidRPr="000C38B2">
        <w:rPr>
          <w:rFonts w:eastAsia="Arial Unicode MS"/>
        </w:rPr>
        <w:t>Loss ​of ​​privilege ​​from​​ specific​​ college ​​activities​</w:t>
      </w:r>
    </w:p>
    <w:p w14:paraId="33C1D5C9" w14:textId="298C9229" w:rsidR="00746EF0" w:rsidRPr="000C38B2" w:rsidRDefault="00746EF0" w:rsidP="00DB4360">
      <w:pPr>
        <w:pStyle w:val="ListParagraph"/>
        <w:numPr>
          <w:ilvl w:val="0"/>
          <w:numId w:val="15"/>
        </w:numPr>
        <w:rPr>
          <w:rFonts w:eastAsia="Verdana"/>
        </w:rPr>
      </w:pPr>
      <w:r w:rsidRPr="000C38B2">
        <w:rPr>
          <w:rFonts w:eastAsia="Arial Unicode MS"/>
        </w:rPr>
        <w:t>Reprimand ​- ​​conversation​​ with ​​the ​​student​​ about​​ how ​​to ​​make ​​wiser</w:t>
      </w:r>
      <w:r w:rsidRPr="000C38B2">
        <w:rPr>
          <w:rFonts w:eastAsia="Verdana"/>
        </w:rPr>
        <w:t xml:space="preserve"> choices​​ in​​ the​ future ​and ​​a​​ warning​​</w:t>
      </w:r>
      <w:r w:rsidR="003117C0">
        <w:rPr>
          <w:rFonts w:eastAsia="Verdana"/>
        </w:rPr>
        <w:t xml:space="preserve"> </w:t>
      </w:r>
      <w:r w:rsidRPr="000C38B2">
        <w:rPr>
          <w:rFonts w:eastAsia="Verdana"/>
        </w:rPr>
        <w:t>of ​​further ​​penalties ​​if ​​the ​​violation ​​continues</w:t>
      </w:r>
    </w:p>
    <w:p w14:paraId="2E333C7D" w14:textId="77777777" w:rsidR="00746EF0" w:rsidRPr="000C38B2" w:rsidRDefault="00746EF0" w:rsidP="00DB4360">
      <w:pPr>
        <w:pStyle w:val="ListParagraph"/>
        <w:numPr>
          <w:ilvl w:val="0"/>
          <w:numId w:val="14"/>
        </w:numPr>
        <w:rPr>
          <w:rFonts w:eastAsia="Verdana"/>
        </w:rPr>
      </w:pPr>
      <w:r w:rsidRPr="000C38B2">
        <w:rPr>
          <w:rFonts w:eastAsia="Arial Unicode MS"/>
        </w:rPr>
        <w:t>University​ probation ​​-​​ a​​ conditional​​ period​​ where ​​the​​ student’s ​​standing ​​at ​​</w:t>
      </w:r>
    </w:p>
    <w:p w14:paraId="7EA45149" w14:textId="77777777" w:rsidR="00746EF0" w:rsidRPr="000C38B2" w:rsidRDefault="00746EF0" w:rsidP="00615941">
      <w:pPr>
        <w:pStyle w:val="ListParagraph"/>
        <w:rPr>
          <w:rFonts w:eastAsia="Verdana"/>
        </w:rPr>
      </w:pPr>
      <w:r w:rsidRPr="000C38B2">
        <w:rPr>
          <w:rFonts w:eastAsia="Arial Unicode MS"/>
        </w:rPr>
        <w:t>Kingdom​ College ​is ​​in ​​jeopardy, ​​whereby​​ enrollment</w:t>
      </w:r>
      <w:r w:rsidRPr="000C38B2">
        <w:rPr>
          <w:rFonts w:eastAsia="Verdana"/>
        </w:rPr>
        <w:t xml:space="preserve"> in ​​the​​ college is​​</w:t>
      </w:r>
    </w:p>
    <w:p w14:paraId="00CF6179" w14:textId="77777777" w:rsidR="00746EF0" w:rsidRPr="000C38B2" w:rsidRDefault="00746EF0" w:rsidP="00615941">
      <w:pPr>
        <w:pStyle w:val="ListParagraph"/>
        <w:rPr>
          <w:rFonts w:eastAsia="Verdana"/>
        </w:rPr>
      </w:pPr>
      <w:r w:rsidRPr="000C38B2">
        <w:rPr>
          <w:rFonts w:eastAsia="Verdana"/>
        </w:rPr>
        <w:t>dependent​​ on ​​the ​​student​ not ​committing ​​further ​​values ​​violations​​ and​​ also ​​</w:t>
      </w:r>
    </w:p>
    <w:p w14:paraId="2EDB0D7D" w14:textId="77777777" w:rsidR="00746EF0" w:rsidRPr="000C38B2" w:rsidRDefault="00746EF0" w:rsidP="00615941">
      <w:pPr>
        <w:pStyle w:val="ListParagraph"/>
        <w:rPr>
          <w:rFonts w:eastAsia="Verdana"/>
        </w:rPr>
      </w:pPr>
      <w:r w:rsidRPr="000C38B2">
        <w:rPr>
          <w:rFonts w:eastAsia="Verdana"/>
        </w:rPr>
        <w:t>being​​ a​​ good ​​citizen in ​​the​​ college​ community</w:t>
      </w:r>
      <w:r w:rsidRPr="000C38B2">
        <w:rPr>
          <w:rFonts w:eastAsia="Arial Unicode MS"/>
        </w:rPr>
        <w:t xml:space="preserve">     </w:t>
      </w:r>
    </w:p>
    <w:p w14:paraId="24A14689" w14:textId="77777777" w:rsidR="00746EF0" w:rsidRPr="000C38B2" w:rsidRDefault="00746EF0" w:rsidP="00DB4360">
      <w:pPr>
        <w:pStyle w:val="ListParagraph"/>
        <w:numPr>
          <w:ilvl w:val="0"/>
          <w:numId w:val="14"/>
        </w:numPr>
        <w:rPr>
          <w:rFonts w:eastAsia="Verdana"/>
        </w:rPr>
      </w:pPr>
      <w:r w:rsidRPr="000C38B2">
        <w:rPr>
          <w:rFonts w:eastAsia="Arial Unicode MS"/>
        </w:rPr>
        <w:t xml:space="preserve">University​ suspension ​​-​​ Removal ​​from​​ Kingdom ​​College ​​for ​​the ​​remainder​​ of </w:t>
      </w:r>
      <w:r w:rsidRPr="000C38B2">
        <w:rPr>
          <w:rFonts w:eastAsia="Verdana"/>
        </w:rPr>
        <w:t>the​ semester​ without ​​reimbursement ​​of ​​tuition</w:t>
      </w:r>
    </w:p>
    <w:p w14:paraId="5A1BB7BE" w14:textId="77777777" w:rsidR="00746EF0" w:rsidRPr="000C38B2" w:rsidRDefault="00746EF0" w:rsidP="00DB4360">
      <w:pPr>
        <w:pStyle w:val="ListParagraph"/>
        <w:numPr>
          <w:ilvl w:val="0"/>
          <w:numId w:val="14"/>
        </w:numPr>
        <w:rPr>
          <w:rFonts w:eastAsia="Verdana"/>
        </w:rPr>
      </w:pPr>
      <w:r w:rsidRPr="000C38B2">
        <w:rPr>
          <w:rFonts w:eastAsia="Arial Unicode MS"/>
        </w:rPr>
        <w:t>Written ​assignment ​​-​​​​ Personal ​reflection ​​paper​​ or ​​research ​​paper ​​related ​​to ​​the​ values ​violation​</w:t>
      </w:r>
    </w:p>
    <w:p w14:paraId="0BA0721B" w14:textId="77777777" w:rsidR="00A72296" w:rsidRPr="00A72296" w:rsidRDefault="00746EF0" w:rsidP="00DB4360">
      <w:pPr>
        <w:pStyle w:val="ListParagraph"/>
        <w:numPr>
          <w:ilvl w:val="0"/>
          <w:numId w:val="14"/>
        </w:numPr>
        <w:rPr>
          <w:rFonts w:eastAsia="Verdana"/>
        </w:rPr>
      </w:pPr>
      <w:r w:rsidRPr="00A72296">
        <w:rPr>
          <w:rFonts w:eastAsia="Verdana"/>
        </w:rPr>
        <w:t>Counseling​ with ​​a ​​licensed ​​counselor ​​appointed ​​by ​​Kingdom ​​College​​ to​​ assess ​​the​ student</w:t>
      </w:r>
      <w:bookmarkStart w:id="441" w:name="_Toc93399119"/>
    </w:p>
    <w:p w14:paraId="292C2C18" w14:textId="77777777" w:rsidR="00A72296" w:rsidRDefault="00A72296" w:rsidP="00615941"/>
    <w:p w14:paraId="660AF147" w14:textId="400D6EC4" w:rsidR="00746EF0" w:rsidRPr="00A72296" w:rsidRDefault="009C1846" w:rsidP="00615941">
      <w:pPr>
        <w:rPr>
          <w:rFonts w:eastAsia="Verdana"/>
        </w:rPr>
      </w:pPr>
      <w:r>
        <w:t>Readmission</w:t>
      </w:r>
      <w:r w:rsidR="00746EF0" w:rsidRPr="00A72296">
        <w:t>​</w:t>
      </w:r>
      <w:r>
        <w:t xml:space="preserve"> After</w:t>
      </w:r>
      <w:r w:rsidR="00746EF0" w:rsidRPr="00A72296">
        <w:t>​​ S</w:t>
      </w:r>
      <w:bookmarkEnd w:id="441"/>
      <w:r>
        <w:t>uspension</w:t>
      </w:r>
    </w:p>
    <w:p w14:paraId="75462667" w14:textId="185B0B1B" w:rsidR="00746EF0" w:rsidRPr="000C38B2" w:rsidRDefault="00746EF0" w:rsidP="00615941">
      <w:pPr>
        <w:rPr>
          <w:rFonts w:eastAsia="Verdana"/>
        </w:rPr>
      </w:pPr>
      <w:r w:rsidRPr="000C38B2">
        <w:rPr>
          <w:rFonts w:eastAsia="Verdana"/>
        </w:rPr>
        <w:t>Any​ Kingdom ​​College​​ student ​​who ​​has​​ been ​​suspended will​​ be​​ allowed​​ to​​ reenroll​​ by​​ the ​​date​ that​ the Administrative Council ​​deems​​ appropriate​​ for ​​reenrollment​ if approved for reenrollment.</w:t>
      </w:r>
    </w:p>
    <w:p w14:paraId="6B7B6E3B" w14:textId="10721061" w:rsidR="00A72296" w:rsidRPr="00A72296" w:rsidRDefault="00746EF0" w:rsidP="00615941">
      <w:r w:rsidRPr="000C38B2">
        <w:rPr>
          <w:rFonts w:eastAsia="Verdana"/>
        </w:rPr>
        <w:t xml:space="preserve">  </w:t>
      </w:r>
      <w:bookmarkStart w:id="442" w:name="_Toc93399120"/>
    </w:p>
    <w:p w14:paraId="708942B4" w14:textId="77777777" w:rsidR="00652822" w:rsidRPr="0083141C" w:rsidRDefault="00652822" w:rsidP="00615941">
      <w:pPr>
        <w:pStyle w:val="Heading1"/>
      </w:pPr>
      <w:bookmarkStart w:id="443" w:name="_Toc196996195"/>
      <w:bookmarkStart w:id="444" w:name="_Toc212123478"/>
      <w:bookmarkEnd w:id="442"/>
      <w:r w:rsidRPr="0083141C">
        <w:t>GENERAL EDUCATION REQUIREMENTS</w:t>
      </w:r>
      <w:bookmarkEnd w:id="443"/>
      <w:bookmarkEnd w:id="444"/>
    </w:p>
    <w:p w14:paraId="53F94A7F" w14:textId="46C69A77" w:rsidR="0072102A" w:rsidRPr="00B01306" w:rsidRDefault="00DD119A" w:rsidP="00615941">
      <w:pPr>
        <w:rPr>
          <w:rFonts w:eastAsia="Verdana"/>
        </w:rPr>
      </w:pPr>
      <w:r w:rsidRPr="3748E868">
        <w:rPr>
          <w:rFonts w:eastAsia="Verdana"/>
        </w:rPr>
        <w:t xml:space="preserve">The </w:t>
      </w:r>
      <w:r w:rsidR="007D3496">
        <w:rPr>
          <w:rFonts w:eastAsia="Verdana"/>
        </w:rPr>
        <w:t xml:space="preserve">College's general education requirements </w:t>
      </w:r>
      <w:r w:rsidRPr="3748E868">
        <w:rPr>
          <w:rFonts w:eastAsia="Verdana"/>
        </w:rPr>
        <w:t xml:space="preserve">will provide the knowledge, skills, and values essential to all academic disciplines. These courses will expose students to commonly recognized areas of knowledge, introduce </w:t>
      </w:r>
      <w:r w:rsidR="007D3496">
        <w:rPr>
          <w:rFonts w:eastAsia="Verdana"/>
        </w:rPr>
        <w:t>them to diverse subject areas, and equip them with skills essential to</w:t>
      </w:r>
      <w:r w:rsidRPr="3748E868">
        <w:rPr>
          <w:rFonts w:eastAsia="Verdana"/>
        </w:rPr>
        <w:t xml:space="preserve"> careers and lifelong learning. Embedded in each course will be the recognition of the truth that all knowledge and skill </w:t>
      </w:r>
      <w:r w:rsidR="2B9C35BB" w:rsidRPr="3748E868">
        <w:rPr>
          <w:rFonts w:eastAsia="Verdana"/>
        </w:rPr>
        <w:t>have</w:t>
      </w:r>
      <w:r w:rsidRPr="3748E868">
        <w:rPr>
          <w:rFonts w:eastAsia="Verdana"/>
        </w:rPr>
        <w:t xml:space="preserve"> as </w:t>
      </w:r>
      <w:r w:rsidR="007D3496">
        <w:rPr>
          <w:rFonts w:eastAsia="Verdana"/>
        </w:rPr>
        <w:t>their</w:t>
      </w:r>
      <w:r w:rsidRPr="3748E868">
        <w:rPr>
          <w:rFonts w:eastAsia="Verdana"/>
        </w:rPr>
        <w:t xml:space="preserve"> source the God of creation, </w:t>
      </w:r>
      <w:r w:rsidR="0003443C" w:rsidRPr="3748E868">
        <w:rPr>
          <w:rFonts w:eastAsia="Verdana"/>
        </w:rPr>
        <w:t>who</w:t>
      </w:r>
      <w:r w:rsidRPr="3748E868">
        <w:rPr>
          <w:rFonts w:eastAsia="Verdana"/>
        </w:rPr>
        <w:t xml:space="preserve"> imparts these gifts to mankind according to His mercy and grace.</w:t>
      </w:r>
    </w:p>
    <w:p w14:paraId="1DABD968" w14:textId="77777777" w:rsidR="0072102A" w:rsidRPr="00B01306" w:rsidRDefault="0072102A" w:rsidP="00615941">
      <w:pPr>
        <w:rPr>
          <w:rFonts w:eastAsia="Verdana"/>
        </w:rPr>
      </w:pPr>
    </w:p>
    <w:p w14:paraId="1ED91626" w14:textId="77777777" w:rsidR="00305675" w:rsidRPr="00B01306" w:rsidRDefault="00DD119A" w:rsidP="00615941">
      <w:pPr>
        <w:rPr>
          <w:rFonts w:eastAsia="Verdana"/>
        </w:rPr>
      </w:pPr>
      <w:r w:rsidRPr="00B01306">
        <w:rPr>
          <w:rFonts w:eastAsia="Verdana"/>
        </w:rPr>
        <w:t>The student will</w:t>
      </w:r>
    </w:p>
    <w:p w14:paraId="139CD105" w14:textId="77777777" w:rsidR="00305675" w:rsidRPr="00B01306" w:rsidRDefault="00305675" w:rsidP="00615941">
      <w:pPr>
        <w:rPr>
          <w:rFonts w:eastAsia="Verdana"/>
        </w:rPr>
      </w:pPr>
    </w:p>
    <w:p w14:paraId="3D914AE5" w14:textId="2FA5A45D" w:rsidR="0072102A" w:rsidRPr="00B01306" w:rsidRDefault="00CF3FB1" w:rsidP="00DB4360">
      <w:pPr>
        <w:pStyle w:val="ListParagraph"/>
        <w:numPr>
          <w:ilvl w:val="0"/>
          <w:numId w:val="5"/>
        </w:numPr>
        <w:rPr>
          <w:rFonts w:eastAsia="Verdana"/>
        </w:rPr>
      </w:pPr>
      <w:r w:rsidRPr="00B01306">
        <w:rPr>
          <w:rFonts w:eastAsia="Verdana"/>
        </w:rPr>
        <w:t>B</w:t>
      </w:r>
      <w:r w:rsidR="00DD119A" w:rsidRPr="00B01306">
        <w:rPr>
          <w:rFonts w:eastAsia="Verdana"/>
        </w:rPr>
        <w:t>e able to demonstrate competencies in problem-solving, decision-making, and critical thinking through effective communication, reasoning, and the ability to use scientific and technological processes and procedures.</w:t>
      </w:r>
    </w:p>
    <w:p w14:paraId="09F2F97A" w14:textId="3C1FFEE5" w:rsidR="0072102A" w:rsidRPr="00B01306" w:rsidRDefault="00CF3FB1" w:rsidP="00DB4360">
      <w:pPr>
        <w:pStyle w:val="ListParagraph"/>
        <w:numPr>
          <w:ilvl w:val="0"/>
          <w:numId w:val="5"/>
        </w:numPr>
        <w:rPr>
          <w:rFonts w:eastAsia="Verdana"/>
        </w:rPr>
      </w:pPr>
      <w:r w:rsidRPr="00B01306">
        <w:rPr>
          <w:rFonts w:eastAsia="Verdana"/>
        </w:rPr>
        <w:t>C</w:t>
      </w:r>
      <w:r w:rsidR="00DD119A" w:rsidRPr="00B01306">
        <w:rPr>
          <w:rFonts w:eastAsia="Verdana"/>
        </w:rPr>
        <w:t xml:space="preserve">omplete 1 semester hour of Orientation. </w:t>
      </w:r>
    </w:p>
    <w:p w14:paraId="49597F55" w14:textId="5264E400" w:rsidR="0072102A" w:rsidRPr="00B01306" w:rsidRDefault="00CF3FB1" w:rsidP="00DB4360">
      <w:pPr>
        <w:pStyle w:val="ListParagraph"/>
        <w:numPr>
          <w:ilvl w:val="0"/>
          <w:numId w:val="5"/>
        </w:numPr>
        <w:rPr>
          <w:rFonts w:eastAsia="Verdana"/>
        </w:rPr>
      </w:pPr>
      <w:r w:rsidRPr="00B01306">
        <w:rPr>
          <w:rFonts w:eastAsia="Verdana"/>
        </w:rPr>
        <w:t>C</w:t>
      </w:r>
      <w:r w:rsidR="00DD119A" w:rsidRPr="00B01306">
        <w:rPr>
          <w:rFonts w:eastAsia="Verdana"/>
        </w:rPr>
        <w:t>omplete 3 semester hours of Technology courses.</w:t>
      </w:r>
    </w:p>
    <w:p w14:paraId="0976BAB2" w14:textId="1EEC960D" w:rsidR="0072102A" w:rsidRPr="00B01306" w:rsidRDefault="00CF3FB1" w:rsidP="00DB4360">
      <w:pPr>
        <w:pStyle w:val="ListParagraph"/>
        <w:numPr>
          <w:ilvl w:val="0"/>
          <w:numId w:val="5"/>
        </w:numPr>
        <w:rPr>
          <w:rFonts w:eastAsia="Verdana"/>
        </w:rPr>
      </w:pPr>
      <w:r w:rsidRPr="00B01306">
        <w:rPr>
          <w:rFonts w:eastAsia="Verdana"/>
        </w:rPr>
        <w:t>C</w:t>
      </w:r>
      <w:r w:rsidR="00DD119A" w:rsidRPr="00B01306">
        <w:rPr>
          <w:rFonts w:eastAsia="Verdana"/>
        </w:rPr>
        <w:t>omplete 6 semester hours of English Composition.</w:t>
      </w:r>
    </w:p>
    <w:p w14:paraId="2AE4F7D6" w14:textId="7881EA96" w:rsidR="0072102A" w:rsidRPr="00B01306" w:rsidRDefault="00CF3FB1" w:rsidP="00DB4360">
      <w:pPr>
        <w:pStyle w:val="ListParagraph"/>
        <w:numPr>
          <w:ilvl w:val="0"/>
          <w:numId w:val="5"/>
        </w:numPr>
        <w:rPr>
          <w:rFonts w:eastAsia="Verdana"/>
        </w:rPr>
      </w:pPr>
      <w:r w:rsidRPr="00B01306">
        <w:rPr>
          <w:rFonts w:eastAsia="Verdana"/>
        </w:rPr>
        <w:t xml:space="preserve">Complete </w:t>
      </w:r>
      <w:r w:rsidR="00305675" w:rsidRPr="00B01306">
        <w:rPr>
          <w:rFonts w:eastAsia="Verdana"/>
        </w:rPr>
        <w:t>6</w:t>
      </w:r>
      <w:r w:rsidR="00DD119A" w:rsidRPr="00B01306">
        <w:rPr>
          <w:rFonts w:eastAsia="Verdana"/>
        </w:rPr>
        <w:t xml:space="preserve"> semester hours of courses</w:t>
      </w:r>
      <w:r w:rsidR="00305675" w:rsidRPr="00B01306">
        <w:rPr>
          <w:rFonts w:eastAsia="Verdana"/>
        </w:rPr>
        <w:t xml:space="preserve"> in the Humanities</w:t>
      </w:r>
      <w:r w:rsidR="00DD119A" w:rsidRPr="00B01306">
        <w:rPr>
          <w:rFonts w:eastAsia="Verdana"/>
        </w:rPr>
        <w:t>.</w:t>
      </w:r>
    </w:p>
    <w:p w14:paraId="205FD9EC" w14:textId="54F5B7EF" w:rsidR="00305675" w:rsidRPr="00B01306" w:rsidRDefault="00CF3FB1" w:rsidP="00DB4360">
      <w:pPr>
        <w:pStyle w:val="ListParagraph"/>
        <w:numPr>
          <w:ilvl w:val="0"/>
          <w:numId w:val="5"/>
        </w:numPr>
        <w:rPr>
          <w:rFonts w:eastAsia="Verdana"/>
        </w:rPr>
      </w:pPr>
      <w:r w:rsidRPr="00B01306">
        <w:rPr>
          <w:rFonts w:eastAsia="Verdana"/>
        </w:rPr>
        <w:t xml:space="preserve">Complete </w:t>
      </w:r>
      <w:r w:rsidR="00305675" w:rsidRPr="00B01306">
        <w:rPr>
          <w:rFonts w:eastAsia="Verdana"/>
        </w:rPr>
        <w:t>6 semester hours of courses in the Fine Arts.</w:t>
      </w:r>
    </w:p>
    <w:p w14:paraId="2D0496EC" w14:textId="5AFDDD98" w:rsidR="0072102A" w:rsidRPr="00B01306" w:rsidRDefault="00CF3FB1" w:rsidP="00DB4360">
      <w:pPr>
        <w:pStyle w:val="ListParagraph"/>
        <w:numPr>
          <w:ilvl w:val="0"/>
          <w:numId w:val="5"/>
        </w:numPr>
        <w:rPr>
          <w:rFonts w:eastAsia="Verdana"/>
        </w:rPr>
      </w:pPr>
      <w:r w:rsidRPr="00B01306">
        <w:rPr>
          <w:rFonts w:eastAsia="Verdana"/>
        </w:rPr>
        <w:t>Complete 8</w:t>
      </w:r>
      <w:r w:rsidR="00DD119A" w:rsidRPr="00B01306">
        <w:rPr>
          <w:rFonts w:eastAsia="Verdana"/>
        </w:rPr>
        <w:t xml:space="preserve"> semester hours in Natural Sciences (that include laborat</w:t>
      </w:r>
      <w:r w:rsidRPr="00B01306">
        <w:rPr>
          <w:rFonts w:eastAsia="Verdana"/>
        </w:rPr>
        <w:t>ory experiences)</w:t>
      </w:r>
      <w:r w:rsidR="00DD119A" w:rsidRPr="00B01306">
        <w:rPr>
          <w:rFonts w:eastAsia="Verdana"/>
        </w:rPr>
        <w:t xml:space="preserve">. </w:t>
      </w:r>
    </w:p>
    <w:p w14:paraId="3620026E" w14:textId="716765A0" w:rsidR="00CF3FB1" w:rsidRPr="00B01306" w:rsidRDefault="00CF3FB1" w:rsidP="00DB4360">
      <w:pPr>
        <w:pStyle w:val="ListParagraph"/>
        <w:numPr>
          <w:ilvl w:val="0"/>
          <w:numId w:val="5"/>
        </w:numPr>
        <w:rPr>
          <w:rFonts w:eastAsia="Verdana"/>
        </w:rPr>
      </w:pPr>
      <w:r w:rsidRPr="00B01306">
        <w:rPr>
          <w:rFonts w:eastAsia="Verdana"/>
        </w:rPr>
        <w:t>Complete 3 hours in Mathematics</w:t>
      </w:r>
    </w:p>
    <w:p w14:paraId="44BFD8FD" w14:textId="77777777" w:rsidR="00CF3FB1" w:rsidRPr="00B01306" w:rsidRDefault="00CF3FB1" w:rsidP="00DB4360">
      <w:pPr>
        <w:pStyle w:val="ListParagraph"/>
        <w:numPr>
          <w:ilvl w:val="0"/>
          <w:numId w:val="5"/>
        </w:numPr>
        <w:rPr>
          <w:rFonts w:eastAsia="Verdana"/>
        </w:rPr>
      </w:pPr>
      <w:r w:rsidRPr="00B01306">
        <w:rPr>
          <w:rFonts w:eastAsia="Verdana"/>
        </w:rPr>
        <w:t>Complete 6</w:t>
      </w:r>
      <w:r w:rsidR="00DD119A" w:rsidRPr="00B01306">
        <w:rPr>
          <w:rFonts w:eastAsia="Verdana"/>
        </w:rPr>
        <w:t xml:space="preserve"> semester hours in History </w:t>
      </w:r>
    </w:p>
    <w:p w14:paraId="241EAED5" w14:textId="2EB73AF2" w:rsidR="0072102A" w:rsidRPr="00B01306" w:rsidRDefault="00CF3FB1" w:rsidP="00DB4360">
      <w:pPr>
        <w:pStyle w:val="ListParagraph"/>
        <w:numPr>
          <w:ilvl w:val="0"/>
          <w:numId w:val="5"/>
        </w:numPr>
        <w:rPr>
          <w:rFonts w:eastAsia="Verdana"/>
        </w:rPr>
      </w:pPr>
      <w:r w:rsidRPr="00B01306">
        <w:rPr>
          <w:rFonts w:eastAsia="Verdana"/>
        </w:rPr>
        <w:t>Complete 6 semester hours in Social/</w:t>
      </w:r>
      <w:r w:rsidR="00DD119A" w:rsidRPr="00B01306">
        <w:rPr>
          <w:rFonts w:eastAsia="Verdana"/>
        </w:rPr>
        <w:t>Behavioral Science.</w:t>
      </w:r>
    </w:p>
    <w:p w14:paraId="4825E5B7" w14:textId="7C07383C" w:rsidR="0072102A" w:rsidRDefault="00CF3FB1" w:rsidP="00DB4360">
      <w:pPr>
        <w:pStyle w:val="ListParagraph"/>
        <w:numPr>
          <w:ilvl w:val="0"/>
          <w:numId w:val="5"/>
        </w:numPr>
        <w:rPr>
          <w:rFonts w:eastAsia="Verdana"/>
        </w:rPr>
      </w:pPr>
      <w:r w:rsidRPr="00B01306">
        <w:rPr>
          <w:rFonts w:eastAsia="Verdana"/>
        </w:rPr>
        <w:t>C</w:t>
      </w:r>
      <w:r w:rsidR="00DD119A" w:rsidRPr="00B01306">
        <w:rPr>
          <w:rFonts w:eastAsia="Verdana"/>
        </w:rPr>
        <w:t xml:space="preserve">omplete 12 semester hours in Biblical Studies. </w:t>
      </w:r>
    </w:p>
    <w:p w14:paraId="3DB5C969" w14:textId="77777777" w:rsidR="00011BF0" w:rsidRPr="00B01306" w:rsidRDefault="00011BF0" w:rsidP="00615941">
      <w:pPr>
        <w:pStyle w:val="ListParagraph"/>
        <w:rPr>
          <w:rFonts w:eastAsia="Verdana"/>
        </w:rPr>
      </w:pPr>
    </w:p>
    <w:p w14:paraId="0323564A" w14:textId="1F9448C3" w:rsidR="00011BF0" w:rsidRPr="00E63C45" w:rsidRDefault="000F037C" w:rsidP="00615941">
      <w:pPr>
        <w:pStyle w:val="Heading1"/>
        <w:rPr>
          <w:rFonts w:eastAsia="Verdana"/>
        </w:rPr>
      </w:pPr>
      <w:bookmarkStart w:id="445" w:name="_Toc212123479"/>
      <w:r>
        <w:rPr>
          <w:rFonts w:eastAsia="Verdana"/>
        </w:rPr>
        <w:t>Associate</w:t>
      </w:r>
      <w:r w:rsidR="00ED17F2">
        <w:rPr>
          <w:rFonts w:eastAsia="Verdana"/>
        </w:rPr>
        <w:t xml:space="preserve"> </w:t>
      </w:r>
      <w:r>
        <w:rPr>
          <w:rFonts w:eastAsia="Verdana"/>
        </w:rPr>
        <w:t xml:space="preserve">of </w:t>
      </w:r>
      <w:r w:rsidR="00011BF0" w:rsidRPr="00E63C45">
        <w:rPr>
          <w:rFonts w:eastAsia="Verdana"/>
        </w:rPr>
        <w:t>Science in General Education</w:t>
      </w:r>
      <w:bookmarkEnd w:id="445"/>
    </w:p>
    <w:p w14:paraId="7DB21132" w14:textId="77777777" w:rsidR="00011BF0" w:rsidRPr="00A6331B" w:rsidRDefault="00011BF0" w:rsidP="00F65F24">
      <w:pPr>
        <w:rPr>
          <w:rFonts w:eastAsia="Verdana"/>
        </w:rPr>
      </w:pPr>
      <w:r w:rsidRPr="00A6331B">
        <w:rPr>
          <w:rFonts w:eastAsia="Verdana"/>
        </w:rPr>
        <w:t>Purpose</w:t>
      </w:r>
    </w:p>
    <w:p w14:paraId="334AB3D6" w14:textId="1A2388F9" w:rsidR="00011BF0" w:rsidRPr="00E06C35" w:rsidRDefault="00011BF0" w:rsidP="3748E868">
      <w:r w:rsidRPr="3748E868">
        <w:t xml:space="preserve">An Associate’s </w:t>
      </w:r>
      <w:r w:rsidR="00CC4267" w:rsidRPr="3748E868">
        <w:t>D</w:t>
      </w:r>
      <w:r w:rsidRPr="3748E868">
        <w:t xml:space="preserve">egree in General Education offers several benefits to students, including cost-effectiveness, flexibility, and a foundation for further education. It can be a </w:t>
      </w:r>
      <w:r w:rsidR="007D3496">
        <w:t>stepping stone</w:t>
      </w:r>
      <w:r w:rsidRPr="3748E868">
        <w:t xml:space="preserve"> to a bachelor’s degree, allowing students to save money and time by completing core requirements at a lower tuition cost.  It also provides a broad base of knowledge, making graduates more adaptable and potentially increasing their career options.  </w:t>
      </w:r>
    </w:p>
    <w:p w14:paraId="53E1EF49" w14:textId="77777777" w:rsidR="00011BF0" w:rsidRPr="00A6331B" w:rsidRDefault="00011BF0" w:rsidP="00615941">
      <w:pPr>
        <w:rPr>
          <w:rFonts w:eastAsia="Verdana"/>
        </w:rPr>
      </w:pPr>
    </w:p>
    <w:p w14:paraId="1DA5957E" w14:textId="77777777" w:rsidR="00011BF0" w:rsidRDefault="00011BF0" w:rsidP="00F65F24">
      <w:pPr>
        <w:rPr>
          <w:rFonts w:eastAsia="Verdana"/>
        </w:rPr>
      </w:pPr>
      <w:r w:rsidRPr="00A6331B">
        <w:rPr>
          <w:rFonts w:eastAsia="Verdana"/>
        </w:rPr>
        <w:t>Student Learning Outcomes/Objectives</w:t>
      </w:r>
    </w:p>
    <w:p w14:paraId="7464D1AC" w14:textId="77777777" w:rsidR="00011BF0" w:rsidRPr="00A6331B" w:rsidRDefault="00011BF0" w:rsidP="00615941">
      <w:pPr>
        <w:rPr>
          <w:rFonts w:eastAsia="Verdana"/>
        </w:rPr>
      </w:pPr>
      <w:r w:rsidRPr="00A6331B">
        <w:rPr>
          <w:rFonts w:eastAsia="Verdana"/>
        </w:rPr>
        <w:t>Upon completion of this degree, the student will be able to:</w:t>
      </w:r>
    </w:p>
    <w:p w14:paraId="5ACC9796" w14:textId="2499A4CA" w:rsidR="00011BF0" w:rsidRPr="00E06C35" w:rsidRDefault="00011BF0" w:rsidP="00DB4360">
      <w:pPr>
        <w:pStyle w:val="ListParagraph"/>
        <w:numPr>
          <w:ilvl w:val="0"/>
          <w:numId w:val="39"/>
        </w:numPr>
        <w:rPr>
          <w:rFonts w:eastAsiaTheme="minorHAnsi"/>
        </w:rPr>
      </w:pPr>
      <w:r w:rsidRPr="00E06C35">
        <w:rPr>
          <w:rFonts w:eastAsiaTheme="minorHAnsi"/>
        </w:rPr>
        <w:t xml:space="preserve">Students will demonstrate competency in communicating effectively in both written and oral forms, adapting their communication to different audiences and </w:t>
      </w:r>
      <w:r w:rsidR="007D3496">
        <w:rPr>
          <w:rFonts w:eastAsiaTheme="minorHAnsi"/>
        </w:rPr>
        <w:t>purposes</w:t>
      </w:r>
      <w:r w:rsidRPr="00E06C35">
        <w:rPr>
          <w:rFonts w:eastAsiaTheme="minorHAnsi"/>
        </w:rPr>
        <w:t>.</w:t>
      </w:r>
    </w:p>
    <w:p w14:paraId="75E0491B" w14:textId="621E9C48" w:rsidR="00011BF0" w:rsidRPr="00E06C35" w:rsidRDefault="00011BF0" w:rsidP="3748E868">
      <w:pPr>
        <w:pStyle w:val="ListParagraph"/>
        <w:numPr>
          <w:ilvl w:val="0"/>
          <w:numId w:val="39"/>
        </w:numPr>
      </w:pPr>
      <w:r w:rsidRPr="3748E868">
        <w:t xml:space="preserve">Students will demonstrate competency in the ability to analyze </w:t>
      </w:r>
      <w:r w:rsidR="30E848CA" w:rsidRPr="3748E868">
        <w:t>information;</w:t>
      </w:r>
      <w:r w:rsidRPr="3748E868">
        <w:t xml:space="preserve"> problem solve and make reasoned </w:t>
      </w:r>
      <w:r w:rsidR="007D3496">
        <w:t>judgments</w:t>
      </w:r>
      <w:r w:rsidRPr="3748E868">
        <w:t xml:space="preserve"> based on evidence.</w:t>
      </w:r>
    </w:p>
    <w:p w14:paraId="38617510" w14:textId="77777777" w:rsidR="00011BF0" w:rsidRPr="00E06C35" w:rsidRDefault="00011BF0" w:rsidP="00DB4360">
      <w:pPr>
        <w:pStyle w:val="ListParagraph"/>
        <w:numPr>
          <w:ilvl w:val="0"/>
          <w:numId w:val="39"/>
        </w:numPr>
        <w:rPr>
          <w:rFonts w:eastAsiaTheme="minorHAnsi"/>
        </w:rPr>
      </w:pPr>
      <w:r w:rsidRPr="00E06C35">
        <w:rPr>
          <w:rFonts w:eastAsiaTheme="minorHAnsi"/>
        </w:rPr>
        <w:t>Students will demonstrate competency in being able to locate, evaluate, and use information effectively and ethically.</w:t>
      </w:r>
    </w:p>
    <w:p w14:paraId="0DD4C227" w14:textId="77777777" w:rsidR="00011BF0" w:rsidRPr="00E06C35" w:rsidRDefault="00011BF0" w:rsidP="00DB4360">
      <w:pPr>
        <w:pStyle w:val="ListParagraph"/>
        <w:numPr>
          <w:ilvl w:val="0"/>
          <w:numId w:val="39"/>
        </w:numPr>
        <w:rPr>
          <w:rFonts w:eastAsiaTheme="minorHAnsi"/>
        </w:rPr>
      </w:pPr>
      <w:r w:rsidRPr="00E06C35">
        <w:rPr>
          <w:rFonts w:eastAsiaTheme="minorHAnsi"/>
        </w:rPr>
        <w:t>Students will demonstrate ability in using mathematical and statistical concepts to interpret data and solve problems.</w:t>
      </w:r>
    </w:p>
    <w:p w14:paraId="362915C1" w14:textId="4B5E59BC" w:rsidR="00011BF0" w:rsidRPr="00E06C35" w:rsidRDefault="00011BF0" w:rsidP="00DB4360">
      <w:pPr>
        <w:pStyle w:val="ListParagraph"/>
        <w:numPr>
          <w:ilvl w:val="0"/>
          <w:numId w:val="39"/>
        </w:numPr>
        <w:rPr>
          <w:rFonts w:eastAsiaTheme="minorHAnsi"/>
        </w:rPr>
      </w:pPr>
      <w:r w:rsidRPr="00E06C35">
        <w:rPr>
          <w:rFonts w:eastAsiaTheme="minorHAnsi"/>
        </w:rPr>
        <w:t>Students will be able to understand the scientific method, basic scientific concepts, and apply them to real-world situations.</w:t>
      </w:r>
    </w:p>
    <w:p w14:paraId="613460CE" w14:textId="77777777" w:rsidR="00011BF0" w:rsidRPr="00E06C35" w:rsidRDefault="00011BF0" w:rsidP="00DB4360">
      <w:pPr>
        <w:pStyle w:val="ListParagraph"/>
        <w:numPr>
          <w:ilvl w:val="0"/>
          <w:numId w:val="39"/>
        </w:numPr>
        <w:rPr>
          <w:rFonts w:eastAsiaTheme="minorHAnsi"/>
        </w:rPr>
      </w:pPr>
      <w:r w:rsidRPr="00E06C35">
        <w:rPr>
          <w:rFonts w:eastAsiaTheme="minorHAnsi"/>
        </w:rPr>
        <w:t>Students will demonstrate knowledge in the areas of understanding human behavior, social structures, historical events, and cultural diversity.</w:t>
      </w:r>
    </w:p>
    <w:p w14:paraId="3172BAEB" w14:textId="4DF364E0" w:rsidR="00011BF0" w:rsidRPr="00E06C35" w:rsidRDefault="00011BF0" w:rsidP="00DB4360">
      <w:pPr>
        <w:pStyle w:val="ListParagraph"/>
        <w:numPr>
          <w:ilvl w:val="0"/>
          <w:numId w:val="39"/>
        </w:numPr>
        <w:rPr>
          <w:rFonts w:eastAsiaTheme="minorHAnsi"/>
        </w:rPr>
      </w:pPr>
      <w:r w:rsidRPr="00E06C35">
        <w:rPr>
          <w:rFonts w:eastAsiaTheme="minorHAnsi"/>
        </w:rPr>
        <w:t xml:space="preserve">Students will demonstrate ability in communicating a Christian </w:t>
      </w:r>
      <w:r w:rsidR="007D3496">
        <w:rPr>
          <w:rFonts w:eastAsiaTheme="minorHAnsi"/>
        </w:rPr>
        <w:t>worldview</w:t>
      </w:r>
      <w:r w:rsidRPr="00E06C35">
        <w:rPr>
          <w:rFonts w:eastAsiaTheme="minorHAnsi"/>
        </w:rPr>
        <w:t xml:space="preserve"> in core subject materials.</w:t>
      </w:r>
    </w:p>
    <w:p w14:paraId="19799B6C" w14:textId="77777777" w:rsidR="00011BF0" w:rsidRPr="00A6331B" w:rsidRDefault="00011BF0" w:rsidP="00615941">
      <w:pPr>
        <w:rPr>
          <w:rFonts w:eastAsia="Verdana"/>
        </w:rPr>
      </w:pPr>
      <w:r w:rsidRPr="00A6331B">
        <w:rPr>
          <w:rFonts w:eastAsia="Verdana"/>
        </w:rPr>
        <w:t>Enrollment Limit - 30</w:t>
      </w:r>
    </w:p>
    <w:p w14:paraId="694C2DBD" w14:textId="77777777" w:rsidR="00011BF0" w:rsidRPr="00A6331B" w:rsidRDefault="00011BF0" w:rsidP="00615941">
      <w:pPr>
        <w:rPr>
          <w:rFonts w:eastAsia="Verdana"/>
        </w:rPr>
      </w:pPr>
      <w:r w:rsidRPr="00A6331B">
        <w:rPr>
          <w:rFonts w:eastAsia="Verdana"/>
        </w:rPr>
        <w:t>G</w:t>
      </w:r>
      <w:r>
        <w:rPr>
          <w:rFonts w:eastAsia="Verdana"/>
        </w:rPr>
        <w:t xml:space="preserve">eneral Education Requirements:  </w:t>
      </w:r>
      <w:r w:rsidRPr="00A6331B">
        <w:rPr>
          <w:rFonts w:eastAsia="Verdana"/>
        </w:rPr>
        <w:t>60 hours</w:t>
      </w:r>
    </w:p>
    <w:p w14:paraId="7B8F3302" w14:textId="77DC5B84" w:rsidR="0072102A" w:rsidRPr="003440A1" w:rsidRDefault="00011BF0" w:rsidP="00615941">
      <w:pPr>
        <w:rPr>
          <w:rFonts w:eastAsia="Verdana"/>
        </w:rPr>
      </w:pPr>
      <w:r>
        <w:rPr>
          <w:rFonts w:eastAsia="Verdana"/>
        </w:rPr>
        <w:t xml:space="preserve">Total Hours:  60 </w:t>
      </w:r>
      <w:r w:rsidRPr="00A6331B">
        <w:rPr>
          <w:rFonts w:eastAsia="Verdana"/>
        </w:rPr>
        <w:t>hours</w:t>
      </w:r>
    </w:p>
    <w:tbl>
      <w:tblPr>
        <w:tblW w:w="92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417"/>
        <w:gridCol w:w="5130"/>
        <w:gridCol w:w="909"/>
        <w:gridCol w:w="1828"/>
      </w:tblGrid>
      <w:tr w:rsidR="00FE6548" w:rsidRPr="00B01306" w14:paraId="3ED4EF51" w14:textId="77777777" w:rsidTr="00ED27CC">
        <w:trPr>
          <w:trHeight w:val="648"/>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4BFD9" w14:textId="0A4A7E3C" w:rsidR="0072102A" w:rsidRPr="00B01306" w:rsidRDefault="00E63C45" w:rsidP="00615941">
            <w:pPr>
              <w:rPr>
                <w:rFonts w:eastAsia="Arial"/>
              </w:rPr>
            </w:pPr>
            <w:r>
              <w:rPr>
                <w:rFonts w:eastAsia="Verdana"/>
              </w:rPr>
              <w:t>Course Number</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60C5DE" w14:textId="77777777" w:rsidR="0072102A" w:rsidRPr="00B01306" w:rsidRDefault="00DD119A" w:rsidP="00615941">
            <w:pPr>
              <w:rPr>
                <w:rFonts w:eastAsia="Arial"/>
              </w:rPr>
            </w:pPr>
            <w:r w:rsidRPr="00B01306">
              <w:rPr>
                <w:rFonts w:eastAsia="Verdana"/>
              </w:rPr>
              <w:t>Course Title</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93ADEA" w14:textId="77777777" w:rsidR="0072102A" w:rsidRPr="00B01306" w:rsidRDefault="00DD119A" w:rsidP="00615941">
            <w:pPr>
              <w:rPr>
                <w:rFonts w:eastAsia="Arial"/>
              </w:rPr>
            </w:pPr>
            <w:r w:rsidRPr="00B01306">
              <w:rPr>
                <w:rFonts w:eastAsia="Verdana"/>
              </w:rPr>
              <w:t>Credit Hours</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83C2CD" w14:textId="77777777" w:rsidR="0072102A" w:rsidRPr="00B01306" w:rsidRDefault="00DD119A" w:rsidP="00615941">
            <w:r w:rsidRPr="00B01306">
              <w:rPr>
                <w:rFonts w:eastAsia="Verdana"/>
              </w:rPr>
              <w:t>Prerequisites</w:t>
            </w:r>
          </w:p>
        </w:tc>
      </w:tr>
      <w:tr w:rsidR="00FE6548" w:rsidRPr="00B01306" w14:paraId="396C01D0"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DBCC9" w14:textId="77777777" w:rsidR="0072102A" w:rsidRPr="00B01306" w:rsidRDefault="00DD119A" w:rsidP="00615941">
            <w:r w:rsidRPr="00B01306">
              <w:rPr>
                <w:rFonts w:eastAsia="Verdana"/>
              </w:rPr>
              <w:t>KIN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703401" w14:textId="5539C5F6" w:rsidR="0072102A" w:rsidRPr="00B01306" w:rsidRDefault="00005AB8" w:rsidP="00615941">
            <w:r w:rsidRPr="00B01306">
              <w:rPr>
                <w:shd w:val="clear" w:color="auto" w:fill="F6F6F6"/>
              </w:rPr>
              <w:t>Orientation/Transition to College and Career</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7BAB1" w14:textId="77777777" w:rsidR="0072102A" w:rsidRPr="00B01306" w:rsidRDefault="00DD119A" w:rsidP="00615941">
            <w:r w:rsidRPr="00B01306">
              <w:rPr>
                <w:rFonts w:eastAsia="Verdana"/>
              </w:rPr>
              <w:t>1</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11F836" w14:textId="77777777" w:rsidR="0072102A" w:rsidRPr="00B01306" w:rsidRDefault="0072102A" w:rsidP="00615941"/>
        </w:tc>
      </w:tr>
      <w:tr w:rsidR="00CF3FB1" w:rsidRPr="00B01306" w14:paraId="7DF2AEF8"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A9337E" w14:textId="77777777" w:rsidR="00CF3FB1" w:rsidRPr="00B01306" w:rsidRDefault="00CF3FB1"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94EE8" w14:textId="77777777" w:rsidR="00CF3FB1" w:rsidRPr="00B01306" w:rsidRDefault="00CF3FB1" w:rsidP="00615941">
            <w:pPr>
              <w:rPr>
                <w:shd w:val="clear" w:color="auto" w:fill="F6F6F6"/>
              </w:rPr>
            </w:pP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C4C91C" w14:textId="77777777" w:rsidR="00CF3FB1" w:rsidRPr="00B01306" w:rsidRDefault="00CF3FB1"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4252A" w14:textId="77777777" w:rsidR="00CF3FB1" w:rsidRPr="00B01306" w:rsidRDefault="00CF3FB1" w:rsidP="00615941"/>
        </w:tc>
      </w:tr>
      <w:tr w:rsidR="00FE6548" w:rsidRPr="00B01306" w14:paraId="156063C2"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8E6C5D" w14:textId="77777777" w:rsidR="0072102A" w:rsidRPr="00B01306" w:rsidRDefault="0072102A"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E029E4" w14:textId="77777777" w:rsidR="0072102A" w:rsidRPr="00B01306" w:rsidRDefault="00DD119A" w:rsidP="00615941">
            <w:r w:rsidRPr="00B01306">
              <w:rPr>
                <w:rFonts w:eastAsia="Verdana"/>
              </w:rPr>
              <w:t>Technology (3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3DE47"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632A74" w14:textId="77777777" w:rsidR="0072102A" w:rsidRPr="00B01306" w:rsidRDefault="0072102A" w:rsidP="00615941"/>
        </w:tc>
      </w:tr>
      <w:tr w:rsidR="00FE6548" w:rsidRPr="00B01306" w14:paraId="640530DC"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DFC51F" w14:textId="77777777" w:rsidR="0072102A" w:rsidRPr="00B01306" w:rsidRDefault="00DD119A" w:rsidP="00615941">
            <w:pPr>
              <w:rPr>
                <w:rFonts w:eastAsia="Arial"/>
              </w:rPr>
            </w:pPr>
            <w:r w:rsidRPr="00B01306">
              <w:rPr>
                <w:rFonts w:eastAsia="Verdana"/>
              </w:rPr>
              <w:t>CIS 100</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9A0036" w14:textId="77777777" w:rsidR="0072102A" w:rsidRPr="00B01306" w:rsidRDefault="00DD119A" w:rsidP="00615941">
            <w:pPr>
              <w:rPr>
                <w:rFonts w:eastAsia="Arial"/>
              </w:rPr>
            </w:pPr>
            <w:r w:rsidRPr="00B01306">
              <w:rPr>
                <w:rFonts w:eastAsia="Verdana"/>
              </w:rPr>
              <w:t>Introduction to Technology</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072289" w14:textId="77777777" w:rsidR="0072102A" w:rsidRPr="00B01306" w:rsidRDefault="00DD119A" w:rsidP="00615941">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C4B29F" w14:textId="77777777" w:rsidR="0072102A" w:rsidRPr="00B01306" w:rsidRDefault="0072102A" w:rsidP="00615941"/>
        </w:tc>
      </w:tr>
      <w:tr w:rsidR="00FE6548" w:rsidRPr="00B01306" w14:paraId="50CCE7D1" w14:textId="77777777" w:rsidTr="00ED27CC">
        <w:trPr>
          <w:trHeight w:val="261"/>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30637B" w14:textId="77777777" w:rsidR="0072102A" w:rsidRPr="00B01306" w:rsidRDefault="0072102A"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652D50" w14:textId="77777777" w:rsidR="0072102A" w:rsidRPr="00B01306" w:rsidRDefault="0072102A" w:rsidP="00615941"/>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848C7"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CD7BB" w14:textId="77777777" w:rsidR="0072102A" w:rsidRPr="00B01306" w:rsidRDefault="0072102A" w:rsidP="00615941"/>
        </w:tc>
      </w:tr>
      <w:tr w:rsidR="00FE6548" w:rsidRPr="00B01306" w14:paraId="5ECD66FA"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E61052" w14:textId="77777777" w:rsidR="0072102A" w:rsidRPr="00B01306" w:rsidRDefault="0072102A"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0CFA00" w14:textId="77777777" w:rsidR="0072102A" w:rsidRPr="00B01306" w:rsidRDefault="00DD119A" w:rsidP="00615941">
            <w:r w:rsidRPr="00B01306">
              <w:rPr>
                <w:rFonts w:eastAsia="Verdana"/>
              </w:rPr>
              <w:t>English Composition (6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DF8E2B"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5DDBFD" w14:textId="77777777" w:rsidR="0072102A" w:rsidRPr="00B01306" w:rsidRDefault="0072102A" w:rsidP="00615941"/>
        </w:tc>
      </w:tr>
      <w:tr w:rsidR="00FE6548" w:rsidRPr="00B01306" w14:paraId="4491217E" w14:textId="77777777" w:rsidTr="00A74737">
        <w:trPr>
          <w:trHeight w:val="54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F47E82" w14:textId="77777777" w:rsidR="0072102A" w:rsidRPr="00B01306" w:rsidRDefault="00DD119A" w:rsidP="00615941">
            <w:pPr>
              <w:rPr>
                <w:rFonts w:eastAsia="Arial"/>
              </w:rPr>
            </w:pPr>
            <w:r w:rsidRPr="00B01306">
              <w:rPr>
                <w:rFonts w:eastAsia="Verdana"/>
              </w:rPr>
              <w:t>ENG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A5F41B" w14:textId="77777777" w:rsidR="0072102A" w:rsidRPr="00B01306" w:rsidRDefault="00DD119A" w:rsidP="00615941">
            <w:pPr>
              <w:rPr>
                <w:rFonts w:eastAsia="Arial"/>
              </w:rPr>
            </w:pPr>
            <w:r w:rsidRPr="00B01306">
              <w:rPr>
                <w:rFonts w:eastAsia="Verdana"/>
              </w:rPr>
              <w:t>English Composition 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927019"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34313" w14:textId="77777777" w:rsidR="0072102A" w:rsidRPr="00B01306" w:rsidRDefault="00DD119A" w:rsidP="00615941">
            <w:r w:rsidRPr="00B01306">
              <w:rPr>
                <w:rFonts w:eastAsia="Verdana"/>
              </w:rPr>
              <w:t>See course description</w:t>
            </w:r>
          </w:p>
        </w:tc>
      </w:tr>
      <w:tr w:rsidR="00FE6548" w:rsidRPr="00B01306" w14:paraId="5E8E5B3F" w14:textId="77777777" w:rsidTr="00A74737">
        <w:trPr>
          <w:trHeight w:val="54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BEC6B4" w14:textId="77777777" w:rsidR="0072102A" w:rsidRPr="00B01306" w:rsidRDefault="00DD119A" w:rsidP="00615941">
            <w:pPr>
              <w:rPr>
                <w:rFonts w:eastAsia="Arial"/>
              </w:rPr>
            </w:pPr>
            <w:r w:rsidRPr="00B01306">
              <w:rPr>
                <w:rFonts w:eastAsia="Verdana"/>
              </w:rPr>
              <w:t>ENG 102</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D99865" w14:textId="77777777" w:rsidR="0072102A" w:rsidRPr="00B01306" w:rsidRDefault="00DD119A" w:rsidP="00615941">
            <w:pPr>
              <w:rPr>
                <w:rFonts w:eastAsia="Arial"/>
              </w:rPr>
            </w:pPr>
            <w:r w:rsidRPr="00B01306">
              <w:rPr>
                <w:rFonts w:eastAsia="Verdana"/>
              </w:rPr>
              <w:t>English Composition II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B82C98"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364CA" w14:textId="77777777" w:rsidR="0072102A" w:rsidRPr="00B01306" w:rsidRDefault="00DD119A" w:rsidP="00615941">
            <w:r w:rsidRPr="00B01306">
              <w:rPr>
                <w:rFonts w:eastAsia="Verdana"/>
              </w:rPr>
              <w:t>See course description</w:t>
            </w:r>
          </w:p>
        </w:tc>
      </w:tr>
      <w:tr w:rsidR="00FE6548" w:rsidRPr="00B01306" w14:paraId="40AA00DE"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F63C5" w14:textId="77777777" w:rsidR="0072102A" w:rsidRPr="00B01306" w:rsidRDefault="0072102A"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334E9" w14:textId="02B6AF30" w:rsidR="0072102A" w:rsidRPr="00B01306" w:rsidRDefault="0072102A" w:rsidP="00615941"/>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01BF43"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3477B" w14:textId="77777777" w:rsidR="0072102A" w:rsidRPr="00B01306" w:rsidRDefault="0072102A" w:rsidP="00615941"/>
        </w:tc>
      </w:tr>
      <w:tr w:rsidR="00CF3FB1" w:rsidRPr="00B01306" w14:paraId="30C5E147"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71EE8" w14:textId="77777777" w:rsidR="00CF3FB1" w:rsidRPr="00B01306" w:rsidRDefault="00CF3FB1"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6975BC" w14:textId="22392786" w:rsidR="00CF3FB1" w:rsidRPr="00B01306" w:rsidRDefault="00CF3FB1" w:rsidP="00615941">
            <w:r w:rsidRPr="00B01306">
              <w:t>Oral Communication (3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D683C4" w14:textId="77777777" w:rsidR="00CF3FB1" w:rsidRPr="00B01306" w:rsidRDefault="00CF3FB1"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9C135" w14:textId="77777777" w:rsidR="00CF3FB1" w:rsidRPr="00B01306" w:rsidRDefault="00CF3FB1" w:rsidP="00615941"/>
        </w:tc>
      </w:tr>
      <w:tr w:rsidR="00FE6548" w:rsidRPr="00B01306" w14:paraId="00C35C5C"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F00D8D" w14:textId="77777777" w:rsidR="0072102A" w:rsidRPr="00B01306" w:rsidRDefault="00DD119A" w:rsidP="00615941">
            <w:pPr>
              <w:rPr>
                <w:rFonts w:eastAsia="Arial"/>
              </w:rPr>
            </w:pPr>
            <w:r w:rsidRPr="00B01306">
              <w:rPr>
                <w:rFonts w:eastAsia="Verdana"/>
              </w:rPr>
              <w:t>SPH 100</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4D050" w14:textId="77777777" w:rsidR="0072102A" w:rsidRPr="00B01306" w:rsidRDefault="00DD119A" w:rsidP="00615941">
            <w:pPr>
              <w:rPr>
                <w:rFonts w:eastAsia="Arial"/>
              </w:rPr>
            </w:pPr>
            <w:r w:rsidRPr="00B01306">
              <w:rPr>
                <w:rFonts w:eastAsia="Verdana"/>
              </w:rPr>
              <w:t>Fundamentals of Public Speaking</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F84ABB"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57AE38" w14:textId="77777777" w:rsidR="0072102A" w:rsidRPr="00B01306" w:rsidRDefault="0072102A" w:rsidP="00615941"/>
        </w:tc>
      </w:tr>
      <w:tr w:rsidR="00CF3FB1" w:rsidRPr="00B01306" w14:paraId="17D983B6"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A00F7A" w14:textId="77777777" w:rsidR="00CF3FB1" w:rsidRPr="00B01306" w:rsidRDefault="00CF3FB1"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7EB3A8" w14:textId="77777777" w:rsidR="00CF3FB1" w:rsidRPr="00B01306" w:rsidRDefault="00CF3FB1" w:rsidP="00615941">
            <w:pPr>
              <w:rPr>
                <w:rFonts w:eastAsia="Verdana"/>
              </w:rPr>
            </w:pP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BF0314" w14:textId="77777777" w:rsidR="00CF3FB1" w:rsidRPr="00B01306" w:rsidRDefault="00CF3FB1"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6084E" w14:textId="77777777" w:rsidR="00CF3FB1" w:rsidRPr="00B01306" w:rsidRDefault="00CF3FB1" w:rsidP="00615941"/>
        </w:tc>
      </w:tr>
      <w:tr w:rsidR="00CE10EB" w:rsidRPr="00B01306" w14:paraId="72BF0C74"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87135" w14:textId="77777777" w:rsidR="00CE10EB" w:rsidRPr="00B01306" w:rsidRDefault="00CE10EB"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1BF2D7" w14:textId="0DC6616C" w:rsidR="00CE10EB" w:rsidRPr="00B01306" w:rsidRDefault="00CE10EB" w:rsidP="00615941">
            <w:pPr>
              <w:rPr>
                <w:rFonts w:eastAsia="Verdana"/>
              </w:rPr>
            </w:pPr>
            <w:r w:rsidRPr="00B01306">
              <w:rPr>
                <w:rFonts w:eastAsia="Verdana"/>
              </w:rPr>
              <w:t>Humanities (6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01439" w14:textId="77777777" w:rsidR="00CE10EB" w:rsidRPr="00B01306" w:rsidRDefault="00CE10EB"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549AAF" w14:textId="77777777" w:rsidR="00CE10EB" w:rsidRPr="00B01306" w:rsidRDefault="00CE10EB" w:rsidP="00615941"/>
        </w:tc>
      </w:tr>
      <w:tr w:rsidR="00FE6548" w:rsidRPr="00B01306" w14:paraId="7BA13589"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BAE9DF" w14:textId="4D04B20A" w:rsidR="0072102A" w:rsidRPr="00B01306" w:rsidRDefault="00CF3FB1" w:rsidP="00615941">
            <w:pPr>
              <w:rPr>
                <w:rFonts w:eastAsia="Arial"/>
              </w:rPr>
            </w:pPr>
            <w:r w:rsidRPr="00B01306">
              <w:rPr>
                <w:rFonts w:eastAsia="Verdana"/>
              </w:rPr>
              <w:t xml:space="preserve">*Select </w:t>
            </w:r>
            <w:r w:rsidR="008447A5" w:rsidRPr="00B01306">
              <w:rPr>
                <w:rFonts w:eastAsia="Verdana"/>
              </w:rPr>
              <w:t>2</w:t>
            </w:r>
            <w:r w:rsidR="00DD119A" w:rsidRPr="00B01306">
              <w:rPr>
                <w:rFonts w:eastAsia="Verdana"/>
              </w:rPr>
              <w:t>:</w:t>
            </w:r>
            <w:r w:rsidR="00DD119A" w:rsidRPr="00B01306">
              <w:rPr>
                <w:rFonts w:eastAsia="Verdana"/>
                <w:i/>
              </w:rPr>
              <w:t xml:space="preserve"> </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AAEF8C" w14:textId="77777777" w:rsidR="0072102A" w:rsidRPr="00B01306" w:rsidRDefault="008447A5" w:rsidP="00615941">
            <w:r w:rsidRPr="00B01306">
              <w:t>*Students must complete a 6</w:t>
            </w:r>
            <w:r w:rsidR="00297165" w:rsidRPr="00B01306">
              <w:t>-</w:t>
            </w:r>
            <w:r w:rsidRPr="00B01306">
              <w:t>hour sequence either in literature or history.</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B4A380"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F156F1" w14:textId="77777777" w:rsidR="0072102A" w:rsidRPr="00B01306" w:rsidRDefault="0072102A" w:rsidP="00615941"/>
        </w:tc>
      </w:tr>
      <w:tr w:rsidR="00FE6548" w:rsidRPr="00B01306" w14:paraId="61DAC249"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8FCEBD" w14:textId="77777777" w:rsidR="0072102A" w:rsidRPr="00B01306" w:rsidRDefault="00DD119A" w:rsidP="00615941">
            <w:pPr>
              <w:rPr>
                <w:rFonts w:eastAsia="Arial"/>
              </w:rPr>
            </w:pPr>
            <w:r w:rsidRPr="00B01306">
              <w:rPr>
                <w:rFonts w:eastAsia="Verdana"/>
              </w:rPr>
              <w:t>ENG 201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FB202D" w14:textId="77777777" w:rsidR="0072102A" w:rsidRPr="00B01306" w:rsidRDefault="00DD119A" w:rsidP="00615941">
            <w:pPr>
              <w:rPr>
                <w:rFonts w:eastAsia="Arial"/>
              </w:rPr>
            </w:pPr>
            <w:r w:rsidRPr="00B01306">
              <w:rPr>
                <w:rFonts w:eastAsia="Verdana"/>
              </w:rPr>
              <w:t>American Literature 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0E0708"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30AFF3" w14:textId="77777777" w:rsidR="0072102A" w:rsidRPr="00B01306" w:rsidRDefault="00DD119A" w:rsidP="00615941">
            <w:r w:rsidRPr="00B01306">
              <w:rPr>
                <w:rFonts w:eastAsia="Verdana"/>
              </w:rPr>
              <w:t>ENG 102</w:t>
            </w:r>
          </w:p>
        </w:tc>
      </w:tr>
      <w:tr w:rsidR="00FE6548" w:rsidRPr="00B01306" w14:paraId="60467BC9"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5C4F86" w14:textId="77777777" w:rsidR="0072102A" w:rsidRPr="00B01306" w:rsidRDefault="00DD119A" w:rsidP="00615941">
            <w:pPr>
              <w:rPr>
                <w:rFonts w:eastAsia="Arial"/>
              </w:rPr>
            </w:pPr>
            <w:r w:rsidRPr="00B01306">
              <w:rPr>
                <w:rFonts w:eastAsia="Verdana"/>
              </w:rPr>
              <w:t>ENG 202</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39BD4" w14:textId="77777777" w:rsidR="0072102A" w:rsidRPr="00B01306" w:rsidRDefault="00DD119A" w:rsidP="00615941">
            <w:pPr>
              <w:rPr>
                <w:rFonts w:eastAsia="Arial"/>
              </w:rPr>
            </w:pPr>
            <w:r w:rsidRPr="00B01306">
              <w:rPr>
                <w:rFonts w:eastAsia="Verdana"/>
              </w:rPr>
              <w:t>American Literature II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5DC6D1"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A11F9D" w14:textId="77777777" w:rsidR="0072102A" w:rsidRPr="00B01306" w:rsidRDefault="00DD119A" w:rsidP="00615941">
            <w:r w:rsidRPr="00B01306">
              <w:rPr>
                <w:rFonts w:eastAsia="Verdana"/>
              </w:rPr>
              <w:t>ENG 102</w:t>
            </w:r>
          </w:p>
        </w:tc>
      </w:tr>
      <w:tr w:rsidR="00FE6548" w:rsidRPr="00B01306" w14:paraId="53A4586F"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07BF3D" w14:textId="77777777" w:rsidR="0072102A" w:rsidRPr="00B01306" w:rsidRDefault="00DD119A" w:rsidP="00615941">
            <w:pPr>
              <w:rPr>
                <w:rFonts w:eastAsia="Arial"/>
              </w:rPr>
            </w:pPr>
            <w:r w:rsidRPr="00B01306">
              <w:rPr>
                <w:rFonts w:eastAsia="Verdana"/>
              </w:rPr>
              <w:t>ENG 203</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04C3F" w14:textId="77777777" w:rsidR="0072102A" w:rsidRPr="00B01306" w:rsidRDefault="00DD119A" w:rsidP="00615941">
            <w:pPr>
              <w:rPr>
                <w:rFonts w:eastAsia="Arial"/>
              </w:rPr>
            </w:pPr>
            <w:r w:rsidRPr="00B01306">
              <w:rPr>
                <w:rFonts w:eastAsia="Verdana"/>
              </w:rPr>
              <w:t>World Literature I (Homer to Renaissance)</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B9D280"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CD2229" w14:textId="77777777" w:rsidR="0072102A" w:rsidRPr="00B01306" w:rsidRDefault="00DD119A" w:rsidP="00615941">
            <w:r w:rsidRPr="00B01306">
              <w:rPr>
                <w:rFonts w:eastAsia="Verdana"/>
              </w:rPr>
              <w:t>ENG 102</w:t>
            </w:r>
          </w:p>
        </w:tc>
      </w:tr>
      <w:tr w:rsidR="00FE6548" w:rsidRPr="00B01306" w14:paraId="67DB1F6C"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E1767C" w14:textId="77777777" w:rsidR="0072102A" w:rsidRPr="00B01306" w:rsidRDefault="00DD119A" w:rsidP="00615941">
            <w:pPr>
              <w:rPr>
                <w:rFonts w:eastAsia="Arial"/>
              </w:rPr>
            </w:pPr>
            <w:r w:rsidRPr="00B01306">
              <w:rPr>
                <w:rFonts w:eastAsia="Verdana"/>
              </w:rPr>
              <w:t>ENG 204</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8B5CEB" w14:textId="77777777" w:rsidR="0072102A" w:rsidRPr="00B01306" w:rsidRDefault="00DD119A" w:rsidP="00615941">
            <w:pPr>
              <w:rPr>
                <w:rFonts w:eastAsia="Arial"/>
              </w:rPr>
            </w:pPr>
            <w:r w:rsidRPr="00B01306">
              <w:rPr>
                <w:rFonts w:eastAsia="Verdana"/>
              </w:rPr>
              <w:t>World Literature II (Renaissance to present)</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789676"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106B6" w14:textId="77777777" w:rsidR="0072102A" w:rsidRPr="00B01306" w:rsidRDefault="00DD119A" w:rsidP="00615941">
            <w:r w:rsidRPr="00B01306">
              <w:rPr>
                <w:rFonts w:eastAsia="Verdana"/>
              </w:rPr>
              <w:t>ENG 102</w:t>
            </w:r>
          </w:p>
        </w:tc>
      </w:tr>
      <w:tr w:rsidR="00CE10EB" w:rsidRPr="00B01306" w14:paraId="0C3E8656"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F1EA2A" w14:textId="77777777" w:rsidR="00CE10EB" w:rsidRPr="00B01306" w:rsidRDefault="00CE10EB"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1388E" w14:textId="77777777" w:rsidR="00CE10EB" w:rsidRPr="00B01306" w:rsidRDefault="00CE10EB" w:rsidP="00615941">
            <w:pPr>
              <w:rPr>
                <w:rFonts w:eastAsia="Verdana"/>
              </w:rPr>
            </w:pP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D37D9F" w14:textId="77777777" w:rsidR="00CE10EB" w:rsidRPr="00B01306" w:rsidRDefault="00CE10EB"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871507" w14:textId="77777777" w:rsidR="00CE10EB" w:rsidRPr="00B01306" w:rsidRDefault="00CE10EB" w:rsidP="00615941">
            <w:pPr>
              <w:rPr>
                <w:rFonts w:eastAsia="Verdana"/>
              </w:rPr>
            </w:pPr>
          </w:p>
        </w:tc>
      </w:tr>
      <w:tr w:rsidR="00CE10EB" w:rsidRPr="00B01306" w14:paraId="5E167C85"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72EA9B" w14:textId="77777777" w:rsidR="00CE10EB" w:rsidRPr="00B01306" w:rsidRDefault="00CE10EB"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F2E93" w14:textId="648EB3A0" w:rsidR="00CE10EB" w:rsidRPr="00B01306" w:rsidRDefault="00CE10EB" w:rsidP="00615941">
            <w:pPr>
              <w:rPr>
                <w:rFonts w:eastAsia="Verdana"/>
              </w:rPr>
            </w:pPr>
            <w:r w:rsidRPr="00B01306">
              <w:rPr>
                <w:rFonts w:eastAsia="Verdana"/>
              </w:rPr>
              <w:t>Fine Arts (6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A9750" w14:textId="77777777" w:rsidR="00CE10EB" w:rsidRPr="00B01306" w:rsidRDefault="00CE10EB"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1BD712" w14:textId="77777777" w:rsidR="00CE10EB" w:rsidRPr="00B01306" w:rsidRDefault="00CE10EB" w:rsidP="00615941">
            <w:pPr>
              <w:rPr>
                <w:rFonts w:eastAsia="Verdana"/>
              </w:rPr>
            </w:pPr>
          </w:p>
        </w:tc>
      </w:tr>
      <w:tr w:rsidR="00FE6548" w:rsidRPr="00B01306" w14:paraId="2218C013"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5171FC" w14:textId="29B042D1" w:rsidR="0072102A" w:rsidRPr="00B01306" w:rsidRDefault="008447A5" w:rsidP="00615941">
            <w:pPr>
              <w:rPr>
                <w:rFonts w:eastAsia="Arial"/>
              </w:rPr>
            </w:pPr>
            <w:r w:rsidRPr="00B01306">
              <w:rPr>
                <w:rFonts w:eastAsia="Verdana"/>
              </w:rPr>
              <w:t>*</w:t>
            </w:r>
            <w:r w:rsidR="00CE10EB" w:rsidRPr="00B01306">
              <w:rPr>
                <w:rFonts w:eastAsia="Verdana"/>
              </w:rPr>
              <w:t>Select</w:t>
            </w:r>
            <w:r w:rsidRPr="00B01306">
              <w:rPr>
                <w:rFonts w:eastAsia="Verdana"/>
              </w:rPr>
              <w:t xml:space="preserve"> 2</w:t>
            </w:r>
            <w:r w:rsidR="00DD119A" w:rsidRPr="00B01306">
              <w:rPr>
                <w:rFonts w:eastAsia="Verdana"/>
              </w:rPr>
              <w:t>:</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EC523" w14:textId="77777777" w:rsidR="0072102A" w:rsidRPr="00B01306" w:rsidRDefault="0072102A" w:rsidP="00615941"/>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2D9B77"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21692" w14:textId="77777777" w:rsidR="0072102A" w:rsidRPr="00B01306" w:rsidRDefault="0072102A" w:rsidP="00615941"/>
        </w:tc>
      </w:tr>
      <w:tr w:rsidR="00FE6548" w:rsidRPr="00B01306" w14:paraId="064B7067"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8D54FF" w14:textId="77777777" w:rsidR="0072102A" w:rsidRPr="00B01306" w:rsidRDefault="00DD119A" w:rsidP="00615941">
            <w:pPr>
              <w:rPr>
                <w:rFonts w:eastAsia="Arial"/>
              </w:rPr>
            </w:pPr>
            <w:r w:rsidRPr="00B01306">
              <w:rPr>
                <w:rFonts w:eastAsia="Verdana"/>
              </w:rPr>
              <w:t>MUS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02880B" w14:textId="77777777" w:rsidR="0072102A" w:rsidRPr="00B01306" w:rsidRDefault="00DD119A" w:rsidP="00615941">
            <w:pPr>
              <w:rPr>
                <w:rFonts w:eastAsia="Arial"/>
              </w:rPr>
            </w:pPr>
            <w:r w:rsidRPr="00B01306">
              <w:rPr>
                <w:rFonts w:eastAsia="Verdana"/>
              </w:rPr>
              <w:t>Music Appreciation</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29B375"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688D1" w14:textId="77777777" w:rsidR="0072102A" w:rsidRPr="00B01306" w:rsidRDefault="0072102A" w:rsidP="00615941"/>
        </w:tc>
      </w:tr>
      <w:tr w:rsidR="00FE6548" w:rsidRPr="00B01306" w14:paraId="6884559E"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23D4EB" w14:textId="77777777" w:rsidR="0072102A" w:rsidRPr="00B01306" w:rsidRDefault="00DD119A" w:rsidP="00615941">
            <w:pPr>
              <w:rPr>
                <w:rFonts w:eastAsia="Arial"/>
              </w:rPr>
            </w:pPr>
            <w:r w:rsidRPr="00B01306">
              <w:rPr>
                <w:rFonts w:eastAsia="Verdana"/>
              </w:rPr>
              <w:t>ART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AC095F" w14:textId="77777777" w:rsidR="0072102A" w:rsidRPr="00B01306" w:rsidRDefault="00DD119A" w:rsidP="00615941">
            <w:pPr>
              <w:rPr>
                <w:rFonts w:eastAsia="Arial"/>
              </w:rPr>
            </w:pPr>
            <w:r w:rsidRPr="00B01306">
              <w:rPr>
                <w:rFonts w:eastAsia="Verdana"/>
              </w:rPr>
              <w:t>Art Appreciation</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F05EB8"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6EB78D" w14:textId="77777777" w:rsidR="0072102A" w:rsidRPr="00B01306" w:rsidRDefault="0072102A" w:rsidP="00615941"/>
        </w:tc>
      </w:tr>
      <w:tr w:rsidR="00FE6548" w:rsidRPr="00B01306" w14:paraId="4099D754"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D56D7C" w14:textId="77777777" w:rsidR="0072102A" w:rsidRPr="00B01306" w:rsidRDefault="00DD119A" w:rsidP="00615941">
            <w:pPr>
              <w:rPr>
                <w:rFonts w:eastAsia="Arial"/>
              </w:rPr>
            </w:pPr>
            <w:r w:rsidRPr="00B01306">
              <w:rPr>
                <w:rFonts w:eastAsia="Verdana"/>
              </w:rPr>
              <w:t>DAN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D5F4C8" w14:textId="4A2D065E" w:rsidR="0072102A" w:rsidRPr="00B01306" w:rsidRDefault="00305675" w:rsidP="00615941">
            <w:pPr>
              <w:rPr>
                <w:rFonts w:eastAsia="Arial"/>
              </w:rPr>
            </w:pPr>
            <w:r w:rsidRPr="00B01306">
              <w:rPr>
                <w:rFonts w:eastAsia="Verdana"/>
              </w:rPr>
              <w:t xml:space="preserve">Dance </w:t>
            </w:r>
            <w:r w:rsidR="00CE10EB" w:rsidRPr="00B01306">
              <w:rPr>
                <w:rFonts w:eastAsia="Verdana"/>
              </w:rPr>
              <w:t>Appreciation</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1C621D"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ECDAFC" w14:textId="77777777" w:rsidR="0072102A" w:rsidRPr="00B01306" w:rsidRDefault="0072102A" w:rsidP="00615941"/>
        </w:tc>
      </w:tr>
      <w:tr w:rsidR="00FE6548" w:rsidRPr="00B01306" w14:paraId="32B51B7B"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68CED" w14:textId="77777777" w:rsidR="0072102A" w:rsidRPr="00B01306" w:rsidRDefault="00DD119A" w:rsidP="00615941">
            <w:pPr>
              <w:rPr>
                <w:rFonts w:eastAsia="Arial"/>
              </w:rPr>
            </w:pPr>
            <w:r w:rsidRPr="00B01306">
              <w:rPr>
                <w:rFonts w:eastAsia="Verdana"/>
              </w:rPr>
              <w:t>THE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B95103" w14:textId="68FAFC0B" w:rsidR="0072102A" w:rsidRPr="00B01306" w:rsidRDefault="00305675" w:rsidP="00615941">
            <w:pPr>
              <w:rPr>
                <w:rFonts w:eastAsia="Arial"/>
              </w:rPr>
            </w:pPr>
            <w:r w:rsidRPr="00B01306">
              <w:rPr>
                <w:rFonts w:eastAsia="Verdana"/>
              </w:rPr>
              <w:t xml:space="preserve">Theatre </w:t>
            </w:r>
            <w:r w:rsidR="00CE10EB" w:rsidRPr="00B01306">
              <w:rPr>
                <w:rFonts w:eastAsia="Verdana"/>
              </w:rPr>
              <w:t>Appreciation</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65D607"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D0A0C9" w14:textId="77777777" w:rsidR="0072102A" w:rsidRPr="00B01306" w:rsidRDefault="0072102A" w:rsidP="00615941"/>
        </w:tc>
      </w:tr>
      <w:tr w:rsidR="00CE10EB" w:rsidRPr="00B01306" w14:paraId="30FBDA17"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CD66EE" w14:textId="77777777" w:rsidR="00CE10EB" w:rsidRPr="00B01306" w:rsidRDefault="00CE10EB"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F28A94" w14:textId="77777777" w:rsidR="00CE10EB" w:rsidRPr="00B01306" w:rsidRDefault="00CE10EB" w:rsidP="00615941">
            <w:pPr>
              <w:rPr>
                <w:rFonts w:eastAsia="Verdana"/>
              </w:rPr>
            </w:pP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BB52F7" w14:textId="77777777" w:rsidR="00CE10EB" w:rsidRPr="00B01306" w:rsidRDefault="00CE10EB"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AA9AA" w14:textId="77777777" w:rsidR="00CE10EB" w:rsidRPr="00B01306" w:rsidRDefault="00CE10EB" w:rsidP="00615941"/>
        </w:tc>
      </w:tr>
      <w:tr w:rsidR="00FE6548" w:rsidRPr="00B01306" w14:paraId="74C8AE66" w14:textId="77777777" w:rsidTr="00CC3C44">
        <w:trPr>
          <w:trHeight w:val="522"/>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C1D11" w14:textId="77777777" w:rsidR="0072102A" w:rsidRPr="00B01306" w:rsidRDefault="0072102A"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23F7C8" w14:textId="4D8309D4" w:rsidR="0072102A" w:rsidRPr="00B01306" w:rsidRDefault="00CE10EB" w:rsidP="00615941">
            <w:r w:rsidRPr="00B01306">
              <w:rPr>
                <w:rFonts w:eastAsia="Verdana"/>
              </w:rPr>
              <w:t>Mathematics (3</w:t>
            </w:r>
            <w:r w:rsidR="00DD119A" w:rsidRPr="00B01306">
              <w:rPr>
                <w:rFonts w:eastAsia="Verdana"/>
              </w:rPr>
              <w:t xml:space="preserve">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E58EFF"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AB9038" w14:textId="77777777" w:rsidR="0072102A" w:rsidRPr="00B01306" w:rsidRDefault="0072102A" w:rsidP="00615941"/>
        </w:tc>
      </w:tr>
      <w:tr w:rsidR="00FE6548" w:rsidRPr="00B01306" w14:paraId="7C15A3DB"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D77B36" w14:textId="77777777" w:rsidR="0072102A" w:rsidRPr="00B01306" w:rsidRDefault="00DD119A" w:rsidP="00615941">
            <w:pPr>
              <w:rPr>
                <w:rFonts w:eastAsia="Arial"/>
              </w:rPr>
            </w:pPr>
            <w:r w:rsidRPr="00B01306">
              <w:rPr>
                <w:rFonts w:eastAsia="Verdana"/>
              </w:rPr>
              <w:t>Select 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9E9FB5" w14:textId="77777777" w:rsidR="0072102A" w:rsidRPr="00B01306" w:rsidRDefault="0072102A" w:rsidP="00615941"/>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61BB78"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61C6D6" w14:textId="77777777" w:rsidR="0072102A" w:rsidRPr="00B01306" w:rsidRDefault="0072102A" w:rsidP="00615941"/>
        </w:tc>
      </w:tr>
      <w:tr w:rsidR="00FE6548" w:rsidRPr="00B01306" w14:paraId="2FC09A5B" w14:textId="77777777" w:rsidTr="00DE7E8E">
        <w:trPr>
          <w:trHeight w:val="52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3BF787" w14:textId="77777777" w:rsidR="0072102A" w:rsidRPr="00B01306" w:rsidRDefault="00DD119A" w:rsidP="00615941">
            <w:pPr>
              <w:rPr>
                <w:rFonts w:eastAsia="Arial"/>
              </w:rPr>
            </w:pPr>
            <w:r w:rsidRPr="00B01306">
              <w:rPr>
                <w:rFonts w:eastAsia="Verdana"/>
              </w:rPr>
              <w:t>MTH 110</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93E742" w14:textId="77777777" w:rsidR="0072102A" w:rsidRPr="00B01306" w:rsidRDefault="00DD119A" w:rsidP="00615941">
            <w:pPr>
              <w:rPr>
                <w:rFonts w:eastAsia="Arial"/>
              </w:rPr>
            </w:pPr>
            <w:r w:rsidRPr="00B01306">
              <w:rPr>
                <w:rFonts w:eastAsia="Verdana"/>
              </w:rPr>
              <w:t>Finite Mathematics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1BBA6C" w14:textId="77777777" w:rsidR="0072102A" w:rsidRPr="00B01306" w:rsidRDefault="00DD119A" w:rsidP="00615941">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CBAD34" w14:textId="77777777" w:rsidR="0072102A" w:rsidRPr="00B01306" w:rsidRDefault="00DD119A" w:rsidP="00615941">
            <w:r w:rsidRPr="00B01306">
              <w:rPr>
                <w:rFonts w:eastAsia="Verdana"/>
              </w:rPr>
              <w:t>See course description</w:t>
            </w:r>
          </w:p>
        </w:tc>
      </w:tr>
      <w:tr w:rsidR="00FE6548" w:rsidRPr="00B01306" w14:paraId="679D4533" w14:textId="77777777" w:rsidTr="00DE7E8E">
        <w:trPr>
          <w:trHeight w:val="52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E4F35" w14:textId="77777777" w:rsidR="0072102A" w:rsidRPr="00B01306" w:rsidRDefault="00DD119A" w:rsidP="00615941">
            <w:pPr>
              <w:rPr>
                <w:rFonts w:eastAsia="Arial"/>
              </w:rPr>
            </w:pPr>
            <w:r w:rsidRPr="00B01306">
              <w:rPr>
                <w:rFonts w:eastAsia="Verdana"/>
              </w:rPr>
              <w:t>MTH 112</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6155EE" w14:textId="77777777" w:rsidR="0072102A" w:rsidRPr="00B01306" w:rsidRDefault="00DD119A" w:rsidP="00615941">
            <w:r w:rsidRPr="00B01306">
              <w:rPr>
                <w:rFonts w:eastAsia="Verdana"/>
              </w:rPr>
              <w:t>Pre-Calculus Algebra</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2A75B5" w14:textId="77777777" w:rsidR="0072102A" w:rsidRPr="00B01306" w:rsidRDefault="00DD119A" w:rsidP="00615941">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1CE43B" w14:textId="77777777" w:rsidR="0072102A" w:rsidRPr="00B01306" w:rsidRDefault="00DD119A" w:rsidP="00615941">
            <w:pPr>
              <w:rPr>
                <w:rFonts w:eastAsia="Verdana"/>
              </w:rPr>
            </w:pPr>
            <w:r w:rsidRPr="00B01306">
              <w:rPr>
                <w:rFonts w:eastAsia="Verdana"/>
              </w:rPr>
              <w:t>See course description</w:t>
            </w:r>
          </w:p>
          <w:p w14:paraId="0FF2907A" w14:textId="77777777" w:rsidR="00CE10EB" w:rsidRPr="00B01306" w:rsidRDefault="00CE10EB" w:rsidP="00615941"/>
        </w:tc>
      </w:tr>
      <w:tr w:rsidR="00CE10EB" w:rsidRPr="00B01306" w14:paraId="5B2ED853"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6DD423" w14:textId="77777777" w:rsidR="00CE10EB" w:rsidRPr="00B01306" w:rsidRDefault="00CE10EB"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7015E3" w14:textId="55CBDB8A" w:rsidR="00CE10EB" w:rsidRPr="00B01306" w:rsidRDefault="00CE10EB" w:rsidP="00615941">
            <w:r w:rsidRPr="00B01306">
              <w:t>Natural Science (with lab) (8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0470C5" w14:textId="77777777" w:rsidR="00CE10EB" w:rsidRPr="00B01306" w:rsidRDefault="00CE10EB"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66FE1A" w14:textId="77777777" w:rsidR="00CE10EB" w:rsidRPr="00B01306" w:rsidRDefault="00CE10EB" w:rsidP="00615941"/>
        </w:tc>
      </w:tr>
      <w:tr w:rsidR="00FE6548" w:rsidRPr="00B01306" w14:paraId="3B25F119"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4AE2A" w14:textId="77777777" w:rsidR="0072102A" w:rsidRPr="00B01306" w:rsidRDefault="00DD119A" w:rsidP="00615941">
            <w:r w:rsidRPr="00B01306">
              <w:rPr>
                <w:rFonts w:eastAsia="Verdana"/>
              </w:rPr>
              <w:t>Select 2:</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4A45AA" w14:textId="77777777" w:rsidR="0072102A" w:rsidRPr="00B01306" w:rsidRDefault="0072102A" w:rsidP="00615941"/>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5F84BE"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43BC6" w14:textId="77777777" w:rsidR="0072102A" w:rsidRPr="00B01306" w:rsidRDefault="0072102A" w:rsidP="00615941"/>
        </w:tc>
      </w:tr>
      <w:tr w:rsidR="00FE6548" w:rsidRPr="00B01306" w14:paraId="06936D1F"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9F2193" w14:textId="77777777" w:rsidR="0072102A" w:rsidRPr="00B01306" w:rsidRDefault="00DD119A" w:rsidP="00615941">
            <w:r w:rsidRPr="00B01306">
              <w:rPr>
                <w:rFonts w:eastAsia="Verdana"/>
              </w:rPr>
              <w:t>BIO 103</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7E7E9" w14:textId="77777777" w:rsidR="0072102A" w:rsidRPr="00B01306" w:rsidRDefault="00DD119A" w:rsidP="00615941">
            <w:pPr>
              <w:rPr>
                <w:rFonts w:eastAsia="Arial"/>
              </w:rPr>
            </w:pPr>
            <w:r w:rsidRPr="00B01306">
              <w:rPr>
                <w:rFonts w:eastAsia="Verdana"/>
              </w:rPr>
              <w:t>Principles of Biology 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E89182" w14:textId="77777777" w:rsidR="0072102A" w:rsidRPr="00B01306" w:rsidRDefault="00DD119A" w:rsidP="00615941">
            <w:r w:rsidRPr="00B01306">
              <w:rPr>
                <w:rFonts w:eastAsia="Verdana"/>
              </w:rPr>
              <w:t>4</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232D73" w14:textId="77777777" w:rsidR="0072102A" w:rsidRPr="00B01306" w:rsidRDefault="0072102A" w:rsidP="00615941"/>
        </w:tc>
      </w:tr>
      <w:tr w:rsidR="00FE6548" w:rsidRPr="00B01306" w14:paraId="5E7C2B39" w14:textId="77777777" w:rsidTr="00DE7E8E">
        <w:trPr>
          <w:trHeight w:val="78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CDF7A8" w14:textId="77777777" w:rsidR="0072102A" w:rsidRPr="00B01306" w:rsidRDefault="00DD119A" w:rsidP="00615941">
            <w:pPr>
              <w:rPr>
                <w:rFonts w:eastAsia="Arial"/>
              </w:rPr>
            </w:pPr>
            <w:r w:rsidRPr="00B01306">
              <w:rPr>
                <w:rFonts w:eastAsia="Verdana"/>
              </w:rPr>
              <w:t>BIO 104</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A2C71D" w14:textId="77777777" w:rsidR="0072102A" w:rsidRPr="00B01306" w:rsidRDefault="00DD119A" w:rsidP="00615941">
            <w:r w:rsidRPr="00B01306">
              <w:rPr>
                <w:rFonts w:eastAsia="Verdana"/>
              </w:rPr>
              <w:t>Principles of Biology II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BD90A1" w14:textId="77777777" w:rsidR="0072102A" w:rsidRPr="00B01306" w:rsidRDefault="00DD119A" w:rsidP="00615941">
            <w:r w:rsidRPr="00B01306">
              <w:rPr>
                <w:rFonts w:eastAsia="Verdana"/>
              </w:rPr>
              <w:t>4</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625C4F" w14:textId="77777777" w:rsidR="0072102A" w:rsidRPr="00B01306" w:rsidRDefault="00DD119A" w:rsidP="00615941">
            <w:pPr>
              <w:rPr>
                <w:rFonts w:eastAsia="Arial"/>
              </w:rPr>
            </w:pPr>
            <w:r w:rsidRPr="00B01306">
              <w:rPr>
                <w:rFonts w:eastAsia="Verdana"/>
              </w:rPr>
              <w:t>A grade of C or better in BIO 103</w:t>
            </w:r>
          </w:p>
        </w:tc>
      </w:tr>
      <w:tr w:rsidR="00FE6548" w:rsidRPr="00B01306" w14:paraId="594EF26C" w14:textId="77777777" w:rsidTr="00DE7E8E">
        <w:trPr>
          <w:trHeight w:val="52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31275" w14:textId="77777777" w:rsidR="0072102A" w:rsidRPr="00B01306" w:rsidRDefault="00DD119A" w:rsidP="00615941">
            <w:r w:rsidRPr="00B01306">
              <w:rPr>
                <w:rFonts w:eastAsia="Verdana"/>
              </w:rPr>
              <w:t>CHM 103</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37E9CC" w14:textId="77777777" w:rsidR="0072102A" w:rsidRPr="00B01306" w:rsidRDefault="00DD119A" w:rsidP="00615941">
            <w:r w:rsidRPr="00B01306">
              <w:rPr>
                <w:rFonts w:eastAsia="Verdana"/>
              </w:rPr>
              <w:t xml:space="preserve">Introduction to Inorganic Chemistry </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11020A" w14:textId="77777777" w:rsidR="0072102A" w:rsidRPr="00B01306" w:rsidRDefault="00DD119A" w:rsidP="00615941">
            <w:r w:rsidRPr="00B01306">
              <w:rPr>
                <w:rFonts w:eastAsia="Verdana"/>
              </w:rPr>
              <w:t>4</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8805B0" w14:textId="77777777" w:rsidR="0072102A" w:rsidRPr="00B01306" w:rsidRDefault="00DD119A" w:rsidP="00615941">
            <w:pPr>
              <w:rPr>
                <w:rFonts w:eastAsia="Arial"/>
              </w:rPr>
            </w:pPr>
            <w:r w:rsidRPr="00B01306">
              <w:rPr>
                <w:rFonts w:eastAsia="Verdana"/>
              </w:rPr>
              <w:t>MTH 110 or MTH 112</w:t>
            </w:r>
          </w:p>
        </w:tc>
      </w:tr>
      <w:tr w:rsidR="00FE6548" w:rsidRPr="00B01306" w14:paraId="07E222A5" w14:textId="77777777" w:rsidTr="00DE7E8E">
        <w:trPr>
          <w:trHeight w:val="78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B70FFF" w14:textId="77777777" w:rsidR="0072102A" w:rsidRPr="00B01306" w:rsidRDefault="00DD119A" w:rsidP="00615941">
            <w:r w:rsidRPr="00B01306">
              <w:rPr>
                <w:rFonts w:eastAsia="Verdana"/>
              </w:rPr>
              <w:t>CHM 104</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ED7FA8" w14:textId="77777777" w:rsidR="0072102A" w:rsidRPr="00B01306" w:rsidRDefault="00DD119A" w:rsidP="00615941">
            <w:r w:rsidRPr="00B01306">
              <w:rPr>
                <w:rFonts w:eastAsia="Verdana"/>
              </w:rPr>
              <w:t xml:space="preserve">Introduction to Organic Chemistry </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471796" w14:textId="77777777" w:rsidR="0072102A" w:rsidRPr="00B01306" w:rsidRDefault="00DD119A" w:rsidP="00615941">
            <w:r w:rsidRPr="00B01306">
              <w:rPr>
                <w:rFonts w:eastAsia="Verdana"/>
              </w:rPr>
              <w:t>4</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60C13D" w14:textId="77777777" w:rsidR="0072102A" w:rsidRPr="00B01306" w:rsidRDefault="00DD119A" w:rsidP="00615941">
            <w:r w:rsidRPr="00B01306">
              <w:rPr>
                <w:rFonts w:eastAsia="Verdana"/>
              </w:rPr>
              <w:t>A grade of C or better in CHM 103</w:t>
            </w:r>
          </w:p>
        </w:tc>
      </w:tr>
      <w:tr w:rsidR="00FE6548" w:rsidRPr="00B01306" w14:paraId="68419C76"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57D37C" w14:textId="77777777" w:rsidR="0072102A" w:rsidRPr="00B01306" w:rsidRDefault="00DD119A" w:rsidP="00615941">
            <w:pPr>
              <w:rPr>
                <w:rFonts w:eastAsia="Arial"/>
              </w:rPr>
            </w:pPr>
            <w:r w:rsidRPr="00B01306">
              <w:rPr>
                <w:rFonts w:eastAsia="Verdana"/>
              </w:rPr>
              <w:t>PHS 103</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58F0BA" w14:textId="77777777" w:rsidR="0072102A" w:rsidRPr="00B01306" w:rsidRDefault="00DD119A" w:rsidP="00615941">
            <w:pPr>
              <w:rPr>
                <w:rFonts w:eastAsia="Arial"/>
              </w:rPr>
            </w:pPr>
            <w:r w:rsidRPr="00B01306">
              <w:rPr>
                <w:rFonts w:eastAsia="Verdana"/>
              </w:rPr>
              <w:t>Physical Science 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7B749" w14:textId="77777777" w:rsidR="0072102A" w:rsidRPr="00B01306" w:rsidRDefault="00DD119A" w:rsidP="00615941">
            <w:pPr>
              <w:rPr>
                <w:rFonts w:eastAsia="Arial"/>
              </w:rPr>
            </w:pPr>
            <w:r w:rsidRPr="00B01306">
              <w:rPr>
                <w:rFonts w:eastAsia="Verdana"/>
              </w:rPr>
              <w:t>4</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F2957" w14:textId="77777777" w:rsidR="0072102A" w:rsidRPr="00B01306" w:rsidRDefault="0072102A" w:rsidP="00615941"/>
        </w:tc>
      </w:tr>
      <w:tr w:rsidR="00FE6548" w:rsidRPr="00B01306" w14:paraId="5E76D476" w14:textId="77777777" w:rsidTr="00DE7E8E">
        <w:trPr>
          <w:trHeight w:val="52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1C3B00" w14:textId="77777777" w:rsidR="0072102A" w:rsidRPr="00B01306" w:rsidRDefault="00DD119A" w:rsidP="00615941">
            <w:r w:rsidRPr="00B01306">
              <w:rPr>
                <w:rFonts w:eastAsia="Verdana"/>
              </w:rPr>
              <w:t>PHS 104</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04A90" w14:textId="77777777" w:rsidR="0072102A" w:rsidRPr="00B01306" w:rsidRDefault="00DD119A" w:rsidP="00615941">
            <w:r w:rsidRPr="00B01306">
              <w:rPr>
                <w:rFonts w:eastAsia="Verdana"/>
              </w:rPr>
              <w:t>Physical Science II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094ECE" w14:textId="77777777" w:rsidR="0072102A" w:rsidRPr="00B01306" w:rsidRDefault="00DD119A" w:rsidP="00615941">
            <w:r w:rsidRPr="00B01306">
              <w:rPr>
                <w:rFonts w:eastAsia="Verdana"/>
              </w:rPr>
              <w:t>4</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20FC2A" w14:textId="77777777" w:rsidR="0072102A" w:rsidRPr="00B01306" w:rsidRDefault="00DD119A" w:rsidP="00615941">
            <w:r w:rsidRPr="00B01306">
              <w:rPr>
                <w:rFonts w:eastAsia="Verdana"/>
              </w:rPr>
              <w:t>MTH 110 or MTH 112</w:t>
            </w:r>
          </w:p>
        </w:tc>
      </w:tr>
      <w:tr w:rsidR="00FE6548" w:rsidRPr="00B01306" w14:paraId="3676785C" w14:textId="77777777" w:rsidTr="00DE7E8E">
        <w:trPr>
          <w:trHeight w:val="52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C1A0CA" w14:textId="77777777" w:rsidR="0072102A" w:rsidRPr="00B01306" w:rsidRDefault="0072102A"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22AC5" w14:textId="4CF78984" w:rsidR="0072102A" w:rsidRPr="00B01306" w:rsidRDefault="00DD119A" w:rsidP="00615941">
            <w:r w:rsidRPr="00B01306">
              <w:rPr>
                <w:rFonts w:eastAsia="Verdana"/>
              </w:rPr>
              <w:t>History (</w:t>
            </w:r>
            <w:r w:rsidR="00001F9B" w:rsidRPr="00B01306">
              <w:rPr>
                <w:rFonts w:eastAsia="Verdana"/>
              </w:rPr>
              <w:t>6</w:t>
            </w:r>
            <w:r w:rsidRPr="00B01306">
              <w:rPr>
                <w:rFonts w:eastAsia="Verdana"/>
              </w:rPr>
              <w:t xml:space="preserve">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F82B0"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F5597A" w14:textId="77777777" w:rsidR="0072102A" w:rsidRPr="00B01306" w:rsidRDefault="0072102A" w:rsidP="00615941"/>
        </w:tc>
      </w:tr>
      <w:tr w:rsidR="00FE6548" w:rsidRPr="00B01306" w14:paraId="2412FA5B"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42F7E" w14:textId="77FC93B8" w:rsidR="0072102A" w:rsidRPr="00B01306" w:rsidRDefault="00CE10EB" w:rsidP="00615941">
            <w:pPr>
              <w:rPr>
                <w:rFonts w:eastAsia="Arial"/>
              </w:rPr>
            </w:pPr>
            <w:r w:rsidRPr="00B01306">
              <w:rPr>
                <w:rFonts w:eastAsia="Verdana"/>
              </w:rPr>
              <w:t xml:space="preserve">*Select </w:t>
            </w:r>
            <w:r w:rsidR="008447A5" w:rsidRPr="00B01306">
              <w:rPr>
                <w:rFonts w:eastAsia="Verdana"/>
              </w:rPr>
              <w:t>2</w:t>
            </w:r>
            <w:r w:rsidR="00DD119A" w:rsidRPr="00B01306">
              <w:rPr>
                <w:rFonts w:eastAsia="Verdana"/>
              </w:rPr>
              <w:t>:</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EFF51" w14:textId="77777777" w:rsidR="0072102A" w:rsidRPr="00B01306" w:rsidRDefault="008447A5" w:rsidP="00615941">
            <w:r w:rsidRPr="00B01306">
              <w:t>*Students must complete a 6</w:t>
            </w:r>
            <w:r w:rsidR="00297165" w:rsidRPr="00B01306">
              <w:t>-</w:t>
            </w:r>
            <w:r w:rsidRPr="00B01306">
              <w:t>hour sequence either in literature or history.</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259AB8"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AD6BF1" w14:textId="77777777" w:rsidR="0072102A" w:rsidRPr="00B01306" w:rsidRDefault="0072102A" w:rsidP="00615941"/>
        </w:tc>
      </w:tr>
      <w:tr w:rsidR="00FE6548" w:rsidRPr="00B01306" w14:paraId="7A942A0A"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B4E01" w14:textId="77777777" w:rsidR="0072102A" w:rsidRPr="00B01306" w:rsidRDefault="00DD119A" w:rsidP="00615941">
            <w:pPr>
              <w:rPr>
                <w:rFonts w:eastAsia="Arial"/>
              </w:rPr>
            </w:pPr>
            <w:r w:rsidRPr="00B01306">
              <w:rPr>
                <w:rFonts w:eastAsia="Verdana"/>
              </w:rPr>
              <w:t>HIS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8C20C7" w14:textId="77777777" w:rsidR="0072102A" w:rsidRPr="00B01306" w:rsidRDefault="00DD119A" w:rsidP="00615941">
            <w:pPr>
              <w:rPr>
                <w:rFonts w:eastAsia="Arial"/>
              </w:rPr>
            </w:pPr>
            <w:r w:rsidRPr="00B01306">
              <w:rPr>
                <w:rFonts w:eastAsia="Verdana"/>
              </w:rPr>
              <w:t>American History 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D256C6"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57B3A8" w14:textId="77777777" w:rsidR="0072102A" w:rsidRPr="00B01306" w:rsidRDefault="0072102A" w:rsidP="00615941"/>
        </w:tc>
      </w:tr>
      <w:tr w:rsidR="00FE6548" w:rsidRPr="00B01306" w14:paraId="7F4DFCD8"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1DC522" w14:textId="77777777" w:rsidR="0072102A" w:rsidRPr="00B01306" w:rsidRDefault="00DD119A" w:rsidP="00615941">
            <w:pPr>
              <w:rPr>
                <w:rFonts w:eastAsia="Arial"/>
              </w:rPr>
            </w:pPr>
            <w:r w:rsidRPr="00B01306">
              <w:rPr>
                <w:rFonts w:eastAsia="Verdana"/>
              </w:rPr>
              <w:t>HIS 102</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07ACD" w14:textId="77777777" w:rsidR="0072102A" w:rsidRPr="00B01306" w:rsidRDefault="00DD119A" w:rsidP="00615941">
            <w:pPr>
              <w:rPr>
                <w:rFonts w:eastAsia="Arial"/>
              </w:rPr>
            </w:pPr>
            <w:r w:rsidRPr="00B01306">
              <w:rPr>
                <w:rFonts w:eastAsia="Verdana"/>
              </w:rPr>
              <w:t>American History II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13CEF6" w14:textId="77777777" w:rsidR="0072102A" w:rsidRPr="00B01306" w:rsidRDefault="00DD119A" w:rsidP="00615941">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F76799" w14:textId="77777777" w:rsidR="0072102A" w:rsidRPr="00B01306" w:rsidRDefault="00DD119A" w:rsidP="00615941">
            <w:pPr>
              <w:rPr>
                <w:rFonts w:eastAsia="Arial"/>
              </w:rPr>
            </w:pPr>
            <w:r w:rsidRPr="00B01306">
              <w:rPr>
                <w:rFonts w:eastAsia="Verdana"/>
              </w:rPr>
              <w:t>HIS 101</w:t>
            </w:r>
          </w:p>
        </w:tc>
      </w:tr>
      <w:tr w:rsidR="00FE6548" w:rsidRPr="00B01306" w14:paraId="1325CEFB"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E9E75F" w14:textId="77777777" w:rsidR="0072102A" w:rsidRPr="00B01306" w:rsidRDefault="00DD119A" w:rsidP="00615941">
            <w:pPr>
              <w:rPr>
                <w:rFonts w:eastAsia="Arial"/>
              </w:rPr>
            </w:pPr>
            <w:r w:rsidRPr="00B01306">
              <w:rPr>
                <w:rFonts w:eastAsia="Verdana"/>
              </w:rPr>
              <w:t>HIS 103</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5E1FEC" w14:textId="77777777" w:rsidR="0072102A" w:rsidRPr="00B01306" w:rsidRDefault="00DD119A" w:rsidP="00615941">
            <w:pPr>
              <w:rPr>
                <w:rFonts w:eastAsia="Arial"/>
              </w:rPr>
            </w:pPr>
            <w:r w:rsidRPr="00B01306">
              <w:rPr>
                <w:rFonts w:eastAsia="Verdana"/>
              </w:rPr>
              <w:t>World History 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B76AD" w14:textId="77777777" w:rsidR="0072102A" w:rsidRPr="00B01306" w:rsidRDefault="00DD119A" w:rsidP="00615941">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4B1CD" w14:textId="77777777" w:rsidR="0072102A" w:rsidRPr="00B01306" w:rsidRDefault="0072102A" w:rsidP="00615941"/>
        </w:tc>
      </w:tr>
      <w:tr w:rsidR="00FE6548" w:rsidRPr="00B01306" w14:paraId="58B57876"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822DEE" w14:textId="77777777" w:rsidR="0072102A" w:rsidRPr="00B01306" w:rsidRDefault="00DD119A" w:rsidP="00615941">
            <w:pPr>
              <w:rPr>
                <w:rFonts w:eastAsia="Arial"/>
              </w:rPr>
            </w:pPr>
            <w:r w:rsidRPr="00B01306">
              <w:rPr>
                <w:rFonts w:eastAsia="Verdana"/>
              </w:rPr>
              <w:t>HIS 104</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28C686" w14:textId="77777777" w:rsidR="0072102A" w:rsidRPr="00B01306" w:rsidRDefault="00DD119A" w:rsidP="00615941">
            <w:pPr>
              <w:rPr>
                <w:rFonts w:eastAsia="Arial"/>
              </w:rPr>
            </w:pPr>
            <w:r w:rsidRPr="00B01306">
              <w:rPr>
                <w:rFonts w:eastAsia="Verdana"/>
              </w:rPr>
              <w:t>World History II</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54CBF6" w14:textId="77777777" w:rsidR="0072102A" w:rsidRPr="00B01306" w:rsidRDefault="00DD119A" w:rsidP="00615941">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16891" w14:textId="77777777" w:rsidR="0072102A" w:rsidRPr="00B01306" w:rsidRDefault="00DD119A" w:rsidP="00615941">
            <w:pPr>
              <w:rPr>
                <w:rFonts w:eastAsia="Arial"/>
              </w:rPr>
            </w:pPr>
            <w:r w:rsidRPr="00B01306">
              <w:rPr>
                <w:rFonts w:eastAsia="Verdana"/>
              </w:rPr>
              <w:t>HIS 103</w:t>
            </w:r>
          </w:p>
        </w:tc>
      </w:tr>
      <w:tr w:rsidR="00CE10EB" w:rsidRPr="00B01306" w14:paraId="4E6E41EA"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44D6A" w14:textId="77777777" w:rsidR="00CE10EB" w:rsidRPr="00B01306" w:rsidRDefault="00CE10EB"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6AB0D9" w14:textId="77777777" w:rsidR="00CE10EB" w:rsidRPr="00B01306" w:rsidRDefault="00CE10EB" w:rsidP="00615941">
            <w:pPr>
              <w:rPr>
                <w:rFonts w:eastAsia="Verdana"/>
              </w:rPr>
            </w:pP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F70C4" w14:textId="77777777" w:rsidR="00CE10EB" w:rsidRPr="00B01306" w:rsidRDefault="00CE10EB"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5D377" w14:textId="77777777" w:rsidR="00CE10EB" w:rsidRPr="00B01306" w:rsidRDefault="00CE10EB" w:rsidP="00615941">
            <w:pPr>
              <w:rPr>
                <w:rFonts w:eastAsia="Verdana"/>
              </w:rPr>
            </w:pPr>
          </w:p>
        </w:tc>
      </w:tr>
      <w:tr w:rsidR="00CE10EB" w:rsidRPr="00B01306" w14:paraId="43E583AB"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A73E02" w14:textId="77777777" w:rsidR="00CE10EB" w:rsidRPr="00B01306" w:rsidRDefault="00CE10EB"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02B2F0" w14:textId="40030A14" w:rsidR="00CE10EB" w:rsidRPr="00B01306" w:rsidRDefault="00CE10EB" w:rsidP="00615941">
            <w:pPr>
              <w:rPr>
                <w:rFonts w:eastAsia="Verdana"/>
              </w:rPr>
            </w:pPr>
            <w:r w:rsidRPr="00B01306">
              <w:rPr>
                <w:rFonts w:eastAsia="Verdana"/>
              </w:rPr>
              <w:t xml:space="preserve">Social </w:t>
            </w:r>
            <w:r w:rsidR="00001F9B" w:rsidRPr="00B01306">
              <w:rPr>
                <w:rFonts w:eastAsia="Verdana"/>
              </w:rPr>
              <w:t>/Behavioral Sciences</w:t>
            </w:r>
            <w:r w:rsidRPr="00B01306">
              <w:rPr>
                <w:rFonts w:eastAsia="Verdana"/>
              </w:rPr>
              <w:t xml:space="preserve"> (6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75D5C" w14:textId="77777777" w:rsidR="00CE10EB" w:rsidRPr="00B01306" w:rsidRDefault="00CE10EB"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5406E" w14:textId="77777777" w:rsidR="00CE10EB" w:rsidRPr="00B01306" w:rsidRDefault="00CE10EB" w:rsidP="00615941">
            <w:pPr>
              <w:rPr>
                <w:rFonts w:eastAsia="Verdana"/>
              </w:rPr>
            </w:pPr>
          </w:p>
        </w:tc>
      </w:tr>
      <w:tr w:rsidR="00FE6548" w:rsidRPr="00B01306" w14:paraId="0FEB0751"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DB3563" w14:textId="200EDAC9" w:rsidR="0072102A" w:rsidRPr="00B01306" w:rsidRDefault="008447A5" w:rsidP="00615941">
            <w:pPr>
              <w:rPr>
                <w:rFonts w:eastAsia="Arial"/>
              </w:rPr>
            </w:pPr>
            <w:r w:rsidRPr="00B01306">
              <w:rPr>
                <w:rFonts w:eastAsia="Verdana"/>
              </w:rPr>
              <w:t>*</w:t>
            </w:r>
            <w:r w:rsidR="00CE10EB" w:rsidRPr="00B01306">
              <w:rPr>
                <w:rFonts w:eastAsia="Verdana"/>
              </w:rPr>
              <w:t xml:space="preserve">Select </w:t>
            </w:r>
            <w:r w:rsidRPr="00B01306">
              <w:rPr>
                <w:rFonts w:eastAsia="Verdana"/>
              </w:rPr>
              <w:t>2</w:t>
            </w:r>
            <w:r w:rsidR="00DD119A" w:rsidRPr="00B01306">
              <w:rPr>
                <w:rFonts w:eastAsia="Verdana"/>
              </w:rPr>
              <w:t>:</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9BEDBC" w14:textId="77777777" w:rsidR="0072102A" w:rsidRPr="00B01306" w:rsidRDefault="0072102A" w:rsidP="00615941"/>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C05D0"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77BF19" w14:textId="77777777" w:rsidR="0072102A" w:rsidRPr="00B01306" w:rsidRDefault="0072102A" w:rsidP="00615941"/>
        </w:tc>
      </w:tr>
      <w:tr w:rsidR="00FE6548" w:rsidRPr="00B01306" w14:paraId="4428EFB9"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845636" w14:textId="77777777" w:rsidR="0072102A" w:rsidRPr="00B01306" w:rsidRDefault="00DD119A" w:rsidP="00615941">
            <w:pPr>
              <w:rPr>
                <w:rFonts w:eastAsia="Arial"/>
              </w:rPr>
            </w:pPr>
            <w:r w:rsidRPr="00B01306">
              <w:rPr>
                <w:rFonts w:eastAsia="Verdana"/>
              </w:rPr>
              <w:t>PSY 200</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EC40C3" w14:textId="77777777" w:rsidR="0072102A" w:rsidRPr="00B01306" w:rsidRDefault="00DD119A" w:rsidP="00615941">
            <w:pPr>
              <w:rPr>
                <w:rFonts w:eastAsia="Arial"/>
              </w:rPr>
            </w:pPr>
            <w:r w:rsidRPr="00B01306">
              <w:rPr>
                <w:rFonts w:eastAsia="Verdana"/>
              </w:rPr>
              <w:t>General Psychology</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D6F4D"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23BD7B" w14:textId="77777777" w:rsidR="0072102A" w:rsidRPr="00B01306" w:rsidRDefault="0072102A" w:rsidP="00615941"/>
        </w:tc>
      </w:tr>
      <w:tr w:rsidR="00FE6548" w:rsidRPr="00B01306" w14:paraId="5C661A32"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817674" w14:textId="77777777" w:rsidR="0072102A" w:rsidRPr="00B01306" w:rsidRDefault="00DD119A" w:rsidP="00615941">
            <w:pPr>
              <w:rPr>
                <w:rFonts w:eastAsia="Arial"/>
              </w:rPr>
            </w:pPr>
            <w:r w:rsidRPr="00B01306">
              <w:rPr>
                <w:rFonts w:eastAsia="Verdana"/>
              </w:rPr>
              <w:t>SOC 200</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AA2FB6" w14:textId="77777777" w:rsidR="0072102A" w:rsidRPr="00B01306" w:rsidRDefault="00DD119A" w:rsidP="00615941">
            <w:pPr>
              <w:rPr>
                <w:rFonts w:eastAsia="Arial"/>
              </w:rPr>
            </w:pPr>
            <w:r w:rsidRPr="00B01306">
              <w:rPr>
                <w:rFonts w:eastAsia="Verdana"/>
              </w:rPr>
              <w:t xml:space="preserve">Introduction to Sociology  </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51E6D" w14:textId="77777777" w:rsidR="0072102A" w:rsidRPr="00B01306" w:rsidRDefault="00DD119A" w:rsidP="00615941">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9D161D" w14:textId="77777777" w:rsidR="0072102A" w:rsidRPr="00B01306" w:rsidRDefault="0072102A" w:rsidP="00615941"/>
        </w:tc>
      </w:tr>
      <w:tr w:rsidR="00CE10EB" w:rsidRPr="00B01306" w14:paraId="4EA67C8B"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0C2D7C" w14:textId="77777777" w:rsidR="00CE10EB" w:rsidRPr="00B01306" w:rsidRDefault="00CE10EB" w:rsidP="00615941">
            <w:pPr>
              <w:rPr>
                <w:rFonts w:eastAsia="Arial"/>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39A4F8" w14:textId="77777777" w:rsidR="00CE10EB" w:rsidRPr="00B01306" w:rsidRDefault="00CE10EB" w:rsidP="00615941"/>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7A9D67" w14:textId="77777777" w:rsidR="00CE10EB" w:rsidRPr="00B01306" w:rsidRDefault="00CE10EB" w:rsidP="00615941">
            <w:pPr>
              <w:rPr>
                <w:rFonts w:eastAsia="Arial"/>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F5540E" w14:textId="77777777" w:rsidR="00CE10EB" w:rsidRPr="00B01306" w:rsidRDefault="00CE10EB" w:rsidP="00615941"/>
        </w:tc>
      </w:tr>
      <w:tr w:rsidR="00FE6548" w:rsidRPr="00B01306" w14:paraId="4B65A899"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FD93E8" w14:textId="77777777" w:rsidR="0072102A" w:rsidRPr="00B01306" w:rsidRDefault="0072102A"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FD41E" w14:textId="77777777" w:rsidR="0072102A" w:rsidRPr="00B01306" w:rsidRDefault="00DD119A" w:rsidP="00615941">
            <w:r w:rsidRPr="00B01306">
              <w:rPr>
                <w:rFonts w:eastAsia="Verdana"/>
              </w:rPr>
              <w:t>Biblical Studies (12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95C84" w14:textId="77777777" w:rsidR="0072102A" w:rsidRPr="00B01306" w:rsidRDefault="0072102A"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EF0B9" w14:textId="77777777" w:rsidR="0072102A" w:rsidRPr="00B01306" w:rsidRDefault="0072102A" w:rsidP="00615941"/>
        </w:tc>
      </w:tr>
      <w:tr w:rsidR="00FE6548" w:rsidRPr="00B01306" w14:paraId="2EF41524"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1C2B0" w14:textId="77777777" w:rsidR="0072102A" w:rsidRPr="00B01306" w:rsidRDefault="00DD119A" w:rsidP="00615941">
            <w:pPr>
              <w:rPr>
                <w:rFonts w:eastAsia="Arial"/>
              </w:rPr>
            </w:pPr>
            <w:r w:rsidRPr="00B01306">
              <w:rPr>
                <w:rFonts w:eastAsia="Verdana"/>
              </w:rPr>
              <w:t>BOT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689E4" w14:textId="77777777" w:rsidR="0072102A" w:rsidRPr="00B01306" w:rsidRDefault="00DD119A" w:rsidP="00615941">
            <w:pPr>
              <w:rPr>
                <w:rFonts w:eastAsia="Arial"/>
              </w:rPr>
            </w:pPr>
            <w:r w:rsidRPr="00B01306">
              <w:rPr>
                <w:rFonts w:eastAsia="Verdana"/>
              </w:rPr>
              <w:t>Introduction to Old Testament</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34D343"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99663E" w14:textId="77777777" w:rsidR="0072102A" w:rsidRPr="00B01306" w:rsidRDefault="0072102A" w:rsidP="00615941"/>
        </w:tc>
      </w:tr>
      <w:tr w:rsidR="00FE6548" w:rsidRPr="00B01306" w14:paraId="36D6F397"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DBDDE4" w14:textId="77777777" w:rsidR="0072102A" w:rsidRPr="00B01306" w:rsidRDefault="00DD119A" w:rsidP="00615941">
            <w:pPr>
              <w:rPr>
                <w:rFonts w:eastAsia="Arial"/>
              </w:rPr>
            </w:pPr>
            <w:r w:rsidRPr="00B01306">
              <w:rPr>
                <w:rFonts w:eastAsia="Verdana"/>
              </w:rPr>
              <w:t>BNT 101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C6F88" w14:textId="77777777" w:rsidR="0072102A" w:rsidRPr="00B01306" w:rsidRDefault="00DD119A" w:rsidP="00615941">
            <w:pPr>
              <w:rPr>
                <w:rFonts w:eastAsia="Arial"/>
              </w:rPr>
            </w:pPr>
            <w:r w:rsidRPr="00B01306">
              <w:rPr>
                <w:rFonts w:eastAsia="Verdana"/>
              </w:rPr>
              <w:t>Introduction to New Testament</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AFB056"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0CBDB7" w14:textId="77777777" w:rsidR="0072102A" w:rsidRPr="00B01306" w:rsidRDefault="0072102A" w:rsidP="00615941"/>
        </w:tc>
      </w:tr>
      <w:tr w:rsidR="00FE6548" w:rsidRPr="00B01306" w14:paraId="7125755D"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4BC716" w14:textId="77777777" w:rsidR="0072102A" w:rsidRPr="00B01306" w:rsidRDefault="00DD119A" w:rsidP="00615941">
            <w:pPr>
              <w:rPr>
                <w:rFonts w:eastAsia="Arial"/>
              </w:rPr>
            </w:pPr>
            <w:r w:rsidRPr="00B01306">
              <w:rPr>
                <w:rFonts w:eastAsia="Verdana"/>
              </w:rPr>
              <w:t>BSH 100</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219206" w14:textId="77777777" w:rsidR="0072102A" w:rsidRPr="00B01306" w:rsidRDefault="00DD119A" w:rsidP="00615941">
            <w:pPr>
              <w:rPr>
                <w:rFonts w:eastAsia="Arial"/>
              </w:rPr>
            </w:pPr>
            <w:r w:rsidRPr="00B01306">
              <w:rPr>
                <w:rFonts w:eastAsia="Verdana"/>
              </w:rPr>
              <w:t>Bible Study Methods &amp; Hermeneutics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BD3E9"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2D626B" w14:textId="77777777" w:rsidR="0072102A" w:rsidRPr="00B01306" w:rsidRDefault="0072102A" w:rsidP="00615941"/>
        </w:tc>
      </w:tr>
      <w:tr w:rsidR="00FE6548" w:rsidRPr="00B01306" w14:paraId="673474AA"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147077" w14:textId="77777777" w:rsidR="0072102A" w:rsidRPr="00B01306" w:rsidRDefault="00DD119A" w:rsidP="00615941">
            <w:pPr>
              <w:rPr>
                <w:rFonts w:eastAsia="Arial"/>
              </w:rPr>
            </w:pPr>
            <w:r w:rsidRPr="00B01306">
              <w:rPr>
                <w:rFonts w:eastAsia="Verdana"/>
              </w:rPr>
              <w:t>BPH 221</w:t>
            </w: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2B4C7D" w14:textId="77777777" w:rsidR="0072102A" w:rsidRPr="00B01306" w:rsidRDefault="00DD119A" w:rsidP="00615941">
            <w:pPr>
              <w:rPr>
                <w:rFonts w:eastAsia="Arial"/>
              </w:rPr>
            </w:pPr>
            <w:r w:rsidRPr="00B01306">
              <w:rPr>
                <w:rFonts w:eastAsia="Verdana"/>
              </w:rPr>
              <w:t>Apologetics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222748" w14:textId="77777777" w:rsidR="0072102A" w:rsidRPr="00B01306" w:rsidRDefault="00DD119A"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9E720" w14:textId="77777777" w:rsidR="0072102A" w:rsidRPr="00B01306" w:rsidRDefault="0072102A" w:rsidP="00615941"/>
        </w:tc>
      </w:tr>
      <w:tr w:rsidR="00CE10EB" w:rsidRPr="00B01306" w14:paraId="0057060F"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D9B466" w14:textId="77777777" w:rsidR="00CE10EB" w:rsidRPr="00B01306" w:rsidRDefault="00CE10EB" w:rsidP="00615941">
            <w:pPr>
              <w:rPr>
                <w:rFonts w:eastAsia="Verdana"/>
              </w:rPr>
            </w:pPr>
          </w:p>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EA80F9" w14:textId="77777777" w:rsidR="00CE10EB" w:rsidRPr="00B01306" w:rsidRDefault="00CE10EB" w:rsidP="00615941">
            <w:pPr>
              <w:rPr>
                <w:rFonts w:eastAsia="Verdana"/>
              </w:rPr>
            </w:pP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2BB15" w14:textId="77777777" w:rsidR="00CE10EB" w:rsidRPr="00B01306" w:rsidRDefault="00CE10EB"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FDA51" w14:textId="77777777" w:rsidR="00CE10EB" w:rsidRPr="00B01306" w:rsidRDefault="00CE10EB" w:rsidP="00615941"/>
        </w:tc>
      </w:tr>
      <w:tr w:rsidR="00FE6548" w:rsidRPr="00B01306" w14:paraId="7ECF00C0" w14:textId="77777777" w:rsidTr="00DE7E8E">
        <w:trPr>
          <w:trHeight w:val="260"/>
        </w:trPr>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C86E1" w14:textId="77777777" w:rsidR="0072102A" w:rsidRPr="00B01306" w:rsidRDefault="0072102A" w:rsidP="00615941"/>
        </w:tc>
        <w:tc>
          <w:tcPr>
            <w:tcW w:w="51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7F5FDE" w14:textId="77777777" w:rsidR="0072102A" w:rsidRPr="00B01306" w:rsidRDefault="00DD119A" w:rsidP="00615941">
            <w:pPr>
              <w:rPr>
                <w:rFonts w:eastAsia="Verdana"/>
              </w:rPr>
            </w:pPr>
            <w:r w:rsidRPr="00B01306">
              <w:rPr>
                <w:rFonts w:eastAsia="Verdana"/>
              </w:rPr>
              <w:t>Total Required Hours</w:t>
            </w:r>
          </w:p>
        </w:tc>
        <w:tc>
          <w:tcPr>
            <w:tcW w:w="9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8DCAB3" w14:textId="2A9F7370" w:rsidR="0072102A" w:rsidRPr="00B01306" w:rsidRDefault="00CE10EB" w:rsidP="00615941">
            <w:r w:rsidRPr="00B01306">
              <w:rPr>
                <w:rFonts w:eastAsia="Verdana"/>
              </w:rPr>
              <w:t>60</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A60307" w14:textId="77777777" w:rsidR="0072102A" w:rsidRPr="00B01306" w:rsidRDefault="0072102A" w:rsidP="00615941"/>
        </w:tc>
      </w:tr>
    </w:tbl>
    <w:p w14:paraId="2599BB3B" w14:textId="77777777" w:rsidR="0072102A" w:rsidRPr="00B01306" w:rsidRDefault="0072102A" w:rsidP="00615941">
      <w:pPr>
        <w:rPr>
          <w:rFonts w:eastAsia="Verdana"/>
        </w:rPr>
      </w:pPr>
      <w:bookmarkStart w:id="446" w:name="_x3ghuykzgbpa" w:colFirst="0" w:colLast="0"/>
      <w:bookmarkEnd w:id="446"/>
    </w:p>
    <w:p w14:paraId="15B09077" w14:textId="77777777" w:rsidR="0072102A" w:rsidRPr="00B01306" w:rsidRDefault="0072102A" w:rsidP="00615941">
      <w:pPr>
        <w:rPr>
          <w:rFonts w:eastAsia="Verdana"/>
        </w:rPr>
      </w:pPr>
      <w:bookmarkStart w:id="447" w:name="_2yqfp9twoi9l" w:colFirst="0" w:colLast="0"/>
      <w:bookmarkEnd w:id="447"/>
    </w:p>
    <w:p w14:paraId="31A2EA64" w14:textId="77777777" w:rsidR="00652822" w:rsidRPr="00B01306" w:rsidRDefault="00652822" w:rsidP="00615941">
      <w:bookmarkStart w:id="448" w:name="_30j0zll" w:colFirst="0" w:colLast="0"/>
      <w:bookmarkEnd w:id="448"/>
    </w:p>
    <w:p w14:paraId="5206CAE7" w14:textId="77777777" w:rsidR="00F7767E" w:rsidRPr="000C38B2" w:rsidRDefault="00F7767E" w:rsidP="00615941">
      <w:pPr>
        <w:rPr>
          <w:rFonts w:eastAsia="Verdana"/>
        </w:rPr>
      </w:pPr>
      <w:r w:rsidRPr="000C38B2">
        <w:rPr>
          <w:rFonts w:eastAsia="Verdana"/>
        </w:rPr>
        <w:br w:type="page"/>
      </w:r>
    </w:p>
    <w:p w14:paraId="69A2F22E" w14:textId="17D99C72" w:rsidR="008334BA" w:rsidRPr="0083141C" w:rsidRDefault="00813140" w:rsidP="00615941">
      <w:pPr>
        <w:pStyle w:val="Heading1"/>
      </w:pPr>
      <w:bookmarkStart w:id="449" w:name="_Toc196996198"/>
      <w:bookmarkStart w:id="450" w:name="_Toc212123480"/>
      <w:r w:rsidRPr="0083141C">
        <w:t>DEPARTMENT</w:t>
      </w:r>
      <w:r w:rsidR="008334BA" w:rsidRPr="0083141C">
        <w:t xml:space="preserve"> OF BIBLICAL STUDIES</w:t>
      </w:r>
      <w:bookmarkEnd w:id="449"/>
      <w:bookmarkEnd w:id="450"/>
    </w:p>
    <w:p w14:paraId="5AF90A59" w14:textId="77777777" w:rsidR="00081747" w:rsidRDefault="00081747" w:rsidP="00615941"/>
    <w:p w14:paraId="19A9D0BE" w14:textId="77777777" w:rsidR="00081747" w:rsidRPr="00A6331B" w:rsidRDefault="00081747" w:rsidP="00615941">
      <w:pPr>
        <w:pStyle w:val="Heading1"/>
        <w:rPr>
          <w:rFonts w:eastAsia="Verdana"/>
        </w:rPr>
      </w:pPr>
      <w:bookmarkStart w:id="451" w:name="_Toc212123481"/>
      <w:r>
        <w:rPr>
          <w:rFonts w:eastAsia="Verdana"/>
        </w:rPr>
        <w:t>Associate of Arts in Biblical Studies</w:t>
      </w:r>
      <w:bookmarkEnd w:id="451"/>
    </w:p>
    <w:p w14:paraId="22B9BBE7" w14:textId="77777777" w:rsidR="00081747" w:rsidRPr="00A6331B" w:rsidRDefault="00081747" w:rsidP="00F65F24">
      <w:pPr>
        <w:rPr>
          <w:rFonts w:eastAsia="Verdana"/>
        </w:rPr>
      </w:pPr>
      <w:r w:rsidRPr="00A6331B">
        <w:rPr>
          <w:rFonts w:eastAsia="Verdana"/>
        </w:rPr>
        <w:t>Purpose</w:t>
      </w:r>
    </w:p>
    <w:p w14:paraId="4A6A4D35" w14:textId="5F9374B8" w:rsidR="00081747" w:rsidRPr="00E96135" w:rsidRDefault="00081747" w:rsidP="3748E868">
      <w:r w:rsidRPr="3748E868">
        <w:t xml:space="preserve">An Associate of Arts in Biblical Studies provides a foundational understanding of the Bible and Christian theology, preparing individuals for various ministry roles, further academic pursuits, or personal spiritual growth. It offers a solid </w:t>
      </w:r>
      <w:r w:rsidR="007D3496">
        <w:t>foundation for those seeking to deepen their faith, serve in church settings, or pursue careers in related fields such as</w:t>
      </w:r>
      <w:r w:rsidRPr="3748E868">
        <w:t xml:space="preserve"> Christian education or missions. </w:t>
      </w:r>
    </w:p>
    <w:p w14:paraId="6B20BE3F" w14:textId="77777777" w:rsidR="00081747" w:rsidRPr="00A6331B" w:rsidRDefault="00081747" w:rsidP="00615941">
      <w:pPr>
        <w:rPr>
          <w:rFonts w:eastAsia="Verdana"/>
        </w:rPr>
      </w:pPr>
    </w:p>
    <w:p w14:paraId="622F687A" w14:textId="77777777" w:rsidR="00081747" w:rsidRDefault="00081747" w:rsidP="00F65F24">
      <w:pPr>
        <w:rPr>
          <w:rFonts w:eastAsia="Verdana"/>
        </w:rPr>
      </w:pPr>
      <w:r w:rsidRPr="00A6331B">
        <w:rPr>
          <w:rFonts w:eastAsia="Verdana"/>
        </w:rPr>
        <w:t>Student Learning Outcomes/Objectives</w:t>
      </w:r>
    </w:p>
    <w:p w14:paraId="4FC7F83F" w14:textId="77777777" w:rsidR="00081747" w:rsidRPr="00A6331B" w:rsidRDefault="00081747" w:rsidP="00615941">
      <w:pPr>
        <w:rPr>
          <w:rFonts w:eastAsia="Verdana"/>
        </w:rPr>
      </w:pPr>
      <w:r w:rsidRPr="00A6331B">
        <w:rPr>
          <w:rFonts w:eastAsia="Verdana"/>
        </w:rPr>
        <w:t>Upon completion of this degree, the student will be able to:</w:t>
      </w:r>
    </w:p>
    <w:p w14:paraId="458B6041" w14:textId="77777777" w:rsidR="00081747" w:rsidRPr="00E96135" w:rsidRDefault="00081747" w:rsidP="00DB4360">
      <w:pPr>
        <w:pStyle w:val="ListParagraph"/>
        <w:numPr>
          <w:ilvl w:val="0"/>
          <w:numId w:val="38"/>
        </w:numPr>
        <w:rPr>
          <w:rFonts w:eastAsiaTheme="minorHAnsi"/>
        </w:rPr>
      </w:pPr>
      <w:r w:rsidRPr="00E96135">
        <w:rPr>
          <w:rFonts w:eastAsiaTheme="minorHAnsi"/>
        </w:rPr>
        <w:t>Students will develop compet</w:t>
      </w:r>
      <w:r>
        <w:rPr>
          <w:rFonts w:eastAsiaTheme="minorHAnsi"/>
        </w:rPr>
        <w:t>ence in knowing the history of the Christian Church</w:t>
      </w:r>
      <w:r w:rsidRPr="00E96135">
        <w:rPr>
          <w:rFonts w:eastAsiaTheme="minorHAnsi"/>
        </w:rPr>
        <w:t>.</w:t>
      </w:r>
    </w:p>
    <w:p w14:paraId="0EF86F83" w14:textId="77777777" w:rsidR="00081747" w:rsidRPr="00E96135" w:rsidRDefault="00081747" w:rsidP="00DB4360">
      <w:pPr>
        <w:pStyle w:val="ListParagraph"/>
        <w:numPr>
          <w:ilvl w:val="0"/>
          <w:numId w:val="38"/>
        </w:numPr>
        <w:rPr>
          <w:rFonts w:eastAsiaTheme="minorHAnsi"/>
        </w:rPr>
      </w:pPr>
      <w:r w:rsidRPr="00E96135">
        <w:rPr>
          <w:rFonts w:eastAsiaTheme="minorHAnsi"/>
        </w:rPr>
        <w:t xml:space="preserve">Students will demonstrate knowledge of basic theological concepts. </w:t>
      </w:r>
    </w:p>
    <w:p w14:paraId="6BDABC85" w14:textId="77777777" w:rsidR="00081747" w:rsidRPr="00E96135" w:rsidRDefault="00081747" w:rsidP="00DB4360">
      <w:pPr>
        <w:pStyle w:val="ListParagraph"/>
        <w:numPr>
          <w:ilvl w:val="0"/>
          <w:numId w:val="38"/>
        </w:numPr>
        <w:rPr>
          <w:rFonts w:eastAsiaTheme="minorHAnsi"/>
        </w:rPr>
      </w:pPr>
      <w:r w:rsidRPr="00E96135">
        <w:rPr>
          <w:rFonts w:eastAsiaTheme="minorHAnsi"/>
        </w:rPr>
        <w:t>Students will demonstrate critical thinking skills that will enable them to dedicate themselves to the Christian way of life in their chosen vocation.</w:t>
      </w:r>
    </w:p>
    <w:p w14:paraId="417F228B" w14:textId="77777777" w:rsidR="00081747" w:rsidRPr="00E96135" w:rsidRDefault="00081747" w:rsidP="00DB4360">
      <w:pPr>
        <w:pStyle w:val="ListParagraph"/>
        <w:numPr>
          <w:ilvl w:val="0"/>
          <w:numId w:val="38"/>
        </w:numPr>
        <w:rPr>
          <w:rFonts w:eastAsiaTheme="minorHAnsi"/>
        </w:rPr>
      </w:pPr>
      <w:r>
        <w:rPr>
          <w:rFonts w:eastAsiaTheme="minorHAnsi"/>
        </w:rPr>
        <w:t xml:space="preserve">Students </w:t>
      </w:r>
      <w:r w:rsidRPr="00E96135">
        <w:rPr>
          <w:rFonts w:eastAsiaTheme="minorHAnsi"/>
        </w:rPr>
        <w:t>will demonstrate an awareness of the Old Testament and New Testament content and understand the Bible as a continuous book from Genesis to Revelation.</w:t>
      </w:r>
    </w:p>
    <w:p w14:paraId="455CFB73" w14:textId="77777777" w:rsidR="00081747" w:rsidRPr="00A6331B" w:rsidRDefault="00081747" w:rsidP="00615941">
      <w:pPr>
        <w:rPr>
          <w:rFonts w:eastAsia="Verdana"/>
        </w:rPr>
      </w:pPr>
      <w:r w:rsidRPr="00A6331B">
        <w:rPr>
          <w:rFonts w:eastAsia="Verdana"/>
        </w:rPr>
        <w:t>Enrollment Limit - 30</w:t>
      </w:r>
    </w:p>
    <w:p w14:paraId="1B273329" w14:textId="77777777" w:rsidR="00081747" w:rsidRPr="00A6331B" w:rsidRDefault="00081747" w:rsidP="00615941">
      <w:pPr>
        <w:rPr>
          <w:rFonts w:eastAsia="Verdana"/>
        </w:rPr>
      </w:pPr>
      <w:r w:rsidRPr="00A6331B">
        <w:rPr>
          <w:rFonts w:eastAsia="Verdana"/>
        </w:rPr>
        <w:t>General Education Requirements – 60 hours</w:t>
      </w:r>
    </w:p>
    <w:p w14:paraId="49E27134" w14:textId="08037018" w:rsidR="00081747" w:rsidRPr="00A6331B" w:rsidRDefault="00081747" w:rsidP="00615941">
      <w:pPr>
        <w:rPr>
          <w:rFonts w:eastAsia="Verdana"/>
        </w:rPr>
      </w:pPr>
      <w:r w:rsidRPr="3748E868">
        <w:rPr>
          <w:rFonts w:eastAsia="Verdana"/>
        </w:rPr>
        <w:t xml:space="preserve">Biblical </w:t>
      </w:r>
      <w:r w:rsidR="779C74F9" w:rsidRPr="3748E868">
        <w:rPr>
          <w:rFonts w:eastAsia="Verdana"/>
        </w:rPr>
        <w:t>Studies Requirements</w:t>
      </w:r>
      <w:r w:rsidRPr="3748E868">
        <w:rPr>
          <w:rFonts w:eastAsia="Verdana"/>
        </w:rPr>
        <w:t xml:space="preserve"> - 12</w:t>
      </w:r>
    </w:p>
    <w:p w14:paraId="0F1DB268" w14:textId="5BAFC745" w:rsidR="00081747" w:rsidRPr="00A6331B" w:rsidRDefault="00081747" w:rsidP="00615941">
      <w:pPr>
        <w:rPr>
          <w:rFonts w:eastAsia="Verdana"/>
        </w:rPr>
      </w:pPr>
      <w:r w:rsidRPr="00A6331B">
        <w:rPr>
          <w:rFonts w:eastAsia="Verdana"/>
        </w:rPr>
        <w:t>Total Hours – 72 hours</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638"/>
        <w:gridCol w:w="4723"/>
        <w:gridCol w:w="1174"/>
        <w:gridCol w:w="1825"/>
      </w:tblGrid>
      <w:tr w:rsidR="00081747" w:rsidRPr="00A6331B" w14:paraId="7FC8F97E" w14:textId="77777777" w:rsidTr="00797233">
        <w:trPr>
          <w:trHeight w:val="580"/>
        </w:trPr>
        <w:tc>
          <w:tcPr>
            <w:tcW w:w="16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520372" w14:textId="77777777" w:rsidR="00081747" w:rsidRPr="00A6331B" w:rsidRDefault="00081747" w:rsidP="00615941">
            <w:pPr>
              <w:rPr>
                <w:rFonts w:eastAsia="Arial"/>
              </w:rPr>
            </w:pPr>
            <w:r w:rsidRPr="00A6331B">
              <w:rPr>
                <w:rFonts w:eastAsia="Verdana"/>
              </w:rPr>
              <w:t>Course Number</w:t>
            </w:r>
          </w:p>
        </w:tc>
        <w:tc>
          <w:tcPr>
            <w:tcW w:w="47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5AE0B7" w14:textId="77777777" w:rsidR="00081747" w:rsidRPr="00A6331B" w:rsidRDefault="00081747" w:rsidP="00615941">
            <w:pPr>
              <w:rPr>
                <w:rFonts w:eastAsia="Arial"/>
              </w:rPr>
            </w:pPr>
            <w:r w:rsidRPr="00A6331B">
              <w:rPr>
                <w:rFonts w:eastAsia="Verdana"/>
              </w:rPr>
              <w:t>Course Title</w:t>
            </w:r>
          </w:p>
        </w:tc>
        <w:tc>
          <w:tcPr>
            <w:tcW w:w="11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6B9E14" w14:textId="77777777" w:rsidR="00081747" w:rsidRPr="00A6331B" w:rsidRDefault="00081747" w:rsidP="00615941">
            <w:pPr>
              <w:rPr>
                <w:rFonts w:eastAsia="Arial"/>
              </w:rPr>
            </w:pPr>
            <w:r w:rsidRPr="00A6331B">
              <w:rPr>
                <w:rFonts w:eastAsia="Verdana"/>
              </w:rPr>
              <w:t>Semester Hours</w:t>
            </w:r>
          </w:p>
        </w:tc>
        <w:tc>
          <w:tcPr>
            <w:tcW w:w="1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9C4327" w14:textId="77777777" w:rsidR="00081747" w:rsidRPr="00A6331B" w:rsidRDefault="00081747" w:rsidP="00615941">
            <w:pPr>
              <w:rPr>
                <w:rFonts w:eastAsia="Arial"/>
              </w:rPr>
            </w:pPr>
            <w:r w:rsidRPr="00A6331B">
              <w:rPr>
                <w:rFonts w:eastAsia="Verdana"/>
              </w:rPr>
              <w:t>Prerequisites</w:t>
            </w:r>
          </w:p>
        </w:tc>
      </w:tr>
      <w:tr w:rsidR="00081747" w:rsidRPr="00A6331B" w14:paraId="670EFA6C" w14:textId="77777777" w:rsidTr="00797233">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185E2B" w14:textId="77777777" w:rsidR="00081747" w:rsidRPr="00A6331B" w:rsidRDefault="00081747" w:rsidP="00615941">
            <w:pPr>
              <w:rPr>
                <w:rFonts w:eastAsia="Arial"/>
              </w:rPr>
            </w:pPr>
            <w:r w:rsidRPr="000C38B2">
              <w:rPr>
                <w:rFonts w:eastAsia="Verdana"/>
              </w:rPr>
              <w:t>BHI 101</w:t>
            </w: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17A27" w14:textId="77777777" w:rsidR="00081747" w:rsidRPr="00A6331B" w:rsidRDefault="00081747" w:rsidP="00615941">
            <w:pPr>
              <w:rPr>
                <w:rFonts w:eastAsia="Arial"/>
              </w:rPr>
            </w:pPr>
            <w:r w:rsidRPr="000C38B2">
              <w:rPr>
                <w:rFonts w:eastAsia="Verdana"/>
              </w:rPr>
              <w:t>History of the Christian Church I</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17FE8A" w14:textId="77777777" w:rsidR="00081747" w:rsidRPr="00A6331B" w:rsidRDefault="00081747" w:rsidP="00615941">
            <w:pPr>
              <w:rPr>
                <w:rFonts w:eastAsia="Arial"/>
              </w:rPr>
            </w:pPr>
            <w:r w:rsidRPr="00A6331B">
              <w:rPr>
                <w:rFonts w:eastAsia="Verdana"/>
              </w:rPr>
              <w:t>3</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CBBD7" w14:textId="77777777" w:rsidR="00081747" w:rsidRPr="00A6331B" w:rsidRDefault="00081747" w:rsidP="00615941"/>
        </w:tc>
      </w:tr>
      <w:tr w:rsidR="00081747" w:rsidRPr="00A6331B" w14:paraId="46ACD02F" w14:textId="77777777" w:rsidTr="00797233">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AA00D6" w14:textId="77777777" w:rsidR="00081747" w:rsidRPr="00A6331B" w:rsidRDefault="00081747" w:rsidP="00615941">
            <w:pPr>
              <w:rPr>
                <w:rFonts w:eastAsia="Arial"/>
              </w:rPr>
            </w:pPr>
            <w:r>
              <w:rPr>
                <w:rFonts w:eastAsia="Verdana"/>
              </w:rPr>
              <w:t>BHI 102</w:t>
            </w: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EEF865" w14:textId="77777777" w:rsidR="00081747" w:rsidRPr="00A6331B" w:rsidRDefault="00081747" w:rsidP="00615941">
            <w:pPr>
              <w:rPr>
                <w:rFonts w:eastAsia="Arial"/>
              </w:rPr>
            </w:pPr>
            <w:r>
              <w:rPr>
                <w:rFonts w:eastAsia="Verdana"/>
              </w:rPr>
              <w:t>History of the Christian Church II</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C0EB0" w14:textId="77777777" w:rsidR="00081747" w:rsidRPr="00A6331B" w:rsidRDefault="00081747" w:rsidP="00615941">
            <w:pPr>
              <w:rPr>
                <w:rFonts w:eastAsia="Arial"/>
              </w:rPr>
            </w:pPr>
            <w:r w:rsidRPr="00A6331B">
              <w:rPr>
                <w:rFonts w:eastAsia="Verdana"/>
              </w:rPr>
              <w:t>3</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8C412A" w14:textId="77777777" w:rsidR="00081747" w:rsidRPr="00A6331B" w:rsidRDefault="00081747" w:rsidP="00615941">
            <w:r>
              <w:t>BHI 101</w:t>
            </w:r>
          </w:p>
        </w:tc>
      </w:tr>
      <w:tr w:rsidR="00081747" w:rsidRPr="00A6331B" w14:paraId="09338E74" w14:textId="77777777" w:rsidTr="00797233">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BB7270" w14:textId="77777777" w:rsidR="00081747" w:rsidRPr="00A6331B" w:rsidRDefault="00081747" w:rsidP="00615941">
            <w:r>
              <w:rPr>
                <w:rFonts w:eastAsia="Verdana"/>
              </w:rPr>
              <w:t>BPH 201</w:t>
            </w: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222AF3" w14:textId="77777777" w:rsidR="00081747" w:rsidRPr="00A6331B" w:rsidRDefault="00081747" w:rsidP="00615941">
            <w:r>
              <w:rPr>
                <w:rFonts w:eastAsia="Verdana"/>
              </w:rPr>
              <w:t>Christian Worldview &amp; Ethics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D67449" w14:textId="77777777" w:rsidR="00081747" w:rsidRPr="00A6331B" w:rsidRDefault="00081747" w:rsidP="00615941">
            <w:r w:rsidRPr="00A6331B">
              <w:rPr>
                <w:rFonts w:eastAsia="Verdana"/>
              </w:rPr>
              <w:t>3</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37DD59" w14:textId="77777777" w:rsidR="00081747" w:rsidRPr="00A6331B" w:rsidRDefault="00081747" w:rsidP="00615941"/>
        </w:tc>
      </w:tr>
      <w:tr w:rsidR="00081747" w:rsidRPr="00A6331B" w14:paraId="0859AC2C" w14:textId="77777777" w:rsidTr="00797233">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ECB9EE" w14:textId="77777777" w:rsidR="00081747" w:rsidRPr="00A6331B" w:rsidRDefault="00081747" w:rsidP="00615941">
            <w:r>
              <w:rPr>
                <w:rFonts w:eastAsia="Verdana"/>
              </w:rPr>
              <w:t>BMS 201</w:t>
            </w: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A5A55F" w14:textId="77777777" w:rsidR="00081747" w:rsidRPr="00A6331B" w:rsidRDefault="00081747" w:rsidP="00615941">
            <w:r>
              <w:rPr>
                <w:rFonts w:eastAsia="Verdana"/>
              </w:rPr>
              <w:t>Evangelism &amp; Missions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5F30B" w14:textId="77777777" w:rsidR="00081747" w:rsidRPr="00A6331B" w:rsidRDefault="00081747" w:rsidP="00615941">
            <w:r w:rsidRPr="00A6331B">
              <w:rPr>
                <w:rFonts w:eastAsia="Verdana"/>
              </w:rPr>
              <w:t>3</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09DC6B" w14:textId="77777777" w:rsidR="00081747" w:rsidRPr="00A6331B" w:rsidRDefault="00081747" w:rsidP="00615941"/>
        </w:tc>
      </w:tr>
      <w:tr w:rsidR="00081747" w:rsidRPr="00A6331B" w14:paraId="61DB7FA0" w14:textId="77777777" w:rsidTr="00797233">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2EC968" w14:textId="77777777" w:rsidR="00081747" w:rsidRPr="00A6331B" w:rsidRDefault="00081747" w:rsidP="00615941">
            <w:pPr>
              <w:rPr>
                <w:rFonts w:eastAsia="Verdana"/>
              </w:rPr>
            </w:pP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F1882D" w14:textId="77777777" w:rsidR="00081747" w:rsidRPr="00A6331B" w:rsidRDefault="00081747" w:rsidP="00615941">
            <w:pPr>
              <w:rPr>
                <w:rFonts w:eastAsia="Verdana"/>
              </w:rPr>
            </w:pPr>
            <w:r w:rsidRPr="00A6331B">
              <w:rPr>
                <w:rFonts w:eastAsia="Verdana"/>
              </w:rPr>
              <w:t>General Education Hours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207AF" w14:textId="77777777" w:rsidR="00081747" w:rsidRPr="00A6331B" w:rsidRDefault="00081747" w:rsidP="00615941">
            <w:pPr>
              <w:rPr>
                <w:rFonts w:eastAsia="Verdana"/>
              </w:rPr>
            </w:pPr>
            <w:r w:rsidRPr="00A6331B">
              <w:rPr>
                <w:rFonts w:eastAsia="Verdana"/>
              </w:rPr>
              <w:t>60</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D762D" w14:textId="77777777" w:rsidR="00081747" w:rsidRPr="00A6331B" w:rsidRDefault="00081747" w:rsidP="00615941">
            <w:pPr>
              <w:rPr>
                <w:rFonts w:eastAsia="Verdana"/>
              </w:rPr>
            </w:pPr>
          </w:p>
        </w:tc>
      </w:tr>
      <w:tr w:rsidR="00081747" w:rsidRPr="00A6331B" w14:paraId="47488DBA" w14:textId="77777777" w:rsidTr="00797233">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BC10D1" w14:textId="77777777" w:rsidR="00081747" w:rsidRPr="00A6331B" w:rsidRDefault="00081747" w:rsidP="00615941">
            <w:pPr>
              <w:rPr>
                <w:rFonts w:eastAsia="Verdana"/>
              </w:rPr>
            </w:pP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DE6CA" w14:textId="77777777" w:rsidR="00081747" w:rsidRPr="00A6331B" w:rsidRDefault="00081747" w:rsidP="00615941">
            <w:pPr>
              <w:rPr>
                <w:rFonts w:eastAsia="Verdana"/>
              </w:rPr>
            </w:pPr>
            <w:r>
              <w:rPr>
                <w:rFonts w:eastAsia="Verdana"/>
              </w:rPr>
              <w:t>Major Hours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EB8415" w14:textId="77777777" w:rsidR="00081747" w:rsidRPr="00A6331B" w:rsidRDefault="00081747" w:rsidP="00615941">
            <w:pPr>
              <w:rPr>
                <w:rFonts w:eastAsia="Verdana"/>
              </w:rPr>
            </w:pPr>
            <w:r w:rsidRPr="00A6331B">
              <w:rPr>
                <w:rFonts w:eastAsia="Verdana"/>
              </w:rPr>
              <w:t>12</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71C60" w14:textId="77777777" w:rsidR="00081747" w:rsidRPr="00A6331B" w:rsidRDefault="00081747" w:rsidP="00615941">
            <w:pPr>
              <w:rPr>
                <w:rFonts w:eastAsia="Verdana"/>
              </w:rPr>
            </w:pPr>
          </w:p>
        </w:tc>
      </w:tr>
      <w:tr w:rsidR="00081747" w:rsidRPr="00A6331B" w14:paraId="67A33DB9" w14:textId="77777777" w:rsidTr="00797233">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20657" w14:textId="77777777" w:rsidR="00081747" w:rsidRPr="00A6331B" w:rsidRDefault="00081747" w:rsidP="00615941">
            <w:pPr>
              <w:rPr>
                <w:rFonts w:eastAsia="Verdana"/>
              </w:rPr>
            </w:pP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A156A" w14:textId="77777777" w:rsidR="00081747" w:rsidRPr="00A6331B" w:rsidRDefault="00081747" w:rsidP="00615941">
            <w:pPr>
              <w:rPr>
                <w:rFonts w:eastAsia="Verdana"/>
              </w:rPr>
            </w:pPr>
            <w:r w:rsidRPr="00A6331B">
              <w:rPr>
                <w:rFonts w:eastAsia="Verdana"/>
              </w:rPr>
              <w:t>Total Program Hours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46D3A" w14:textId="77777777" w:rsidR="00081747" w:rsidRPr="00A6331B" w:rsidRDefault="00081747" w:rsidP="00615941">
            <w:pPr>
              <w:rPr>
                <w:rFonts w:eastAsia="Verdana"/>
              </w:rPr>
            </w:pPr>
            <w:r w:rsidRPr="00A6331B">
              <w:rPr>
                <w:rFonts w:eastAsia="Verdana"/>
              </w:rPr>
              <w:t>72</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F5596" w14:textId="77777777" w:rsidR="00081747" w:rsidRPr="00A6331B" w:rsidRDefault="00081747" w:rsidP="00615941">
            <w:pPr>
              <w:rPr>
                <w:rFonts w:eastAsia="Verdana"/>
              </w:rPr>
            </w:pPr>
          </w:p>
        </w:tc>
      </w:tr>
    </w:tbl>
    <w:p w14:paraId="1F0EE667" w14:textId="77777777" w:rsidR="00081747" w:rsidRPr="00081747" w:rsidRDefault="00081747" w:rsidP="00615941"/>
    <w:p w14:paraId="4079C50C" w14:textId="77777777" w:rsidR="00081747" w:rsidRDefault="00081747" w:rsidP="00615941">
      <w:pPr>
        <w:rPr>
          <w:rFonts w:eastAsia="Verdana"/>
        </w:rPr>
      </w:pPr>
      <w:bookmarkStart w:id="452" w:name="_Toc526328784"/>
    </w:p>
    <w:p w14:paraId="6C383860" w14:textId="00E04ACC" w:rsidR="0072102A" w:rsidRPr="00FD2578" w:rsidRDefault="00DD119A" w:rsidP="00615941">
      <w:pPr>
        <w:pStyle w:val="Heading1"/>
        <w:rPr>
          <w:rFonts w:eastAsia="Verdana"/>
        </w:rPr>
      </w:pPr>
      <w:bookmarkStart w:id="453" w:name="_Toc212123482"/>
      <w:r w:rsidRPr="00FD2578">
        <w:rPr>
          <w:rFonts w:eastAsia="Verdana"/>
        </w:rPr>
        <w:t>B</w:t>
      </w:r>
      <w:r w:rsidR="00FD2578">
        <w:rPr>
          <w:rFonts w:eastAsia="Verdana"/>
        </w:rPr>
        <w:t>achelor of Arts in Biblical Studies</w:t>
      </w:r>
      <w:bookmarkEnd w:id="452"/>
      <w:bookmarkEnd w:id="453"/>
    </w:p>
    <w:p w14:paraId="42AFE85D" w14:textId="77777777" w:rsidR="0072102A" w:rsidRPr="00EF48AD" w:rsidRDefault="00DD119A" w:rsidP="00F65F24">
      <w:pPr>
        <w:rPr>
          <w:rFonts w:eastAsia="Verdana"/>
        </w:rPr>
      </w:pPr>
      <w:bookmarkStart w:id="454" w:name="_Toc127189494"/>
      <w:bookmarkStart w:id="455" w:name="_Toc128471683"/>
      <w:bookmarkStart w:id="456" w:name="_Toc129262306"/>
      <w:bookmarkStart w:id="457" w:name="_Toc166762521"/>
      <w:bookmarkStart w:id="458" w:name="_Toc196996199"/>
      <w:r w:rsidRPr="00EF48AD">
        <w:rPr>
          <w:rFonts w:eastAsia="Verdana"/>
        </w:rPr>
        <w:t>Purpose</w:t>
      </w:r>
      <w:bookmarkEnd w:id="454"/>
      <w:bookmarkEnd w:id="455"/>
      <w:bookmarkEnd w:id="456"/>
      <w:bookmarkEnd w:id="457"/>
      <w:bookmarkEnd w:id="458"/>
    </w:p>
    <w:p w14:paraId="7172058F" w14:textId="36F1ABCF" w:rsidR="0072102A" w:rsidRPr="000C38B2" w:rsidRDefault="00DD119A" w:rsidP="00615941">
      <w:pPr>
        <w:rPr>
          <w:rFonts w:eastAsia="Verdana"/>
        </w:rPr>
      </w:pPr>
      <w:r w:rsidRPr="000C38B2">
        <w:rPr>
          <w:rFonts w:eastAsia="Verdana"/>
        </w:rPr>
        <w:t>This degree program is designed to prepare students to effectively study the Scriptures in pursuit of both academic excellence and spiritual growth. The pr</w:t>
      </w:r>
      <w:r w:rsidR="001B485D" w:rsidRPr="000C38B2">
        <w:rPr>
          <w:rFonts w:eastAsia="Verdana"/>
        </w:rPr>
        <w:t>ogram is grounded in the authority of scripture</w:t>
      </w:r>
      <w:r w:rsidRPr="000C38B2">
        <w:rPr>
          <w:rFonts w:eastAsia="Verdana"/>
        </w:rPr>
        <w:t xml:space="preserve"> and will introduce students to the 66 books of the Old and New Testaments. Students in this degree program will also be introduced to church history, systematic theology, comparative religions, ethics, apologetics, evangelism</w:t>
      </w:r>
      <w:r w:rsidR="007D3496">
        <w:rPr>
          <w:rFonts w:eastAsia="Verdana"/>
        </w:rPr>
        <w:t>,</w:t>
      </w:r>
      <w:r w:rsidRPr="000C38B2">
        <w:rPr>
          <w:rFonts w:eastAsia="Verdana"/>
        </w:rPr>
        <w:t xml:space="preserve"> and missions. Requires 120 credit hours.</w:t>
      </w:r>
    </w:p>
    <w:p w14:paraId="3E4C2D9E" w14:textId="77777777" w:rsidR="0072102A" w:rsidRPr="000C38B2" w:rsidRDefault="0072102A" w:rsidP="00615941">
      <w:pPr>
        <w:rPr>
          <w:rFonts w:eastAsia="Verdana"/>
        </w:rPr>
      </w:pPr>
    </w:p>
    <w:p w14:paraId="0B7EEB2E" w14:textId="77777777" w:rsidR="0072102A" w:rsidRPr="00EF48AD" w:rsidRDefault="007E099C" w:rsidP="00F65F24">
      <w:pPr>
        <w:rPr>
          <w:rFonts w:eastAsia="Verdana"/>
        </w:rPr>
      </w:pPr>
      <w:bookmarkStart w:id="459" w:name="_Toc127189495"/>
      <w:bookmarkStart w:id="460" w:name="_Toc128471684"/>
      <w:bookmarkStart w:id="461" w:name="_Toc129262307"/>
      <w:bookmarkStart w:id="462" w:name="_Toc166762522"/>
      <w:bookmarkStart w:id="463" w:name="_Toc196996200"/>
      <w:r w:rsidRPr="00EF48AD">
        <w:rPr>
          <w:rFonts w:eastAsia="Verdana"/>
        </w:rPr>
        <w:t>Student Learning Outcomes/</w:t>
      </w:r>
      <w:r w:rsidR="00DD119A" w:rsidRPr="00EF48AD">
        <w:rPr>
          <w:rFonts w:eastAsia="Verdana"/>
        </w:rPr>
        <w:t>Objectives</w:t>
      </w:r>
      <w:bookmarkEnd w:id="459"/>
      <w:bookmarkEnd w:id="460"/>
      <w:bookmarkEnd w:id="461"/>
      <w:bookmarkEnd w:id="462"/>
      <w:bookmarkEnd w:id="463"/>
    </w:p>
    <w:p w14:paraId="1F1102F4" w14:textId="77777777" w:rsidR="00883C2D" w:rsidRPr="000C38B2" w:rsidRDefault="00DD119A" w:rsidP="00615941">
      <w:pPr>
        <w:rPr>
          <w:rFonts w:eastAsia="Verdana"/>
        </w:rPr>
      </w:pPr>
      <w:r w:rsidRPr="000C38B2">
        <w:rPr>
          <w:rFonts w:eastAsia="Verdana"/>
        </w:rPr>
        <w:t>Upon completion of this degree, the student will be able to:</w:t>
      </w:r>
    </w:p>
    <w:p w14:paraId="6AAB09CE" w14:textId="7058EC6D" w:rsidR="0072102A" w:rsidRPr="000C38B2" w:rsidRDefault="00DD119A" w:rsidP="00DB4360">
      <w:pPr>
        <w:pStyle w:val="ListParagraph"/>
        <w:numPr>
          <w:ilvl w:val="0"/>
          <w:numId w:val="4"/>
        </w:numPr>
        <w:rPr>
          <w:rFonts w:eastAsia="Verdana"/>
        </w:rPr>
      </w:pPr>
      <w:r w:rsidRPr="000C38B2">
        <w:rPr>
          <w:rFonts w:eastAsia="Verdana"/>
        </w:rPr>
        <w:t>Effectively study the Bible using the skills of observation, interpretation</w:t>
      </w:r>
      <w:r w:rsidR="007D3496">
        <w:rPr>
          <w:rFonts w:eastAsia="Verdana"/>
        </w:rPr>
        <w:t>,</w:t>
      </w:r>
      <w:r w:rsidRPr="000C38B2">
        <w:rPr>
          <w:rFonts w:eastAsia="Verdana"/>
        </w:rPr>
        <w:t xml:space="preserve"> and application</w:t>
      </w:r>
    </w:p>
    <w:p w14:paraId="3EA40265" w14:textId="77777777" w:rsidR="0072102A" w:rsidRPr="000C38B2" w:rsidRDefault="00DD119A" w:rsidP="00DB4360">
      <w:pPr>
        <w:pStyle w:val="ListParagraph"/>
        <w:numPr>
          <w:ilvl w:val="0"/>
          <w:numId w:val="4"/>
        </w:numPr>
        <w:rPr>
          <w:rFonts w:eastAsia="Verdana"/>
        </w:rPr>
      </w:pPr>
      <w:r w:rsidRPr="000C38B2">
        <w:rPr>
          <w:rFonts w:eastAsia="Verdana"/>
        </w:rPr>
        <w:t>Utilize historical geography and relevant ancient cultural contexts in the interpretation of the Old and New Testaments</w:t>
      </w:r>
    </w:p>
    <w:p w14:paraId="34FCBF5F" w14:textId="77777777" w:rsidR="0072102A" w:rsidRPr="000C38B2" w:rsidRDefault="00DD119A" w:rsidP="00DB4360">
      <w:pPr>
        <w:pStyle w:val="ListParagraph"/>
        <w:numPr>
          <w:ilvl w:val="0"/>
          <w:numId w:val="4"/>
        </w:numPr>
        <w:rPr>
          <w:rFonts w:eastAsia="Verdana"/>
        </w:rPr>
      </w:pPr>
      <w:r w:rsidRPr="000C38B2">
        <w:rPr>
          <w:rFonts w:eastAsia="Verdana"/>
        </w:rPr>
        <w:t>Summarize the story of the Old and New Testaments</w:t>
      </w:r>
    </w:p>
    <w:p w14:paraId="5F4681D1" w14:textId="77777777" w:rsidR="0072102A" w:rsidRPr="000C38B2" w:rsidRDefault="00DD119A" w:rsidP="00DB4360">
      <w:pPr>
        <w:pStyle w:val="ListParagraph"/>
        <w:numPr>
          <w:ilvl w:val="0"/>
          <w:numId w:val="4"/>
        </w:numPr>
        <w:rPr>
          <w:rFonts w:eastAsia="Verdana"/>
        </w:rPr>
      </w:pPr>
      <w:r w:rsidRPr="000C38B2">
        <w:rPr>
          <w:rFonts w:eastAsia="Verdana"/>
        </w:rPr>
        <w:t>Explain the major branches of theology</w:t>
      </w:r>
    </w:p>
    <w:p w14:paraId="2EEF14C1" w14:textId="77777777" w:rsidR="00883C2D" w:rsidRPr="000C38B2" w:rsidRDefault="00DD119A" w:rsidP="00DB4360">
      <w:pPr>
        <w:pStyle w:val="ListParagraph"/>
        <w:numPr>
          <w:ilvl w:val="0"/>
          <w:numId w:val="4"/>
        </w:numPr>
        <w:rPr>
          <w:rFonts w:eastAsia="Verdana"/>
        </w:rPr>
      </w:pPr>
      <w:r w:rsidRPr="000C38B2">
        <w:rPr>
          <w:rFonts w:eastAsia="Verdana"/>
        </w:rPr>
        <w:t>Explain the history of the Christian Church from Acts to recent time</w:t>
      </w:r>
    </w:p>
    <w:p w14:paraId="24FC042F" w14:textId="77777777" w:rsidR="0072102A" w:rsidRPr="000C38B2" w:rsidRDefault="00DD119A" w:rsidP="00DB4360">
      <w:pPr>
        <w:pStyle w:val="ListParagraph"/>
        <w:numPr>
          <w:ilvl w:val="0"/>
          <w:numId w:val="4"/>
        </w:numPr>
        <w:rPr>
          <w:rFonts w:eastAsia="Verdana"/>
        </w:rPr>
      </w:pPr>
      <w:r w:rsidRPr="000C38B2">
        <w:rPr>
          <w:rFonts w:eastAsia="Verdana"/>
        </w:rPr>
        <w:t>Assess theological issues and contemporary theological developments in light of an orthodox, protestant, evangelical theology</w:t>
      </w:r>
    </w:p>
    <w:p w14:paraId="73395145" w14:textId="77777777" w:rsidR="0063617D" w:rsidRPr="000C38B2" w:rsidRDefault="0063617D" w:rsidP="00615941">
      <w:pPr>
        <w:rPr>
          <w:rFonts w:eastAsia="Verdana"/>
        </w:rPr>
      </w:pPr>
    </w:p>
    <w:p w14:paraId="78EFA7DE" w14:textId="4014307F" w:rsidR="0072102A" w:rsidRDefault="00DD119A" w:rsidP="00615941">
      <w:pPr>
        <w:rPr>
          <w:rFonts w:eastAsia="Verdana"/>
        </w:rPr>
      </w:pPr>
      <w:r w:rsidRPr="000C38B2">
        <w:rPr>
          <w:rFonts w:eastAsia="Verdana"/>
        </w:rPr>
        <w:t xml:space="preserve">*To fulfill degree requirements, the student must select 3 additional electives from any course offering, and </w:t>
      </w:r>
      <w:r w:rsidR="007D3496">
        <w:rPr>
          <w:rFonts w:eastAsia="Verdana"/>
        </w:rPr>
        <w:t>the student’s academic advisor must approve these electives</w:t>
      </w:r>
      <w:r w:rsidRPr="000C38B2">
        <w:rPr>
          <w:rFonts w:eastAsia="Verdana"/>
        </w:rPr>
        <w:t>.</w:t>
      </w:r>
      <w:r w:rsidR="000C2A9E" w:rsidRPr="000C38B2">
        <w:rPr>
          <w:rFonts w:eastAsia="Verdana"/>
        </w:rPr>
        <w:t xml:space="preserve">  </w:t>
      </w:r>
    </w:p>
    <w:p w14:paraId="4794299B" w14:textId="41597223" w:rsidR="0047219D" w:rsidRPr="000C38B2" w:rsidRDefault="0047219D" w:rsidP="00615941">
      <w:pPr>
        <w:rPr>
          <w:rFonts w:eastAsia="Verdana"/>
        </w:rPr>
      </w:pPr>
      <w:r>
        <w:rPr>
          <w:rFonts w:eastAsia="Verdana"/>
        </w:rPr>
        <w:t>Enrollment Limit - 30</w:t>
      </w:r>
    </w:p>
    <w:p w14:paraId="4A3F63F2" w14:textId="77777777" w:rsidR="006924A4" w:rsidRPr="00FD2578" w:rsidRDefault="006924A4" w:rsidP="00615941">
      <w:r w:rsidRPr="00FD2578">
        <w:t>General Education Requirements: 60 hours</w:t>
      </w:r>
    </w:p>
    <w:p w14:paraId="7CEA17F9" w14:textId="34CB66D2" w:rsidR="006924A4" w:rsidRPr="00FD2578" w:rsidRDefault="006924A4" w:rsidP="00615941">
      <w:r w:rsidRPr="00FD2578">
        <w:t>Bachelor of Arts in Biblical Studies: 60 hours</w:t>
      </w:r>
    </w:p>
    <w:p w14:paraId="3BA69C3A" w14:textId="77777777" w:rsidR="006924A4" w:rsidRPr="00FD2578" w:rsidRDefault="006924A4" w:rsidP="00615941">
      <w:r w:rsidRPr="00FD2578">
        <w:t>Total Hours: 120 hours</w:t>
      </w:r>
    </w:p>
    <w:tbl>
      <w:tblPr>
        <w:tblW w:w="938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568"/>
        <w:gridCol w:w="3674"/>
        <w:gridCol w:w="1844"/>
        <w:gridCol w:w="2302"/>
      </w:tblGrid>
      <w:tr w:rsidR="00FE6548" w:rsidRPr="00FD2578" w14:paraId="1ADDD31E"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191BF9" w14:textId="6FFF85C3" w:rsidR="0072102A" w:rsidRPr="00FD2578" w:rsidRDefault="00E63C45" w:rsidP="00615941">
            <w:pPr>
              <w:rPr>
                <w:rFonts w:eastAsia="Arial"/>
              </w:rPr>
            </w:pPr>
            <w:r>
              <w:rPr>
                <w:rFonts w:eastAsia="Verdana"/>
              </w:rPr>
              <w:t>Course Number</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52DF13" w14:textId="77777777" w:rsidR="0072102A" w:rsidRPr="00FD2578" w:rsidRDefault="00DD119A" w:rsidP="00615941">
            <w:pPr>
              <w:rPr>
                <w:rFonts w:eastAsia="Arial"/>
              </w:rPr>
            </w:pPr>
            <w:r w:rsidRPr="00FD2578">
              <w:rPr>
                <w:rFonts w:eastAsia="Verdana"/>
              </w:rPr>
              <w:t>Course Title</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4978C" w14:textId="77777777" w:rsidR="0072102A" w:rsidRPr="00FD2578" w:rsidRDefault="00DD119A" w:rsidP="00615941">
            <w:pPr>
              <w:rPr>
                <w:rFonts w:eastAsia="Arial"/>
              </w:rPr>
            </w:pPr>
            <w:r w:rsidRPr="00FD2578">
              <w:rPr>
                <w:rFonts w:eastAsia="Verdana"/>
              </w:rPr>
              <w:t>Credit Hours</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769FD1" w14:textId="77777777" w:rsidR="0072102A" w:rsidRPr="00FD2578" w:rsidRDefault="00DD119A" w:rsidP="00615941">
            <w:pPr>
              <w:rPr>
                <w:rFonts w:eastAsia="Arial"/>
              </w:rPr>
            </w:pPr>
            <w:r w:rsidRPr="00FD2578">
              <w:rPr>
                <w:rFonts w:eastAsia="Verdana"/>
              </w:rPr>
              <w:t>Prerequisites</w:t>
            </w:r>
          </w:p>
        </w:tc>
      </w:tr>
      <w:tr w:rsidR="00FE6548" w:rsidRPr="000C38B2" w14:paraId="69FB8021"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F8F699" w14:textId="77777777" w:rsidR="0072102A" w:rsidRPr="00426602" w:rsidRDefault="00DD119A" w:rsidP="00615941">
            <w:pPr>
              <w:rPr>
                <w:rFonts w:eastAsia="Arial"/>
              </w:rPr>
            </w:pPr>
            <w:r w:rsidRPr="00426602">
              <w:rPr>
                <w:rFonts w:eastAsia="Verdana"/>
              </w:rPr>
              <w:t>BOT 102</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9171C" w14:textId="3089AEA4" w:rsidR="0072102A" w:rsidRPr="00426602" w:rsidRDefault="007309A4" w:rsidP="00615941">
            <w:pPr>
              <w:rPr>
                <w:rFonts w:eastAsia="Arial"/>
              </w:rPr>
            </w:pPr>
            <w:r w:rsidRPr="00426602">
              <w:rPr>
                <w:rFonts w:eastAsia="Verdana"/>
              </w:rPr>
              <w:t>Pentateuch</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986A9B" w14:textId="77777777" w:rsidR="0072102A" w:rsidRPr="00426602" w:rsidRDefault="00DD119A" w:rsidP="00615941">
            <w:pPr>
              <w:rPr>
                <w:rFonts w:eastAsia="Arial"/>
              </w:rPr>
            </w:pPr>
            <w:r w:rsidRPr="0042660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3EA98D" w14:textId="77777777" w:rsidR="0072102A" w:rsidRPr="00426602" w:rsidRDefault="00C47FC7" w:rsidP="00615941">
            <w:r w:rsidRPr="00426602">
              <w:t>BOT 101</w:t>
            </w:r>
          </w:p>
        </w:tc>
      </w:tr>
      <w:tr w:rsidR="00FE6548" w:rsidRPr="000C38B2" w14:paraId="69C0C988"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6F6021" w14:textId="77777777" w:rsidR="0072102A" w:rsidRPr="00426602" w:rsidRDefault="00DD119A" w:rsidP="00615941">
            <w:pPr>
              <w:rPr>
                <w:rFonts w:eastAsia="Arial"/>
              </w:rPr>
            </w:pPr>
            <w:r w:rsidRPr="00426602">
              <w:rPr>
                <w:rFonts w:eastAsia="Verdana"/>
              </w:rPr>
              <w:t>BOT 103</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C7D2A3" w14:textId="4B22097A" w:rsidR="0072102A" w:rsidRPr="00426602" w:rsidRDefault="007309A4" w:rsidP="00615941">
            <w:pPr>
              <w:rPr>
                <w:rFonts w:eastAsia="Arial"/>
              </w:rPr>
            </w:pPr>
            <w:r w:rsidRPr="00426602">
              <w:rPr>
                <w:rFonts w:eastAsia="Verdana"/>
              </w:rPr>
              <w:t>Deuteronomistic History and the Early Prophets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E8B2C6" w14:textId="77777777" w:rsidR="0072102A" w:rsidRPr="00426602" w:rsidRDefault="00DD119A" w:rsidP="00615941">
            <w:pPr>
              <w:rPr>
                <w:rFonts w:eastAsia="Arial"/>
              </w:rPr>
            </w:pPr>
            <w:r w:rsidRPr="0042660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F1DA2" w14:textId="77777777" w:rsidR="0072102A" w:rsidRPr="00426602" w:rsidRDefault="00DD119A" w:rsidP="00615941">
            <w:r w:rsidRPr="00426602">
              <w:rPr>
                <w:rFonts w:eastAsia="Verdana"/>
              </w:rPr>
              <w:t>BOT 101</w:t>
            </w:r>
          </w:p>
        </w:tc>
      </w:tr>
      <w:tr w:rsidR="00FE6548" w:rsidRPr="000C38B2" w14:paraId="3A6A1D1B"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006603" w14:textId="77777777" w:rsidR="0072102A" w:rsidRPr="00426602" w:rsidRDefault="00DD119A" w:rsidP="00615941">
            <w:pPr>
              <w:rPr>
                <w:rFonts w:eastAsia="Arial"/>
              </w:rPr>
            </w:pPr>
            <w:r w:rsidRPr="00426602">
              <w:rPr>
                <w:rFonts w:eastAsia="Verdana"/>
              </w:rPr>
              <w:t>BOT 104</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564161" w14:textId="2CB2970A" w:rsidR="0072102A" w:rsidRPr="00426602" w:rsidRDefault="007309A4" w:rsidP="00615941">
            <w:pPr>
              <w:rPr>
                <w:rFonts w:eastAsia="Arial"/>
              </w:rPr>
            </w:pPr>
            <w:r w:rsidRPr="00426602">
              <w:rPr>
                <w:rFonts w:eastAsia="Verdana"/>
              </w:rPr>
              <w:t>Prophetic, Apocalyptic and Wisdom Literature</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6FA3C" w14:textId="77777777" w:rsidR="0072102A" w:rsidRPr="00426602" w:rsidRDefault="00DD119A" w:rsidP="00615941">
            <w:pPr>
              <w:rPr>
                <w:rFonts w:eastAsia="Arial"/>
              </w:rPr>
            </w:pPr>
            <w:r w:rsidRPr="0042660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8A9B07" w14:textId="77777777" w:rsidR="0072102A" w:rsidRPr="00426602" w:rsidRDefault="00DD119A" w:rsidP="00615941">
            <w:r w:rsidRPr="00426602">
              <w:rPr>
                <w:rFonts w:eastAsia="Verdana"/>
              </w:rPr>
              <w:t>BOT 101</w:t>
            </w:r>
          </w:p>
        </w:tc>
      </w:tr>
      <w:tr w:rsidR="00FE6548" w:rsidRPr="000C38B2" w14:paraId="7A12AB0B"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EB6C2E" w14:textId="77777777" w:rsidR="0072102A" w:rsidRPr="000C38B2" w:rsidRDefault="00DD119A" w:rsidP="00615941">
            <w:pPr>
              <w:rPr>
                <w:rFonts w:eastAsia="Arial"/>
              </w:rPr>
            </w:pPr>
            <w:r w:rsidRPr="000C38B2">
              <w:rPr>
                <w:rFonts w:eastAsia="Verdana"/>
              </w:rPr>
              <w:t>BNT 105</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1CC3E" w14:textId="77777777" w:rsidR="0072102A" w:rsidRPr="000C38B2" w:rsidRDefault="00DD119A" w:rsidP="00615941">
            <w:pPr>
              <w:rPr>
                <w:rFonts w:eastAsia="Arial"/>
              </w:rPr>
            </w:pPr>
            <w:r w:rsidRPr="000C38B2">
              <w:rPr>
                <w:rFonts w:eastAsia="Verdana"/>
              </w:rPr>
              <w:t>Gospels &amp; Acts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554D1"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33BE27" w14:textId="77777777" w:rsidR="0072102A" w:rsidRPr="000C38B2" w:rsidRDefault="00DD119A" w:rsidP="00615941">
            <w:r w:rsidRPr="000C38B2">
              <w:rPr>
                <w:rFonts w:eastAsia="Verdana"/>
              </w:rPr>
              <w:t>BNT 101</w:t>
            </w:r>
          </w:p>
        </w:tc>
      </w:tr>
      <w:tr w:rsidR="00FE6548" w:rsidRPr="000C38B2" w14:paraId="495EE03F" w14:textId="77777777" w:rsidTr="000547D3">
        <w:trPr>
          <w:trHeight w:val="52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38ACC6" w14:textId="77777777" w:rsidR="0072102A" w:rsidRPr="000C38B2" w:rsidRDefault="00DD119A" w:rsidP="00615941">
            <w:pPr>
              <w:rPr>
                <w:rFonts w:eastAsia="Arial"/>
              </w:rPr>
            </w:pPr>
            <w:r w:rsidRPr="000C38B2">
              <w:rPr>
                <w:rFonts w:eastAsia="Verdana"/>
              </w:rPr>
              <w:t>BNT 106</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48F16F" w14:textId="77777777" w:rsidR="0072102A" w:rsidRPr="000C38B2" w:rsidRDefault="00DD119A" w:rsidP="00615941">
            <w:pPr>
              <w:rPr>
                <w:rFonts w:eastAsia="Arial"/>
              </w:rPr>
            </w:pPr>
            <w:r w:rsidRPr="000C38B2">
              <w:rPr>
                <w:rFonts w:eastAsia="Verdana"/>
              </w:rPr>
              <w:t>Epistles &amp; Later New Testament</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3106E"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7A3562" w14:textId="77777777" w:rsidR="0072102A" w:rsidRPr="000C38B2" w:rsidRDefault="00DD119A" w:rsidP="00615941">
            <w:r w:rsidRPr="000C38B2">
              <w:rPr>
                <w:rFonts w:eastAsia="Verdana"/>
              </w:rPr>
              <w:t>BNT 101</w:t>
            </w:r>
          </w:p>
        </w:tc>
      </w:tr>
      <w:tr w:rsidR="00FE6548" w:rsidRPr="000C38B2" w14:paraId="0A161822" w14:textId="77777777" w:rsidTr="000547D3">
        <w:trPr>
          <w:trHeight w:val="52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CD9D3D" w14:textId="77777777" w:rsidR="0072102A" w:rsidRPr="000C38B2" w:rsidRDefault="00DD119A" w:rsidP="00615941">
            <w:pPr>
              <w:rPr>
                <w:rFonts w:eastAsia="Arial"/>
              </w:rPr>
            </w:pPr>
            <w:r w:rsidRPr="000C38B2">
              <w:rPr>
                <w:rFonts w:eastAsia="Verdana"/>
              </w:rPr>
              <w:t>BHI 101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160A86" w14:textId="77777777" w:rsidR="0072102A" w:rsidRPr="000C38B2" w:rsidRDefault="00DD119A" w:rsidP="00615941">
            <w:pPr>
              <w:rPr>
                <w:rFonts w:eastAsia="Arial"/>
              </w:rPr>
            </w:pPr>
            <w:r w:rsidRPr="000C38B2">
              <w:rPr>
                <w:rFonts w:eastAsia="Verdana"/>
              </w:rPr>
              <w:t>History of the Christian Church I</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9E7699"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87CBC" w14:textId="77777777" w:rsidR="0072102A" w:rsidRPr="000C38B2" w:rsidRDefault="0072102A" w:rsidP="00615941"/>
        </w:tc>
      </w:tr>
      <w:tr w:rsidR="00FE6548" w:rsidRPr="000C38B2" w14:paraId="3FDB5BEC" w14:textId="77777777" w:rsidTr="000547D3">
        <w:trPr>
          <w:trHeight w:val="52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A8900B" w14:textId="77777777" w:rsidR="0072102A" w:rsidRPr="000C38B2" w:rsidRDefault="00DD119A" w:rsidP="00615941">
            <w:pPr>
              <w:rPr>
                <w:rFonts w:eastAsia="Arial"/>
              </w:rPr>
            </w:pPr>
            <w:r w:rsidRPr="000C38B2">
              <w:rPr>
                <w:rFonts w:eastAsia="Verdana"/>
              </w:rPr>
              <w:t>BHI 102</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AAB89C" w14:textId="77777777" w:rsidR="0072102A" w:rsidRPr="000C38B2" w:rsidRDefault="00DD119A" w:rsidP="00615941">
            <w:pPr>
              <w:rPr>
                <w:rFonts w:eastAsia="Arial"/>
              </w:rPr>
            </w:pPr>
            <w:r w:rsidRPr="000C38B2">
              <w:rPr>
                <w:rFonts w:eastAsia="Verdana"/>
              </w:rPr>
              <w:t>History of the Christian Church II</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78FE81"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C87FCA" w14:textId="77777777" w:rsidR="0072102A" w:rsidRPr="000C38B2" w:rsidRDefault="00DD119A" w:rsidP="00615941">
            <w:pPr>
              <w:rPr>
                <w:rFonts w:eastAsia="Arial"/>
              </w:rPr>
            </w:pPr>
            <w:r w:rsidRPr="000C38B2">
              <w:rPr>
                <w:rFonts w:eastAsia="Verdana"/>
              </w:rPr>
              <w:t>BHI 101</w:t>
            </w:r>
          </w:p>
        </w:tc>
      </w:tr>
      <w:tr w:rsidR="00FE6548" w:rsidRPr="000C38B2" w14:paraId="09FD736D"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624A2B" w14:textId="77777777" w:rsidR="0072102A" w:rsidRPr="000C38B2" w:rsidRDefault="00DD119A" w:rsidP="00615941">
            <w:r w:rsidRPr="000C38B2">
              <w:rPr>
                <w:rFonts w:eastAsia="Verdana"/>
              </w:rPr>
              <w:t>BHI 201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440DE" w14:textId="77777777" w:rsidR="0072102A" w:rsidRPr="000C38B2" w:rsidRDefault="00DD119A" w:rsidP="00615941">
            <w:pPr>
              <w:rPr>
                <w:rFonts w:eastAsia="Arial"/>
              </w:rPr>
            </w:pPr>
            <w:r w:rsidRPr="000C38B2">
              <w:rPr>
                <w:rFonts w:eastAsia="Verdana"/>
              </w:rPr>
              <w:t xml:space="preserve">Comparative Religions </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9580B" w14:textId="77777777" w:rsidR="0072102A" w:rsidRPr="000C38B2" w:rsidRDefault="00DD119A" w:rsidP="00615941">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B37E35" w14:textId="77777777" w:rsidR="0072102A" w:rsidRPr="000C38B2" w:rsidRDefault="0072102A" w:rsidP="00615941"/>
        </w:tc>
      </w:tr>
      <w:tr w:rsidR="00FE6548" w:rsidRPr="000C38B2" w14:paraId="0BC96947"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41CA9A" w14:textId="77777777" w:rsidR="0072102A" w:rsidRPr="000C38B2" w:rsidRDefault="00DD119A" w:rsidP="00615941">
            <w:pPr>
              <w:rPr>
                <w:rFonts w:eastAsia="Arial"/>
              </w:rPr>
            </w:pPr>
            <w:r w:rsidRPr="000C38B2">
              <w:rPr>
                <w:rFonts w:eastAsia="Verdana"/>
              </w:rPr>
              <w:t>BST 301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66405" w14:textId="77777777" w:rsidR="0072102A" w:rsidRPr="000C38B2" w:rsidRDefault="00DD119A" w:rsidP="00615941">
            <w:pPr>
              <w:rPr>
                <w:rFonts w:eastAsia="Arial"/>
              </w:rPr>
            </w:pPr>
            <w:r w:rsidRPr="000C38B2">
              <w:rPr>
                <w:rFonts w:eastAsia="Verdana"/>
              </w:rPr>
              <w:t>Systematic Theology I</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37C0C6"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B452A" w14:textId="77777777" w:rsidR="0072102A" w:rsidRPr="000C38B2" w:rsidRDefault="0072102A" w:rsidP="00615941"/>
        </w:tc>
      </w:tr>
      <w:tr w:rsidR="00FE6548" w:rsidRPr="000C38B2" w14:paraId="5E7195FC"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87693" w14:textId="77777777" w:rsidR="0072102A" w:rsidRPr="000C38B2" w:rsidRDefault="00DD119A" w:rsidP="00615941">
            <w:pPr>
              <w:rPr>
                <w:rFonts w:eastAsia="Arial"/>
              </w:rPr>
            </w:pPr>
            <w:r w:rsidRPr="000C38B2">
              <w:rPr>
                <w:rFonts w:eastAsia="Verdana"/>
              </w:rPr>
              <w:t>BST 302</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9BE91" w14:textId="77777777" w:rsidR="0072102A" w:rsidRPr="000C38B2" w:rsidRDefault="00DD119A" w:rsidP="00615941">
            <w:pPr>
              <w:rPr>
                <w:rFonts w:eastAsia="Arial"/>
              </w:rPr>
            </w:pPr>
            <w:r w:rsidRPr="000C38B2">
              <w:rPr>
                <w:rFonts w:eastAsia="Verdana"/>
              </w:rPr>
              <w:t>Systematic Theology II</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20A05C"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4C18A" w14:textId="77777777" w:rsidR="0072102A" w:rsidRPr="000C38B2" w:rsidRDefault="00DD119A" w:rsidP="00615941">
            <w:pPr>
              <w:rPr>
                <w:rFonts w:eastAsia="Arial"/>
              </w:rPr>
            </w:pPr>
            <w:r w:rsidRPr="000C38B2">
              <w:rPr>
                <w:rFonts w:eastAsia="Verdana"/>
              </w:rPr>
              <w:t>BST 301</w:t>
            </w:r>
          </w:p>
        </w:tc>
      </w:tr>
      <w:tr w:rsidR="00FE6548" w:rsidRPr="000C38B2" w14:paraId="0C12463D"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93CFFE" w14:textId="77777777" w:rsidR="0072102A" w:rsidRPr="000C38B2" w:rsidRDefault="00DD119A" w:rsidP="00615941">
            <w:pPr>
              <w:rPr>
                <w:rFonts w:eastAsia="Arial"/>
              </w:rPr>
            </w:pPr>
            <w:r w:rsidRPr="000C38B2">
              <w:rPr>
                <w:rFonts w:eastAsia="Verdana"/>
              </w:rPr>
              <w:t>BPH 201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F2F3F" w14:textId="77777777" w:rsidR="0072102A" w:rsidRPr="000C38B2" w:rsidRDefault="00DD119A" w:rsidP="00615941">
            <w:pPr>
              <w:rPr>
                <w:rFonts w:eastAsia="Arial"/>
              </w:rPr>
            </w:pPr>
            <w:r w:rsidRPr="000C38B2">
              <w:rPr>
                <w:rFonts w:eastAsia="Verdana"/>
              </w:rPr>
              <w:t xml:space="preserve">Christian Worldview &amp; Ethics </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E453EA"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73EB2F" w14:textId="77777777" w:rsidR="0072102A" w:rsidRPr="000C38B2" w:rsidRDefault="0072102A" w:rsidP="00615941"/>
        </w:tc>
      </w:tr>
      <w:tr w:rsidR="00FE6548" w:rsidRPr="000C38B2" w14:paraId="4B92C6BD"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D55AC" w14:textId="77777777" w:rsidR="0072102A" w:rsidRPr="000C38B2" w:rsidRDefault="00DD119A" w:rsidP="00615941">
            <w:pPr>
              <w:rPr>
                <w:rFonts w:eastAsia="Arial"/>
              </w:rPr>
            </w:pPr>
            <w:r w:rsidRPr="000C38B2">
              <w:rPr>
                <w:rFonts w:eastAsia="Verdana"/>
              </w:rPr>
              <w:t>BMS 201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6C7436" w14:textId="77777777" w:rsidR="0072102A" w:rsidRPr="000C38B2" w:rsidRDefault="00DD119A" w:rsidP="00615941">
            <w:pPr>
              <w:rPr>
                <w:rFonts w:eastAsia="Arial"/>
              </w:rPr>
            </w:pPr>
            <w:r w:rsidRPr="000C38B2">
              <w:rPr>
                <w:rFonts w:eastAsia="Verdana"/>
              </w:rPr>
              <w:t>Evangelism &amp; Missions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B31575"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AFB2E" w14:textId="77777777" w:rsidR="0072102A" w:rsidRPr="000C38B2" w:rsidRDefault="0072102A" w:rsidP="00615941"/>
        </w:tc>
      </w:tr>
      <w:tr w:rsidR="00FE6548" w:rsidRPr="000C38B2" w14:paraId="7EC01963"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DF0EE2" w14:textId="77777777" w:rsidR="0072102A" w:rsidRPr="000C38B2" w:rsidRDefault="00DD119A" w:rsidP="00615941">
            <w:pPr>
              <w:rPr>
                <w:rFonts w:eastAsia="Arial"/>
              </w:rPr>
            </w:pPr>
            <w:r w:rsidRPr="000C38B2">
              <w:rPr>
                <w:rFonts w:eastAsia="Verdana"/>
              </w:rPr>
              <w:t>BSF 101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4AE639" w14:textId="77777777" w:rsidR="0072102A" w:rsidRPr="000C38B2" w:rsidRDefault="00DD119A" w:rsidP="00615941">
            <w:pPr>
              <w:rPr>
                <w:rFonts w:eastAsia="Arial"/>
              </w:rPr>
            </w:pPr>
            <w:r w:rsidRPr="000C38B2">
              <w:rPr>
                <w:rFonts w:eastAsia="Verdana"/>
              </w:rPr>
              <w:t>Spiritual Formation</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6EBE52" w14:textId="77777777" w:rsidR="0072102A" w:rsidRPr="000C38B2" w:rsidRDefault="00DD119A"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8830AC" w14:textId="77777777" w:rsidR="0072102A" w:rsidRPr="000C38B2" w:rsidRDefault="0072102A" w:rsidP="00615941"/>
        </w:tc>
      </w:tr>
      <w:tr w:rsidR="00FE6548" w:rsidRPr="000C38B2" w14:paraId="2833F5BA"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AE22D" w14:textId="77777777" w:rsidR="0072102A" w:rsidRPr="000C38B2" w:rsidRDefault="00DD119A" w:rsidP="00615941">
            <w:pPr>
              <w:rPr>
                <w:rFonts w:eastAsia="Arial"/>
              </w:rPr>
            </w:pPr>
            <w:r w:rsidRPr="000C38B2">
              <w:rPr>
                <w:rFonts w:eastAsia="Verdana"/>
              </w:rPr>
              <w:t>BSF 401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3B1E4" w14:textId="77777777" w:rsidR="0072102A" w:rsidRPr="000C38B2" w:rsidRDefault="00DD119A" w:rsidP="00615941">
            <w:pPr>
              <w:rPr>
                <w:rFonts w:eastAsia="Arial"/>
              </w:rPr>
            </w:pPr>
            <w:r w:rsidRPr="000C38B2">
              <w:rPr>
                <w:rFonts w:eastAsia="Verdana"/>
              </w:rPr>
              <w:t>Internship</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C2DA0" w14:textId="77777777" w:rsidR="0072102A" w:rsidRPr="000C38B2" w:rsidRDefault="00DD119A" w:rsidP="00615941">
            <w:pPr>
              <w:rPr>
                <w:rFonts w:eastAsia="Arial"/>
              </w:rPr>
            </w:pPr>
            <w:r w:rsidRPr="000C38B2">
              <w:rPr>
                <w:rFonts w:eastAsia="Verdana"/>
              </w:rPr>
              <w:t>2</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F3CFF" w14:textId="77777777" w:rsidR="0072102A" w:rsidRPr="000C38B2" w:rsidRDefault="00DD119A" w:rsidP="00615941">
            <w:r w:rsidRPr="000C38B2">
              <w:rPr>
                <w:rFonts w:eastAsia="Verdana"/>
              </w:rPr>
              <w:t>BSF 402</w:t>
            </w:r>
          </w:p>
        </w:tc>
      </w:tr>
      <w:tr w:rsidR="00FE6548" w:rsidRPr="000C38B2" w14:paraId="2B5F915A"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66BA68" w14:textId="77777777" w:rsidR="0072102A" w:rsidRPr="000C38B2" w:rsidRDefault="00DD119A" w:rsidP="00615941">
            <w:pPr>
              <w:rPr>
                <w:rFonts w:eastAsia="Arial"/>
              </w:rPr>
            </w:pPr>
            <w:r w:rsidRPr="000C38B2">
              <w:rPr>
                <w:rFonts w:eastAsia="Verdana"/>
              </w:rPr>
              <w:t>BSF 402</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0A1FD1" w14:textId="77777777" w:rsidR="0072102A" w:rsidRPr="000C38B2" w:rsidRDefault="00DD119A" w:rsidP="00615941">
            <w:pPr>
              <w:rPr>
                <w:rFonts w:eastAsia="Arial"/>
              </w:rPr>
            </w:pPr>
            <w:r w:rsidRPr="000C38B2">
              <w:rPr>
                <w:rFonts w:eastAsia="Verdana"/>
              </w:rPr>
              <w:t>Senior Seminar</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736E76" w14:textId="77777777" w:rsidR="0072102A" w:rsidRPr="000C38B2" w:rsidRDefault="00DD119A" w:rsidP="00615941">
            <w:pPr>
              <w:rPr>
                <w:rFonts w:eastAsia="Arial"/>
              </w:rPr>
            </w:pPr>
            <w:r w:rsidRPr="000C38B2">
              <w:rPr>
                <w:rFonts w:eastAsia="Verdana"/>
              </w:rPr>
              <w:t>1</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61A764" w14:textId="77777777" w:rsidR="0072102A" w:rsidRPr="000C38B2" w:rsidRDefault="00DD119A" w:rsidP="00615941">
            <w:r w:rsidRPr="000C38B2">
              <w:rPr>
                <w:rFonts w:eastAsia="Verdana"/>
              </w:rPr>
              <w:t>BSF 401</w:t>
            </w:r>
          </w:p>
        </w:tc>
      </w:tr>
      <w:tr w:rsidR="00FE6548" w:rsidRPr="000C38B2" w14:paraId="7424919A"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58045D" w14:textId="77777777" w:rsidR="0072102A" w:rsidRPr="000C38B2" w:rsidRDefault="0072102A" w:rsidP="00615941"/>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AC0F05" w14:textId="77777777" w:rsidR="0072102A" w:rsidRPr="000C38B2" w:rsidRDefault="00EF66F3" w:rsidP="00615941">
            <w:r w:rsidRPr="000C38B2">
              <w:rPr>
                <w:rFonts w:eastAsia="Verdana"/>
              </w:rPr>
              <w:t xml:space="preserve"> Major</w:t>
            </w:r>
            <w:r w:rsidR="00DD119A" w:rsidRPr="000C38B2">
              <w:rPr>
                <w:rFonts w:eastAsia="Verdana"/>
              </w:rPr>
              <w:t xml:space="preserve"> Hours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C9053E" w14:textId="77777777" w:rsidR="0072102A" w:rsidRPr="000C38B2" w:rsidRDefault="00DD119A" w:rsidP="00615941">
            <w:r w:rsidRPr="000C38B2">
              <w:rPr>
                <w:rFonts w:eastAsia="Verdana"/>
              </w:rPr>
              <w:t>42</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DAC781" w14:textId="77777777" w:rsidR="0072102A" w:rsidRPr="000C38B2" w:rsidRDefault="0072102A" w:rsidP="00615941"/>
        </w:tc>
      </w:tr>
      <w:tr w:rsidR="00FE6548" w:rsidRPr="000C38B2" w14:paraId="53928014"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F2B6CF" w14:textId="77777777" w:rsidR="0072102A" w:rsidRPr="000C38B2" w:rsidRDefault="0072102A" w:rsidP="00615941"/>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5BF266" w14:textId="77777777" w:rsidR="0072102A" w:rsidRPr="000C38B2" w:rsidRDefault="0072102A" w:rsidP="00615941"/>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6F0CAA" w14:textId="77777777" w:rsidR="0072102A" w:rsidRPr="000C38B2" w:rsidRDefault="0072102A" w:rsidP="00615941"/>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45DF40" w14:textId="77777777" w:rsidR="0072102A" w:rsidRPr="000C38B2" w:rsidRDefault="0072102A" w:rsidP="00615941"/>
        </w:tc>
      </w:tr>
      <w:tr w:rsidR="006924A4" w:rsidRPr="000C38B2" w14:paraId="47BE2354"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485356" w14:textId="2602A389" w:rsidR="006924A4" w:rsidRPr="000C38B2" w:rsidRDefault="00454266" w:rsidP="00615941">
            <w:pPr>
              <w:rPr>
                <w:rFonts w:eastAsia="Arial"/>
              </w:rPr>
            </w:pPr>
            <w:r>
              <w:rPr>
                <w:rFonts w:eastAsia="Verdana"/>
              </w:rPr>
              <w:t xml:space="preserve">Select </w:t>
            </w:r>
            <w:proofErr w:type="gramStart"/>
            <w:r>
              <w:rPr>
                <w:rFonts w:eastAsia="Verdana"/>
              </w:rPr>
              <w:t>6</w:t>
            </w:r>
            <w:r w:rsidR="006924A4">
              <w:rPr>
                <w:rFonts w:eastAsia="Verdana"/>
              </w:rPr>
              <w:t xml:space="preserve">  electives</w:t>
            </w:r>
            <w:proofErr w:type="gramEnd"/>
            <w:r w:rsidR="006924A4">
              <w:rPr>
                <w:rFonts w:eastAsia="Verdana"/>
              </w:rPr>
              <w:t xml:space="preserve"> </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B1DC71" w14:textId="77777777" w:rsidR="006924A4" w:rsidRPr="000C38B2" w:rsidRDefault="006924A4" w:rsidP="00615941"/>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62987E" w14:textId="77777777" w:rsidR="006924A4" w:rsidRPr="000C38B2" w:rsidRDefault="006924A4" w:rsidP="00615941">
            <w:pPr>
              <w:rPr>
                <w:rFonts w:eastAsia="Arial"/>
              </w:rPr>
            </w:pP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80F184" w14:textId="77777777" w:rsidR="006924A4" w:rsidRPr="000C38B2" w:rsidRDefault="006924A4" w:rsidP="00615941"/>
        </w:tc>
      </w:tr>
      <w:tr w:rsidR="006924A4" w:rsidRPr="000C38B2" w14:paraId="06A65E68"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5E2734" w14:textId="77777777" w:rsidR="006924A4" w:rsidRPr="000C38B2" w:rsidRDefault="006924A4" w:rsidP="00615941">
            <w:pPr>
              <w:rPr>
                <w:rFonts w:eastAsia="Arial"/>
              </w:rPr>
            </w:pPr>
            <w:r w:rsidRPr="000C38B2">
              <w:rPr>
                <w:rFonts w:eastAsia="Verdana"/>
              </w:rPr>
              <w:t>BLG 300</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2DFFE" w14:textId="77777777" w:rsidR="006924A4" w:rsidRPr="000C38B2" w:rsidRDefault="006924A4" w:rsidP="00615941">
            <w:pPr>
              <w:rPr>
                <w:rFonts w:eastAsia="Arial"/>
              </w:rPr>
            </w:pPr>
            <w:r w:rsidRPr="000C38B2">
              <w:rPr>
                <w:rFonts w:eastAsia="Verdana"/>
              </w:rPr>
              <w:t xml:space="preserve">Introduction to Hebrew </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27CE8A" w14:textId="77777777" w:rsidR="006924A4" w:rsidRPr="000C38B2" w:rsidRDefault="006924A4"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2B77FA" w14:textId="77777777" w:rsidR="006924A4" w:rsidRPr="000C38B2" w:rsidRDefault="006924A4" w:rsidP="00615941"/>
        </w:tc>
      </w:tr>
      <w:tr w:rsidR="006924A4" w:rsidRPr="000C38B2" w14:paraId="58B380F8"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80722E" w14:textId="77777777" w:rsidR="006924A4" w:rsidRPr="000C38B2" w:rsidRDefault="006924A4" w:rsidP="00615941">
            <w:pPr>
              <w:rPr>
                <w:rFonts w:eastAsia="Arial"/>
              </w:rPr>
            </w:pPr>
            <w:r w:rsidRPr="000C38B2">
              <w:rPr>
                <w:rFonts w:eastAsia="Verdana"/>
              </w:rPr>
              <w:t>BLG 310</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A9239B" w14:textId="77777777" w:rsidR="006924A4" w:rsidRPr="000C38B2" w:rsidRDefault="006924A4" w:rsidP="00615941">
            <w:pPr>
              <w:rPr>
                <w:rFonts w:eastAsia="Arial"/>
              </w:rPr>
            </w:pPr>
            <w:r w:rsidRPr="000C38B2">
              <w:rPr>
                <w:rFonts w:eastAsia="Verdana"/>
              </w:rPr>
              <w:t>Introduction to Greek</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7C36E" w14:textId="77777777" w:rsidR="006924A4" w:rsidRPr="000C38B2" w:rsidRDefault="006924A4"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A12FCD" w14:textId="77777777" w:rsidR="006924A4" w:rsidRPr="000C38B2" w:rsidRDefault="006924A4" w:rsidP="00615941"/>
        </w:tc>
      </w:tr>
      <w:tr w:rsidR="006924A4" w:rsidRPr="000C38B2" w14:paraId="6BB5FE71"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679E74" w14:textId="77777777" w:rsidR="006924A4" w:rsidRPr="000C38B2" w:rsidRDefault="006924A4" w:rsidP="00615941">
            <w:pPr>
              <w:rPr>
                <w:rFonts w:eastAsia="Arial"/>
              </w:rPr>
            </w:pPr>
            <w:r w:rsidRPr="000C38B2">
              <w:rPr>
                <w:rFonts w:eastAsia="Verdana"/>
              </w:rPr>
              <w:t>BHI 301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36CBB8" w14:textId="77777777" w:rsidR="006924A4" w:rsidRPr="000C38B2" w:rsidRDefault="006924A4" w:rsidP="00615941">
            <w:pPr>
              <w:rPr>
                <w:rFonts w:eastAsia="Arial"/>
              </w:rPr>
            </w:pPr>
            <w:r w:rsidRPr="000C38B2">
              <w:rPr>
                <w:rFonts w:eastAsia="Verdana"/>
              </w:rPr>
              <w:t>Intertestamental Period</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3203D3" w14:textId="77777777" w:rsidR="006924A4" w:rsidRPr="000C38B2" w:rsidRDefault="006924A4"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C96F0D" w14:textId="77777777" w:rsidR="006924A4" w:rsidRPr="000C38B2" w:rsidRDefault="006924A4" w:rsidP="00615941">
            <w:pPr>
              <w:rPr>
                <w:rFonts w:eastAsia="Arial"/>
              </w:rPr>
            </w:pPr>
            <w:r w:rsidRPr="000C38B2">
              <w:rPr>
                <w:rFonts w:eastAsia="Verdana"/>
              </w:rPr>
              <w:t>BOT 101</w:t>
            </w:r>
          </w:p>
        </w:tc>
      </w:tr>
      <w:tr w:rsidR="006924A4" w:rsidRPr="000C38B2" w14:paraId="577568AB" w14:textId="77777777" w:rsidTr="000547D3">
        <w:trPr>
          <w:trHeight w:val="78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EF2226" w14:textId="77777777" w:rsidR="006924A4" w:rsidRPr="000C38B2" w:rsidRDefault="006924A4" w:rsidP="00615941">
            <w:pPr>
              <w:rPr>
                <w:rFonts w:eastAsia="Arial"/>
              </w:rPr>
            </w:pPr>
            <w:r w:rsidRPr="000C38B2">
              <w:rPr>
                <w:rFonts w:eastAsia="Verdana"/>
              </w:rPr>
              <w:t>BHI 202</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FDD143" w14:textId="77777777" w:rsidR="006924A4" w:rsidRPr="000C38B2" w:rsidRDefault="006924A4" w:rsidP="00615941">
            <w:pPr>
              <w:rPr>
                <w:rFonts w:eastAsia="Arial"/>
              </w:rPr>
            </w:pPr>
            <w:r w:rsidRPr="000C38B2">
              <w:rPr>
                <w:rFonts w:eastAsia="Verdana"/>
              </w:rPr>
              <w:t>Church in America</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51DFCA" w14:textId="77777777" w:rsidR="006924A4" w:rsidRPr="000C38B2" w:rsidRDefault="006924A4"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32A2B" w14:textId="77777777" w:rsidR="006924A4" w:rsidRPr="000C38B2" w:rsidRDefault="006924A4" w:rsidP="00615941">
            <w:pPr>
              <w:rPr>
                <w:rFonts w:eastAsia="Arial"/>
              </w:rPr>
            </w:pPr>
            <w:r w:rsidRPr="000C38B2">
              <w:rPr>
                <w:rFonts w:eastAsia="Verdana"/>
              </w:rPr>
              <w:t>Recommended BHI 101 &amp; BHI 102</w:t>
            </w:r>
          </w:p>
        </w:tc>
      </w:tr>
      <w:tr w:rsidR="006924A4" w:rsidRPr="000C38B2" w14:paraId="6924402F" w14:textId="77777777" w:rsidTr="000547D3">
        <w:trPr>
          <w:trHeight w:val="52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3D590A" w14:textId="77777777" w:rsidR="006924A4" w:rsidRPr="000C38B2" w:rsidRDefault="006924A4" w:rsidP="00615941">
            <w:pPr>
              <w:rPr>
                <w:rFonts w:eastAsia="Arial"/>
              </w:rPr>
            </w:pPr>
            <w:r w:rsidRPr="000C38B2">
              <w:rPr>
                <w:rFonts w:eastAsia="Verdana"/>
              </w:rPr>
              <w:t>BSF 201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8DA435" w14:textId="77777777" w:rsidR="006924A4" w:rsidRPr="000C38B2" w:rsidRDefault="006924A4" w:rsidP="00615941">
            <w:pPr>
              <w:rPr>
                <w:rFonts w:eastAsia="Arial"/>
              </w:rPr>
            </w:pPr>
            <w:r w:rsidRPr="000C38B2">
              <w:rPr>
                <w:rFonts w:eastAsia="Verdana"/>
              </w:rPr>
              <w:t>Personality &amp; the Spiritual Life</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E15B59" w14:textId="77777777" w:rsidR="006924A4" w:rsidRPr="000C38B2" w:rsidRDefault="006924A4"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7A33DC" w14:textId="77777777" w:rsidR="006924A4" w:rsidRPr="000C38B2" w:rsidRDefault="006924A4" w:rsidP="00615941">
            <w:pPr>
              <w:rPr>
                <w:rFonts w:eastAsia="Arial"/>
              </w:rPr>
            </w:pPr>
            <w:r w:rsidRPr="000C38B2">
              <w:rPr>
                <w:rFonts w:eastAsia="Verdana"/>
              </w:rPr>
              <w:t>PSY 200</w:t>
            </w:r>
          </w:p>
        </w:tc>
      </w:tr>
      <w:tr w:rsidR="006924A4" w:rsidRPr="000C38B2" w14:paraId="79B59C37"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F2CEF" w14:textId="77777777" w:rsidR="006924A4" w:rsidRPr="000C38B2" w:rsidRDefault="006924A4" w:rsidP="00615941">
            <w:pPr>
              <w:rPr>
                <w:rFonts w:eastAsia="Arial"/>
              </w:rPr>
            </w:pPr>
            <w:r w:rsidRPr="000C38B2">
              <w:rPr>
                <w:rFonts w:eastAsia="Verdana"/>
              </w:rPr>
              <w:t>BHI 302</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2B88D7" w14:textId="77777777" w:rsidR="006924A4" w:rsidRPr="000C38B2" w:rsidRDefault="006924A4" w:rsidP="00615941">
            <w:pPr>
              <w:rPr>
                <w:rFonts w:eastAsia="Arial"/>
              </w:rPr>
            </w:pPr>
            <w:r w:rsidRPr="000C38B2">
              <w:rPr>
                <w:rFonts w:eastAsia="Verdana"/>
              </w:rPr>
              <w:t>Eschatology</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2D8CE6" w14:textId="77777777" w:rsidR="006924A4" w:rsidRPr="000C38B2" w:rsidRDefault="006924A4" w:rsidP="00615941">
            <w:pPr>
              <w:rPr>
                <w:rFonts w:eastAsia="Arial"/>
              </w:rPr>
            </w:pPr>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8349DD" w14:textId="77777777" w:rsidR="006924A4" w:rsidRPr="000C38B2" w:rsidRDefault="006924A4" w:rsidP="00615941">
            <w:pPr>
              <w:rPr>
                <w:rFonts w:eastAsia="Arial"/>
              </w:rPr>
            </w:pPr>
            <w:r w:rsidRPr="000C38B2">
              <w:rPr>
                <w:rFonts w:eastAsia="Verdana"/>
              </w:rPr>
              <w:t>BST 302</w:t>
            </w:r>
          </w:p>
        </w:tc>
      </w:tr>
      <w:tr w:rsidR="006924A4" w:rsidRPr="000C38B2" w14:paraId="5F171214" w14:textId="77777777" w:rsidTr="000547D3">
        <w:trPr>
          <w:trHeight w:val="52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36F0A0" w14:textId="77777777" w:rsidR="006924A4" w:rsidRPr="000C38B2" w:rsidRDefault="006924A4" w:rsidP="00615941">
            <w:r w:rsidRPr="000C38B2">
              <w:rPr>
                <w:rFonts w:eastAsia="Verdana"/>
              </w:rPr>
              <w:t>BHI 303</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BA13B3" w14:textId="77777777" w:rsidR="006924A4" w:rsidRPr="000C38B2" w:rsidRDefault="006924A4" w:rsidP="00615941">
            <w:r w:rsidRPr="000C38B2">
              <w:rPr>
                <w:rFonts w:eastAsia="Verdana"/>
              </w:rPr>
              <w:t>Background to the Life and Times of Jesus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92913E" w14:textId="77777777" w:rsidR="006924A4" w:rsidRPr="000C38B2" w:rsidRDefault="006924A4" w:rsidP="00615941">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AE1D8" w14:textId="77777777" w:rsidR="006924A4" w:rsidRPr="000C38B2" w:rsidRDefault="006924A4" w:rsidP="00615941"/>
        </w:tc>
      </w:tr>
      <w:tr w:rsidR="006924A4" w:rsidRPr="000C38B2" w14:paraId="25D96F4B"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D77B7" w14:textId="77777777" w:rsidR="006924A4" w:rsidRPr="000C38B2" w:rsidRDefault="006924A4" w:rsidP="00615941">
            <w:r w:rsidRPr="000C38B2">
              <w:rPr>
                <w:rFonts w:eastAsia="Verdana"/>
              </w:rPr>
              <w:t>BST 401</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650EA" w14:textId="77777777" w:rsidR="006924A4" w:rsidRPr="000C38B2" w:rsidRDefault="006924A4" w:rsidP="00615941">
            <w:r w:rsidRPr="000C38B2">
              <w:rPr>
                <w:rFonts w:eastAsia="Verdana"/>
              </w:rPr>
              <w:t>The Theology of Jesus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DB0C01" w14:textId="77777777" w:rsidR="006924A4" w:rsidRPr="000C38B2" w:rsidRDefault="006924A4" w:rsidP="00615941">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686AE4" w14:textId="77777777" w:rsidR="006924A4" w:rsidRPr="000C38B2" w:rsidRDefault="006924A4" w:rsidP="00615941">
            <w:pPr>
              <w:rPr>
                <w:rFonts w:eastAsia="Arial"/>
              </w:rPr>
            </w:pPr>
            <w:r w:rsidRPr="000C38B2">
              <w:rPr>
                <w:rFonts w:eastAsia="Verdana"/>
              </w:rPr>
              <w:t>BST 302</w:t>
            </w:r>
          </w:p>
        </w:tc>
      </w:tr>
      <w:tr w:rsidR="006924A4" w:rsidRPr="000C38B2" w14:paraId="5D3BAA81"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F4825" w14:textId="77777777" w:rsidR="006924A4" w:rsidRPr="000C38B2" w:rsidRDefault="006924A4" w:rsidP="00615941">
            <w:r w:rsidRPr="000C38B2">
              <w:rPr>
                <w:rFonts w:eastAsia="Verdana"/>
              </w:rPr>
              <w:t>BST 402</w:t>
            </w: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CF7A40" w14:textId="77777777" w:rsidR="006924A4" w:rsidRPr="000C38B2" w:rsidRDefault="006924A4" w:rsidP="00615941">
            <w:r w:rsidRPr="000C38B2">
              <w:rPr>
                <w:rFonts w:eastAsia="Verdana"/>
              </w:rPr>
              <w:t>The Theology of Paul</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91B5AE" w14:textId="77777777" w:rsidR="006924A4" w:rsidRPr="000C38B2" w:rsidRDefault="006924A4" w:rsidP="00615941">
            <w:r w:rsidRPr="000C38B2">
              <w:rPr>
                <w:rFonts w:eastAsia="Verdana"/>
              </w:rPr>
              <w:t>3</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3922E" w14:textId="77777777" w:rsidR="006924A4" w:rsidRPr="000C38B2" w:rsidRDefault="006924A4" w:rsidP="00615941">
            <w:pPr>
              <w:rPr>
                <w:rFonts w:eastAsia="Arial"/>
              </w:rPr>
            </w:pPr>
            <w:r w:rsidRPr="000C38B2">
              <w:rPr>
                <w:rFonts w:eastAsia="Verdana"/>
              </w:rPr>
              <w:t>BST 302</w:t>
            </w:r>
          </w:p>
        </w:tc>
      </w:tr>
      <w:tr w:rsidR="006924A4" w:rsidRPr="000C38B2" w14:paraId="5878D253"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8D166B" w14:textId="77777777" w:rsidR="006924A4" w:rsidRPr="000C38B2" w:rsidRDefault="006924A4" w:rsidP="00615941">
            <w:pPr>
              <w:rPr>
                <w:rFonts w:eastAsia="Verdana"/>
              </w:rPr>
            </w:pPr>
          </w:p>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1CA3B" w14:textId="10C7359C" w:rsidR="006924A4" w:rsidRPr="000C38B2" w:rsidRDefault="006924A4" w:rsidP="00615941">
            <w:pPr>
              <w:rPr>
                <w:rFonts w:eastAsia="Verdana"/>
              </w:rPr>
            </w:pP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81E96" w14:textId="32D0D6A5" w:rsidR="006924A4" w:rsidRPr="000C38B2" w:rsidRDefault="006924A4" w:rsidP="00615941">
            <w:pPr>
              <w:rPr>
                <w:rFonts w:eastAsia="Verdana"/>
              </w:rPr>
            </w:pP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A4293" w14:textId="77777777" w:rsidR="006924A4" w:rsidRPr="000C38B2" w:rsidRDefault="006924A4" w:rsidP="00615941">
            <w:pPr>
              <w:rPr>
                <w:rFonts w:eastAsia="Verdana"/>
              </w:rPr>
            </w:pPr>
          </w:p>
        </w:tc>
      </w:tr>
      <w:tr w:rsidR="006924A4" w:rsidRPr="000C38B2" w14:paraId="2DF301F1"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FE6C5A" w14:textId="77777777" w:rsidR="006924A4" w:rsidRPr="000C38B2" w:rsidRDefault="006924A4" w:rsidP="00615941"/>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8FB53A" w14:textId="7A3449F2" w:rsidR="006924A4" w:rsidRPr="000C38B2" w:rsidRDefault="006924A4" w:rsidP="00615941">
            <w:r>
              <w:t>Advisor Approved Electives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2847B7" w14:textId="51D42D30" w:rsidR="006924A4" w:rsidRPr="000C38B2" w:rsidRDefault="00454266" w:rsidP="00615941">
            <w:r>
              <w:rPr>
                <w:rFonts w:eastAsia="Verdana"/>
              </w:rPr>
              <w:t>18</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4028F" w14:textId="77777777" w:rsidR="006924A4" w:rsidRPr="000C38B2" w:rsidRDefault="006924A4" w:rsidP="00615941"/>
        </w:tc>
      </w:tr>
      <w:tr w:rsidR="006924A4" w:rsidRPr="000C38B2" w14:paraId="6EC3B093"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AF4657" w14:textId="77777777" w:rsidR="006924A4" w:rsidRPr="000C38B2" w:rsidRDefault="006924A4" w:rsidP="00615941"/>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2A4AB3" w14:textId="23F4CCBF" w:rsidR="006924A4" w:rsidRDefault="006924A4" w:rsidP="00615941">
            <w:r>
              <w:t>General Education Hours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809FB9" w14:textId="2CAD8F52" w:rsidR="006924A4" w:rsidRPr="000C38B2" w:rsidRDefault="006924A4" w:rsidP="00615941">
            <w:pPr>
              <w:rPr>
                <w:rFonts w:eastAsia="Verdana"/>
              </w:rPr>
            </w:pPr>
            <w:r>
              <w:rPr>
                <w:rFonts w:eastAsia="Verdana"/>
              </w:rPr>
              <w:t>60</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7C6F3A" w14:textId="77777777" w:rsidR="006924A4" w:rsidRPr="000C38B2" w:rsidRDefault="006924A4" w:rsidP="00615941"/>
        </w:tc>
      </w:tr>
      <w:tr w:rsidR="006924A4" w:rsidRPr="000C38B2" w14:paraId="288A1118"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8EC766" w14:textId="77777777" w:rsidR="006924A4" w:rsidRPr="000C38B2" w:rsidRDefault="006924A4" w:rsidP="00615941"/>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4534B" w14:textId="289E68DA" w:rsidR="006924A4" w:rsidRPr="000C38B2" w:rsidRDefault="006924A4" w:rsidP="00615941">
            <w:pPr>
              <w:rPr>
                <w:rFonts w:eastAsia="Verdana"/>
              </w:rPr>
            </w:pPr>
            <w:r>
              <w:rPr>
                <w:rFonts w:eastAsia="Verdana"/>
              </w:rPr>
              <w:t>Major</w:t>
            </w:r>
            <w:r w:rsidRPr="000C38B2">
              <w:rPr>
                <w:rFonts w:eastAsia="Verdana"/>
              </w:rPr>
              <w:t xml:space="preserve"> Hours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7C49C7" w14:textId="43A1684F" w:rsidR="006924A4" w:rsidRPr="000C38B2" w:rsidRDefault="00454266" w:rsidP="00615941">
            <w:pPr>
              <w:rPr>
                <w:rFonts w:eastAsia="Verdana"/>
              </w:rPr>
            </w:pPr>
            <w:r>
              <w:rPr>
                <w:rFonts w:eastAsia="Verdana"/>
              </w:rPr>
              <w:t>42</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270F7D" w14:textId="77777777" w:rsidR="006924A4" w:rsidRPr="000C38B2" w:rsidRDefault="006924A4" w:rsidP="00615941"/>
        </w:tc>
      </w:tr>
      <w:tr w:rsidR="006924A4" w:rsidRPr="000C38B2" w14:paraId="3E0CC404" w14:textId="77777777" w:rsidTr="000547D3">
        <w:trPr>
          <w:trHeight w:val="260"/>
        </w:trPr>
        <w:tc>
          <w:tcPr>
            <w:tcW w:w="15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D268B9" w14:textId="77777777" w:rsidR="006924A4" w:rsidRPr="000C38B2" w:rsidRDefault="006924A4" w:rsidP="00615941"/>
        </w:tc>
        <w:tc>
          <w:tcPr>
            <w:tcW w:w="3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084FA8" w14:textId="2A12D3C4" w:rsidR="006924A4" w:rsidRPr="000C38B2" w:rsidRDefault="006924A4" w:rsidP="00615941">
            <w:pPr>
              <w:rPr>
                <w:rFonts w:eastAsia="Arial"/>
              </w:rPr>
            </w:pPr>
            <w:r w:rsidRPr="000C38B2">
              <w:rPr>
                <w:rFonts w:eastAsia="Verdana"/>
              </w:rPr>
              <w:t>Total Hours</w:t>
            </w:r>
          </w:p>
        </w:tc>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E4C0B0" w14:textId="77777777" w:rsidR="006924A4" w:rsidRPr="000C38B2" w:rsidRDefault="006924A4" w:rsidP="00615941">
            <w:pPr>
              <w:rPr>
                <w:rFonts w:eastAsia="Arial"/>
              </w:rPr>
            </w:pPr>
            <w:r w:rsidRPr="000C38B2">
              <w:rPr>
                <w:rFonts w:eastAsia="Verdana"/>
              </w:rPr>
              <w:t>120</w:t>
            </w:r>
          </w:p>
        </w:tc>
        <w:tc>
          <w:tcPr>
            <w:tcW w:w="2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C105EB" w14:textId="77777777" w:rsidR="006924A4" w:rsidRPr="000C38B2" w:rsidRDefault="006924A4" w:rsidP="00615941"/>
        </w:tc>
      </w:tr>
    </w:tbl>
    <w:p w14:paraId="0AC89769" w14:textId="77777777" w:rsidR="0072102A" w:rsidRPr="000C38B2" w:rsidRDefault="0072102A" w:rsidP="00615941">
      <w:pPr>
        <w:rPr>
          <w:rFonts w:eastAsia="Verdana"/>
        </w:rPr>
      </w:pPr>
    </w:p>
    <w:p w14:paraId="6AEAA95E" w14:textId="77777777" w:rsidR="00716499" w:rsidRPr="00F65F24" w:rsidRDefault="00FD2578" w:rsidP="00F65F24">
      <w:pPr>
        <w:pStyle w:val="Heading1"/>
      </w:pPr>
      <w:bookmarkStart w:id="464" w:name="_Toc196996201"/>
      <w:bookmarkStart w:id="465" w:name="_Toc212123483"/>
      <w:r w:rsidRPr="00F65F24">
        <w:rPr>
          <w:rStyle w:val="Heading2Char"/>
          <w:b/>
          <w:bCs/>
          <w:sz w:val="28"/>
          <w:szCs w:val="28"/>
        </w:rPr>
        <w:t>Master of Arts in Biblical Studies</w:t>
      </w:r>
      <w:bookmarkEnd w:id="464"/>
      <w:bookmarkEnd w:id="465"/>
      <w:r w:rsidR="002E5EAD" w:rsidRPr="00F65F24">
        <w:t> </w:t>
      </w:r>
    </w:p>
    <w:p w14:paraId="4C655556" w14:textId="7C876173" w:rsidR="0063617D" w:rsidRPr="000C38B2" w:rsidRDefault="00FE3C0C" w:rsidP="00F65F24">
      <w:r w:rsidRPr="000C38B2">
        <w:br/>
      </w:r>
      <w:bookmarkStart w:id="466" w:name="_Toc196996202"/>
      <w:r w:rsidRPr="00F65F24">
        <w:t>Purpose</w:t>
      </w:r>
      <w:bookmarkEnd w:id="466"/>
      <w:r w:rsidR="0063617D" w:rsidRPr="000C38B2">
        <w:br/>
        <w:t xml:space="preserve">This </w:t>
      </w:r>
      <w:r w:rsidRPr="000C38B2">
        <w:t xml:space="preserve">degree program is designed to prepare students to effectively study the Scriptures in a more </w:t>
      </w:r>
      <w:r w:rsidR="007D3496">
        <w:t>in-depth</w:t>
      </w:r>
      <w:r w:rsidRPr="000C38B2">
        <w:t xml:space="preserve"> and intensive manner</w:t>
      </w:r>
      <w:r w:rsidR="001F6BC9" w:rsidRPr="000C38B2">
        <w:t xml:space="preserve"> in</w:t>
      </w:r>
      <w:r w:rsidRPr="000C38B2">
        <w:t xml:space="preserve"> pursuit of both academic excellence and spiritual growth. Students </w:t>
      </w:r>
      <w:r w:rsidR="00CB26AD" w:rsidRPr="000C38B2">
        <w:t xml:space="preserve">in this degree program will </w:t>
      </w:r>
      <w:r w:rsidRPr="000C38B2">
        <w:t>be introduced to biblical stu</w:t>
      </w:r>
      <w:r w:rsidR="00CB26AD" w:rsidRPr="000C38B2">
        <w:t xml:space="preserve">dies, church history, </w:t>
      </w:r>
      <w:r w:rsidRPr="000C38B2">
        <w:t>theology, biblical languages</w:t>
      </w:r>
      <w:r w:rsidR="007D3496">
        <w:t>,</w:t>
      </w:r>
      <w:r w:rsidRPr="000C38B2">
        <w:t xml:space="preserve"> and apologetics.</w:t>
      </w:r>
      <w:r w:rsidR="0063617D" w:rsidRPr="000C38B2">
        <w:t xml:space="preserve"> </w:t>
      </w:r>
      <w:r w:rsidRPr="000C38B2">
        <w:t>Requires 45 credit hours.</w:t>
      </w:r>
      <w:r w:rsidR="0063617D" w:rsidRPr="000C38B2">
        <w:br/>
      </w:r>
    </w:p>
    <w:p w14:paraId="668794F0" w14:textId="77777777" w:rsidR="00883C2D" w:rsidRPr="000C38B2" w:rsidRDefault="007E099C" w:rsidP="00615941">
      <w:bookmarkStart w:id="467" w:name="_Toc127189497"/>
      <w:bookmarkStart w:id="468" w:name="_Toc128471686"/>
      <w:bookmarkStart w:id="469" w:name="_Toc129262309"/>
      <w:bookmarkStart w:id="470" w:name="_Toc166762524"/>
      <w:bookmarkStart w:id="471" w:name="_Toc196996203"/>
      <w:r w:rsidRPr="00F65F24">
        <w:t>Student Learning Outcomes/</w:t>
      </w:r>
      <w:r w:rsidR="00FE3C0C" w:rsidRPr="00F65F24">
        <w:t>Objectives</w:t>
      </w:r>
      <w:bookmarkEnd w:id="467"/>
      <w:bookmarkEnd w:id="468"/>
      <w:bookmarkEnd w:id="469"/>
      <w:bookmarkEnd w:id="470"/>
      <w:bookmarkEnd w:id="471"/>
      <w:r w:rsidR="00FE3C0C" w:rsidRPr="000C38B2">
        <w:br/>
        <w:t>Upon completion of this degree, the student will be able to:</w:t>
      </w:r>
    </w:p>
    <w:p w14:paraId="7A69AD13" w14:textId="77777777" w:rsidR="00883C2D" w:rsidRPr="000C38B2" w:rsidRDefault="00FE3C0C" w:rsidP="00DB4360">
      <w:pPr>
        <w:pStyle w:val="ListParagraph"/>
        <w:numPr>
          <w:ilvl w:val="0"/>
          <w:numId w:val="28"/>
        </w:numPr>
        <w:rPr>
          <w:shd w:val="clear" w:color="auto" w:fill="FFFFFF"/>
        </w:rPr>
      </w:pPr>
      <w:r w:rsidRPr="000C38B2">
        <w:rPr>
          <w:shd w:val="clear" w:color="auto" w:fill="FFFFFF"/>
        </w:rPr>
        <w:t>Effectively study the Bible using the skills of observation, interpretation, application, and research</w:t>
      </w:r>
    </w:p>
    <w:p w14:paraId="4321B5B4" w14:textId="480C6381" w:rsidR="00883C2D" w:rsidRPr="000C38B2" w:rsidRDefault="00FE3C0C" w:rsidP="00DB4360">
      <w:pPr>
        <w:pStyle w:val="ListParagraph"/>
        <w:numPr>
          <w:ilvl w:val="0"/>
          <w:numId w:val="28"/>
        </w:numPr>
        <w:rPr>
          <w:shd w:val="clear" w:color="auto" w:fill="FFFFFF"/>
        </w:rPr>
      </w:pPr>
      <w:r w:rsidRPr="000C38B2">
        <w:rPr>
          <w:shd w:val="clear" w:color="auto" w:fill="FFFFFF"/>
        </w:rPr>
        <w:t>Demonstrate the ability to properly interpret and apply biblical texts using sound hermeneutical pr</w:t>
      </w:r>
      <w:r w:rsidR="00202848">
        <w:rPr>
          <w:shd w:val="clear" w:color="auto" w:fill="FFFFFF"/>
        </w:rPr>
        <w:t>inciples and exegetical methods</w:t>
      </w:r>
    </w:p>
    <w:p w14:paraId="7F448158" w14:textId="77777777" w:rsidR="00883C2D" w:rsidRPr="000C38B2" w:rsidRDefault="00FE3C0C" w:rsidP="00DB4360">
      <w:pPr>
        <w:pStyle w:val="ListParagraph"/>
        <w:numPr>
          <w:ilvl w:val="0"/>
          <w:numId w:val="28"/>
        </w:numPr>
        <w:rPr>
          <w:shd w:val="clear" w:color="auto" w:fill="FFFFFF"/>
        </w:rPr>
      </w:pPr>
      <w:r w:rsidRPr="000C38B2">
        <w:rPr>
          <w:shd w:val="clear" w:color="auto" w:fill="FFFFFF"/>
        </w:rPr>
        <w:t>Utilize historical geography and relevant ancient cultural contexts in the interpretation of the Old and New Testaments</w:t>
      </w:r>
    </w:p>
    <w:p w14:paraId="02230DB3" w14:textId="5A21746D" w:rsidR="00883C2D" w:rsidRPr="000C38B2" w:rsidRDefault="00EB7521" w:rsidP="00DB4360">
      <w:pPr>
        <w:pStyle w:val="ListParagraph"/>
        <w:numPr>
          <w:ilvl w:val="0"/>
          <w:numId w:val="28"/>
        </w:numPr>
        <w:rPr>
          <w:shd w:val="clear" w:color="auto" w:fill="FFFFFF"/>
        </w:rPr>
      </w:pPr>
      <w:r w:rsidRPr="000C38B2">
        <w:rPr>
          <w:shd w:val="clear" w:color="auto" w:fill="FFFFFF"/>
        </w:rPr>
        <w:t>Using theology as the</w:t>
      </w:r>
      <w:r w:rsidR="00D81FD9" w:rsidRPr="000C38B2">
        <w:rPr>
          <w:shd w:val="clear" w:color="auto" w:fill="FFFFFF"/>
        </w:rPr>
        <w:t xml:space="preserve"> basis, research</w:t>
      </w:r>
      <w:r w:rsidRPr="000C38B2">
        <w:rPr>
          <w:shd w:val="clear" w:color="auto" w:fill="FFFFFF"/>
        </w:rPr>
        <w:t xml:space="preserve"> concepts and communicating </w:t>
      </w:r>
      <w:r w:rsidR="00B2645C" w:rsidRPr="000C38B2">
        <w:rPr>
          <w:shd w:val="clear" w:color="auto" w:fill="FFFFFF"/>
        </w:rPr>
        <w:t xml:space="preserve">concepts will be introduced, </w:t>
      </w:r>
      <w:r w:rsidR="00CB26AD" w:rsidRPr="000C38B2">
        <w:rPr>
          <w:shd w:val="clear" w:color="auto" w:fill="FFFFFF"/>
        </w:rPr>
        <w:t>to include contemporary</w:t>
      </w:r>
      <w:r w:rsidR="00D81FD9" w:rsidRPr="000C38B2">
        <w:rPr>
          <w:shd w:val="clear" w:color="auto" w:fill="FFFFFF"/>
        </w:rPr>
        <w:t xml:space="preserve"> theological developments and a</w:t>
      </w:r>
      <w:r w:rsidR="00202848">
        <w:rPr>
          <w:shd w:val="clear" w:color="auto" w:fill="FFFFFF"/>
        </w:rPr>
        <w:t>ssessment of theological issues</w:t>
      </w:r>
    </w:p>
    <w:p w14:paraId="15D141E7" w14:textId="77777777" w:rsidR="00883C2D" w:rsidRPr="000C38B2" w:rsidRDefault="00FE3C0C" w:rsidP="00DB4360">
      <w:pPr>
        <w:pStyle w:val="ListParagraph"/>
        <w:numPr>
          <w:ilvl w:val="0"/>
          <w:numId w:val="28"/>
        </w:numPr>
        <w:rPr>
          <w:shd w:val="clear" w:color="auto" w:fill="FFFFFF"/>
        </w:rPr>
      </w:pPr>
      <w:r w:rsidRPr="000C38B2">
        <w:rPr>
          <w:shd w:val="clear" w:color="auto" w:fill="FFFFFF"/>
        </w:rPr>
        <w:t>Explain the history of the Christian Church from Acts to recent time</w:t>
      </w:r>
    </w:p>
    <w:p w14:paraId="0D2FBFE9" w14:textId="4E8352D3" w:rsidR="00605809" w:rsidRDefault="00EB7521" w:rsidP="00DB4360">
      <w:pPr>
        <w:pStyle w:val="ListParagraph"/>
        <w:numPr>
          <w:ilvl w:val="0"/>
          <w:numId w:val="28"/>
        </w:numPr>
        <w:rPr>
          <w:shd w:val="clear" w:color="auto" w:fill="FFFFFF"/>
        </w:rPr>
      </w:pPr>
      <w:r w:rsidRPr="000C38B2">
        <w:t xml:space="preserve">Introduction to theological research </w:t>
      </w:r>
      <w:r w:rsidRPr="000C38B2">
        <w:rPr>
          <w:shd w:val="clear" w:color="auto" w:fill="FFFFFF"/>
        </w:rPr>
        <w:t>to include contemporary theological developments and a</w:t>
      </w:r>
      <w:r w:rsidR="00202848">
        <w:rPr>
          <w:shd w:val="clear" w:color="auto" w:fill="FFFFFF"/>
        </w:rPr>
        <w:t>ssessment of theological issues</w:t>
      </w:r>
    </w:p>
    <w:p w14:paraId="45975DD0" w14:textId="017C86B3" w:rsidR="003B1D3E" w:rsidRPr="003440A1" w:rsidRDefault="0047219D" w:rsidP="003440A1">
      <w:pPr>
        <w:pStyle w:val="ListParagraph"/>
        <w:rPr>
          <w:shd w:val="clear" w:color="auto" w:fill="FFFFFF"/>
        </w:rPr>
      </w:pPr>
      <w:r>
        <w:rPr>
          <w:shd w:val="clear" w:color="auto" w:fill="FFFFFF"/>
        </w:rPr>
        <w:t>Enrollment Limit - 30</w:t>
      </w:r>
    </w:p>
    <w:p w14:paraId="5AF6D704" w14:textId="1450228B" w:rsidR="003B1D3E" w:rsidRPr="00716499" w:rsidRDefault="00A6331B" w:rsidP="00615941">
      <w:r w:rsidRPr="00716499">
        <w:t>Total Hours: 45</w:t>
      </w:r>
      <w:r w:rsidR="003B1D3E" w:rsidRPr="00716499">
        <w:t xml:space="preserve"> hours</w:t>
      </w:r>
    </w:p>
    <w:tbl>
      <w:tblPr>
        <w:tblW w:w="938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700"/>
        <w:gridCol w:w="3690"/>
        <w:gridCol w:w="1170"/>
        <w:gridCol w:w="1828"/>
      </w:tblGrid>
      <w:tr w:rsidR="00FE6548" w:rsidRPr="000C38B2" w14:paraId="29DC2D79" w14:textId="77777777" w:rsidTr="002075FF">
        <w:trPr>
          <w:trHeight w:val="52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B106B0" w14:textId="20C70966" w:rsidR="00FE3C0C" w:rsidRPr="000C38B2" w:rsidRDefault="00E63C45" w:rsidP="00615941">
            <w:pPr>
              <w:rPr>
                <w:rFonts w:eastAsia="Arial"/>
              </w:rPr>
            </w:pPr>
            <w:r>
              <w:rPr>
                <w:rFonts w:eastAsia="Verdana"/>
              </w:rPr>
              <w:t>Course Number</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A5724" w14:textId="77777777" w:rsidR="00FE3C0C" w:rsidRPr="000C38B2" w:rsidRDefault="00FE3C0C" w:rsidP="00615941">
            <w:pPr>
              <w:rPr>
                <w:rFonts w:eastAsia="Arial"/>
              </w:rPr>
            </w:pPr>
            <w:r w:rsidRPr="000C38B2">
              <w:rPr>
                <w:rFonts w:eastAsia="Verdana"/>
              </w:rPr>
              <w:t>Course Title</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DEBAD" w14:textId="77777777" w:rsidR="00FE3C0C" w:rsidRPr="000C38B2" w:rsidRDefault="00FE3C0C" w:rsidP="00615941">
            <w:pPr>
              <w:rPr>
                <w:rFonts w:eastAsia="Arial"/>
              </w:rPr>
            </w:pPr>
            <w:r w:rsidRPr="000C38B2">
              <w:rPr>
                <w:rFonts w:eastAsia="Verdana"/>
              </w:rPr>
              <w:t>Credit Hours</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71F64" w14:textId="77777777" w:rsidR="00FE3C0C" w:rsidRPr="000C38B2" w:rsidRDefault="00FE3C0C" w:rsidP="00615941">
            <w:pPr>
              <w:rPr>
                <w:rFonts w:eastAsia="Arial"/>
              </w:rPr>
            </w:pPr>
            <w:r w:rsidRPr="000C38B2">
              <w:rPr>
                <w:rFonts w:eastAsia="Verdana"/>
              </w:rPr>
              <w:t>Prerequisites</w:t>
            </w:r>
          </w:p>
        </w:tc>
      </w:tr>
      <w:tr w:rsidR="00FE6548" w:rsidRPr="000C38B2" w14:paraId="54E42BFA" w14:textId="77777777" w:rsidTr="002075FF">
        <w:trPr>
          <w:trHeight w:val="567"/>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C95564" w14:textId="77777777" w:rsidR="00FE3C0C" w:rsidRPr="000C38B2" w:rsidRDefault="00B2645C" w:rsidP="00615941">
            <w:pPr>
              <w:rPr>
                <w:rFonts w:eastAsia="Arial"/>
              </w:rPr>
            </w:pPr>
            <w:r w:rsidRPr="000C38B2">
              <w:rPr>
                <w:rFonts w:eastAsia="Arial"/>
              </w:rPr>
              <w:t>BST 700</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DE6C0" w14:textId="77777777" w:rsidR="00FE3C0C" w:rsidRPr="000C38B2" w:rsidRDefault="002075FF" w:rsidP="00615941">
            <w:pPr>
              <w:rPr>
                <w:rFonts w:eastAsia="Arial"/>
              </w:rPr>
            </w:pPr>
            <w:r w:rsidRPr="000C38B2">
              <w:rPr>
                <w:rFonts w:eastAsia="Arial"/>
              </w:rPr>
              <w:t>Christian Worldview</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EA0C52" w14:textId="77777777" w:rsidR="00FE3C0C" w:rsidRPr="000C38B2" w:rsidRDefault="00FE3C0C" w:rsidP="00615941">
            <w:pPr>
              <w:rPr>
                <w:rFonts w:eastAsia="Verdana"/>
              </w:rPr>
            </w:pPr>
            <w:r w:rsidRPr="000C38B2">
              <w:rPr>
                <w:rFonts w:eastAsia="Verdana"/>
              </w:rPr>
              <w:t xml:space="preserve">      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784F3" w14:textId="77777777" w:rsidR="00FE3C0C" w:rsidRPr="000C38B2" w:rsidRDefault="00FE3C0C" w:rsidP="00615941">
            <w:pPr>
              <w:rPr>
                <w:rFonts w:eastAsia="Verdana"/>
              </w:rPr>
            </w:pPr>
          </w:p>
        </w:tc>
      </w:tr>
      <w:tr w:rsidR="00FE6548" w:rsidRPr="000C38B2" w14:paraId="7F8799EE" w14:textId="77777777" w:rsidTr="002075FF">
        <w:trPr>
          <w:trHeight w:val="567"/>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7FD85" w14:textId="77777777" w:rsidR="002075FF" w:rsidRPr="000C38B2" w:rsidRDefault="002075FF" w:rsidP="00615941">
            <w:pPr>
              <w:rPr>
                <w:rFonts w:eastAsia="Arial"/>
              </w:rPr>
            </w:pPr>
            <w:r w:rsidRPr="000C38B2">
              <w:rPr>
                <w:rFonts w:eastAsia="Arial"/>
              </w:rPr>
              <w:t>BST 701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5C025" w14:textId="1084210F" w:rsidR="002075FF" w:rsidRPr="000C38B2" w:rsidRDefault="00121256" w:rsidP="00615941">
            <w:pPr>
              <w:rPr>
                <w:rFonts w:eastAsia="Arial"/>
              </w:rPr>
            </w:pPr>
            <w:r>
              <w:rPr>
                <w:rFonts w:eastAsia="Arial"/>
              </w:rPr>
              <w:t xml:space="preserve">Biblical </w:t>
            </w:r>
            <w:r w:rsidR="002075FF" w:rsidRPr="000C38B2">
              <w:rPr>
                <w:rFonts w:eastAsia="Arial"/>
              </w:rPr>
              <w:t>Ethics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90356" w14:textId="77777777" w:rsidR="002075FF" w:rsidRPr="000C38B2" w:rsidRDefault="002075FF" w:rsidP="00615941">
            <w:pPr>
              <w:rPr>
                <w:rFonts w:eastAsia="Verdana"/>
              </w:rPr>
            </w:pPr>
            <w:r w:rsidRPr="000C38B2">
              <w:rPr>
                <w:rFonts w:eastAsia="Verdana"/>
              </w:rPr>
              <w:t xml:space="preserve">      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1E769" w14:textId="77777777" w:rsidR="002075FF" w:rsidRPr="000C38B2" w:rsidRDefault="002075FF" w:rsidP="00615941">
            <w:pPr>
              <w:rPr>
                <w:rFonts w:eastAsia="Verdana"/>
              </w:rPr>
            </w:pPr>
          </w:p>
        </w:tc>
      </w:tr>
      <w:tr w:rsidR="00FE6548" w:rsidRPr="000C38B2" w14:paraId="4820C659" w14:textId="77777777" w:rsidTr="002075FF">
        <w:trPr>
          <w:trHeight w:val="567"/>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294A28" w14:textId="77777777" w:rsidR="002075FF" w:rsidRPr="000C38B2" w:rsidRDefault="003058C9" w:rsidP="00615941">
            <w:pPr>
              <w:rPr>
                <w:rFonts w:eastAsia="Arial"/>
              </w:rPr>
            </w:pPr>
            <w:r w:rsidRPr="000C38B2">
              <w:rPr>
                <w:rFonts w:eastAsia="Arial"/>
              </w:rPr>
              <w:t>BPT 603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E9C67" w14:textId="77777777" w:rsidR="002075FF" w:rsidRPr="000C38B2" w:rsidRDefault="002075FF" w:rsidP="00615941">
            <w:pPr>
              <w:rPr>
                <w:rFonts w:eastAsia="Arial"/>
              </w:rPr>
            </w:pPr>
            <w:r w:rsidRPr="000C38B2">
              <w:rPr>
                <w:rFonts w:eastAsia="Arial"/>
              </w:rPr>
              <w:t>Introduction to Biblical Counseling</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92D3EB" w14:textId="77777777" w:rsidR="002075FF" w:rsidRPr="000C38B2" w:rsidRDefault="002075FF" w:rsidP="00615941">
            <w:pPr>
              <w:rPr>
                <w:rFonts w:eastAsia="Verdana"/>
              </w:rPr>
            </w:pPr>
            <w:r w:rsidRPr="000C38B2">
              <w:rPr>
                <w:rFonts w:eastAsia="Verdana"/>
              </w:rPr>
              <w:t xml:space="preserve">      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D89034" w14:textId="77777777" w:rsidR="002075FF" w:rsidRPr="000C38B2" w:rsidRDefault="002075FF" w:rsidP="00615941">
            <w:pPr>
              <w:rPr>
                <w:rFonts w:eastAsia="Verdana"/>
              </w:rPr>
            </w:pPr>
          </w:p>
        </w:tc>
      </w:tr>
      <w:tr w:rsidR="00FE6548" w:rsidRPr="000C38B2" w14:paraId="1A6E130B" w14:textId="77777777" w:rsidTr="002075FF">
        <w:trPr>
          <w:trHeight w:val="378"/>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662BA9" w14:textId="77777777" w:rsidR="00FE3C0C" w:rsidRPr="000C38B2" w:rsidRDefault="00FE3C0C" w:rsidP="00615941">
            <w:pPr>
              <w:rPr>
                <w:rFonts w:eastAsia="Arial"/>
              </w:rPr>
            </w:pPr>
            <w:r w:rsidRPr="000C38B2">
              <w:rPr>
                <w:rFonts w:eastAsia="Verdana"/>
              </w:rPr>
              <w:t>BPT 600</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A5B860" w14:textId="77777777" w:rsidR="00FE3C0C" w:rsidRPr="000C38B2" w:rsidRDefault="00FE3C0C" w:rsidP="00615941">
            <w:pPr>
              <w:rPr>
                <w:rFonts w:eastAsia="Arial"/>
              </w:rPr>
            </w:pPr>
            <w:r w:rsidRPr="000C38B2">
              <w:rPr>
                <w:shd w:val="clear" w:color="auto" w:fill="FFFFFF"/>
              </w:rPr>
              <w:t>Theological Research &amp; Comm.</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9F2DBD" w14:textId="77777777" w:rsidR="00FE3C0C" w:rsidRPr="000C38B2" w:rsidRDefault="00FE3C0C" w:rsidP="00615941">
            <w:pPr>
              <w:rPr>
                <w:rFonts w:eastAsia="Arial"/>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A96F5" w14:textId="77777777" w:rsidR="00FE3C0C" w:rsidRPr="000C38B2" w:rsidRDefault="00FE3C0C" w:rsidP="00615941">
            <w:pPr>
              <w:rPr>
                <w:rFonts w:eastAsia="Arial"/>
              </w:rPr>
            </w:pPr>
          </w:p>
        </w:tc>
      </w:tr>
      <w:tr w:rsidR="00FE6548" w:rsidRPr="000C38B2" w14:paraId="6D54F5BB"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DD3EE7" w14:textId="77777777" w:rsidR="00FE3C0C" w:rsidRPr="000C38B2" w:rsidRDefault="00FE3C0C" w:rsidP="00615941">
            <w:r w:rsidRPr="000C38B2">
              <w:rPr>
                <w:rFonts w:eastAsia="Verdana"/>
              </w:rPr>
              <w:t>BOT 601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2D658" w14:textId="7CCCC6C0" w:rsidR="00FE3C0C" w:rsidRPr="000C38B2" w:rsidRDefault="00D03D2A" w:rsidP="00615941">
            <w:pPr>
              <w:rPr>
                <w:rFonts w:eastAsia="Arial"/>
              </w:rPr>
            </w:pPr>
            <w:r>
              <w:rPr>
                <w:shd w:val="clear" w:color="auto" w:fill="FFFFFF"/>
              </w:rPr>
              <w:t>Old Testament Theology</w:t>
            </w:r>
            <w:r w:rsidR="00FE3C0C" w:rsidRPr="000C38B2">
              <w:rPr>
                <w:shd w:val="clear" w:color="auto" w:fill="FFFFFF"/>
              </w:rPr>
              <w:t xml:space="preserve"> I</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A5D12C" w14:textId="77777777" w:rsidR="00FE3C0C" w:rsidRPr="000C38B2" w:rsidRDefault="00FE3C0C" w:rsidP="00615941">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5671B4" w14:textId="77777777" w:rsidR="00FE3C0C" w:rsidRPr="000C38B2" w:rsidRDefault="00FE3C0C" w:rsidP="00615941"/>
        </w:tc>
      </w:tr>
      <w:tr w:rsidR="00FE6548" w:rsidRPr="000C38B2" w14:paraId="76312A8C" w14:textId="77777777" w:rsidTr="002075FF">
        <w:trPr>
          <w:trHeight w:val="468"/>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40423" w14:textId="77777777" w:rsidR="00FE3C0C" w:rsidRPr="000C38B2" w:rsidRDefault="00FE3C0C" w:rsidP="00615941">
            <w:pPr>
              <w:rPr>
                <w:rFonts w:eastAsia="Arial"/>
              </w:rPr>
            </w:pPr>
            <w:r w:rsidRPr="000C38B2">
              <w:rPr>
                <w:rFonts w:eastAsia="Verdana"/>
              </w:rPr>
              <w:t>BOT 602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FFA0A2" w14:textId="30F21584" w:rsidR="00FE3C0C" w:rsidRPr="000C38B2" w:rsidRDefault="00D03D2A" w:rsidP="00615941">
            <w:pPr>
              <w:rPr>
                <w:rFonts w:eastAsia="Arial"/>
              </w:rPr>
            </w:pPr>
            <w:r>
              <w:rPr>
                <w:shd w:val="clear" w:color="auto" w:fill="FFFFFF"/>
              </w:rPr>
              <w:t>Old Testament Theology</w:t>
            </w:r>
            <w:r w:rsidR="00FE3C0C" w:rsidRPr="000C38B2">
              <w:rPr>
                <w:shd w:val="clear" w:color="auto" w:fill="FFFFFF"/>
              </w:rPr>
              <w:t xml:space="preserve"> II </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C252AC" w14:textId="77777777" w:rsidR="00FE3C0C" w:rsidRPr="000C38B2" w:rsidRDefault="00FE3C0C" w:rsidP="00615941">
            <w:pPr>
              <w:rPr>
                <w:rFonts w:eastAsia="Arial"/>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EA7903" w14:textId="77777777" w:rsidR="00FE3C0C" w:rsidRPr="000C38B2" w:rsidRDefault="00FE3C0C" w:rsidP="00615941"/>
        </w:tc>
      </w:tr>
      <w:tr w:rsidR="00FE6548" w:rsidRPr="000C38B2" w14:paraId="7D219BAD"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A417B" w14:textId="77777777" w:rsidR="00FE3C0C" w:rsidRPr="000C38B2" w:rsidRDefault="002075FF" w:rsidP="00615941">
            <w:pPr>
              <w:rPr>
                <w:rFonts w:eastAsia="Arial"/>
              </w:rPr>
            </w:pPr>
            <w:r w:rsidRPr="000C38B2">
              <w:rPr>
                <w:rFonts w:eastAsia="Verdana"/>
              </w:rPr>
              <w:t>BLG 600</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EEF900" w14:textId="77777777" w:rsidR="00FE3C0C" w:rsidRPr="000C38B2" w:rsidRDefault="002075FF" w:rsidP="00615941">
            <w:pPr>
              <w:rPr>
                <w:rFonts w:eastAsia="Arial"/>
              </w:rPr>
            </w:pPr>
            <w:r w:rsidRPr="000C38B2">
              <w:rPr>
                <w:rFonts w:eastAsia="Verdana"/>
              </w:rPr>
              <w:t>Introduction to Biblical Languages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375BB" w14:textId="77777777" w:rsidR="00FE3C0C" w:rsidRPr="000C38B2" w:rsidRDefault="00FE3C0C" w:rsidP="00615941">
            <w:pPr>
              <w:rPr>
                <w:rFonts w:eastAsia="Arial"/>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583CCF" w14:textId="77777777" w:rsidR="00FE3C0C" w:rsidRPr="000C38B2" w:rsidRDefault="00FE3C0C" w:rsidP="00615941">
            <w:pPr>
              <w:rPr>
                <w:rFonts w:eastAsia="Arial"/>
              </w:rPr>
            </w:pPr>
          </w:p>
        </w:tc>
      </w:tr>
      <w:tr w:rsidR="00FE6548" w:rsidRPr="000C38B2" w14:paraId="435761A5" w14:textId="77777777" w:rsidTr="002075FF">
        <w:trPr>
          <w:trHeight w:val="468"/>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E2AD2" w14:textId="77777777" w:rsidR="00FE3C0C" w:rsidRPr="000C38B2" w:rsidRDefault="00FE3C0C" w:rsidP="00615941">
            <w:pPr>
              <w:rPr>
                <w:rFonts w:eastAsia="Arial"/>
              </w:rPr>
            </w:pPr>
            <w:r w:rsidRPr="000C38B2">
              <w:rPr>
                <w:rFonts w:eastAsia="Verdana"/>
              </w:rPr>
              <w:t>BNT 601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9D6E36" w14:textId="2BEFB814" w:rsidR="00FE3C0C" w:rsidRPr="000C38B2" w:rsidRDefault="00EC696C" w:rsidP="00615941">
            <w:pPr>
              <w:rPr>
                <w:rFonts w:eastAsia="Arial"/>
              </w:rPr>
            </w:pPr>
            <w:r>
              <w:rPr>
                <w:rFonts w:eastAsia="Verdana"/>
              </w:rPr>
              <w:t>New Testament Theology</w:t>
            </w:r>
            <w:r w:rsidR="00FE3C0C" w:rsidRPr="000C38B2">
              <w:rPr>
                <w:rFonts w:eastAsia="Verdana"/>
              </w:rPr>
              <w:t xml:space="preserve"> I</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9A0919" w14:textId="77777777" w:rsidR="00FE3C0C" w:rsidRPr="000C38B2" w:rsidRDefault="00FE3C0C" w:rsidP="00615941">
            <w:pPr>
              <w:rPr>
                <w:rFonts w:eastAsia="Arial"/>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5BEB1C" w14:textId="77777777" w:rsidR="00FE3C0C" w:rsidRPr="000C38B2" w:rsidRDefault="00FE3C0C" w:rsidP="00615941"/>
        </w:tc>
      </w:tr>
      <w:tr w:rsidR="00FE6548" w:rsidRPr="000C38B2" w14:paraId="0CFB8F7B"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9D3EE" w14:textId="77777777" w:rsidR="00FE3C0C" w:rsidRPr="000C38B2" w:rsidRDefault="00FE3C0C" w:rsidP="00615941">
            <w:pPr>
              <w:rPr>
                <w:rFonts w:eastAsia="Arial"/>
              </w:rPr>
            </w:pPr>
            <w:r w:rsidRPr="000C38B2">
              <w:rPr>
                <w:rFonts w:eastAsia="Verdana"/>
              </w:rPr>
              <w:t>BNT 602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5414E5" w14:textId="40E1EC79" w:rsidR="00FE3C0C" w:rsidRPr="000C38B2" w:rsidRDefault="00EC696C" w:rsidP="00615941">
            <w:pPr>
              <w:rPr>
                <w:rFonts w:eastAsia="Arial"/>
              </w:rPr>
            </w:pPr>
            <w:r>
              <w:rPr>
                <w:rFonts w:eastAsia="Arial"/>
              </w:rPr>
              <w:t>New Testament Theology</w:t>
            </w:r>
            <w:r w:rsidR="00FE3C0C" w:rsidRPr="000C38B2">
              <w:rPr>
                <w:rFonts w:eastAsia="Arial"/>
              </w:rPr>
              <w:t xml:space="preserve"> II</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B28150" w14:textId="77777777" w:rsidR="00FE3C0C" w:rsidRPr="000C38B2" w:rsidRDefault="00FE3C0C" w:rsidP="00615941">
            <w:pPr>
              <w:rPr>
                <w:rFonts w:eastAsia="Arial"/>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7B806" w14:textId="77777777" w:rsidR="00FE3C0C" w:rsidRPr="000C38B2" w:rsidRDefault="00FE3C0C" w:rsidP="00615941"/>
        </w:tc>
      </w:tr>
      <w:tr w:rsidR="00FE6548" w:rsidRPr="000C38B2" w14:paraId="00C7924E"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BC183C" w14:textId="77777777" w:rsidR="00FE3C0C" w:rsidRPr="000C38B2" w:rsidRDefault="0039282B" w:rsidP="00615941">
            <w:pPr>
              <w:rPr>
                <w:rFonts w:eastAsia="Arial"/>
              </w:rPr>
            </w:pPr>
            <w:r w:rsidRPr="000C38B2">
              <w:rPr>
                <w:rFonts w:eastAsia="Arial"/>
              </w:rPr>
              <w:t>BSH 700</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FA7244" w14:textId="77777777" w:rsidR="00FE3C0C" w:rsidRPr="000C38B2" w:rsidRDefault="0039282B" w:rsidP="00615941">
            <w:pPr>
              <w:rPr>
                <w:rFonts w:eastAsia="Arial"/>
              </w:rPr>
            </w:pPr>
            <w:r w:rsidRPr="000C38B2">
              <w:rPr>
                <w:rFonts w:eastAsia="Arial"/>
              </w:rPr>
              <w:t>Advanced Bible Study Methods and Hermeneutics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FE6495" w14:textId="77777777" w:rsidR="00FE3C0C" w:rsidRPr="000C38B2" w:rsidRDefault="004053F6"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6585B6" w14:textId="77777777" w:rsidR="00FE3C0C" w:rsidRPr="000C38B2" w:rsidRDefault="00FE3C0C" w:rsidP="00615941"/>
        </w:tc>
      </w:tr>
      <w:tr w:rsidR="00FE6548" w:rsidRPr="000C38B2" w14:paraId="7E03371D"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45F21" w14:textId="77777777" w:rsidR="00FE3C0C" w:rsidRPr="000C38B2" w:rsidRDefault="00FE3C0C" w:rsidP="00615941">
            <w:pPr>
              <w:rPr>
                <w:rFonts w:eastAsia="Arial"/>
              </w:rPr>
            </w:pPr>
            <w:r w:rsidRPr="000C38B2">
              <w:rPr>
                <w:rFonts w:eastAsia="Arial"/>
              </w:rPr>
              <w:t>BHI 601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22F95" w14:textId="77777777" w:rsidR="00FE3C0C" w:rsidRPr="000C38B2" w:rsidRDefault="00FE3C0C" w:rsidP="00615941">
            <w:pPr>
              <w:rPr>
                <w:rFonts w:eastAsia="Arial"/>
              </w:rPr>
            </w:pPr>
            <w:r w:rsidRPr="000C38B2">
              <w:rPr>
                <w:shd w:val="clear" w:color="auto" w:fill="FFFFFF"/>
              </w:rPr>
              <w:t>Hist. of Christian Church I  </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84E1D" w14:textId="77777777" w:rsidR="00FE3C0C" w:rsidRPr="000C38B2" w:rsidRDefault="00FE3C0C"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99E1B" w14:textId="77777777" w:rsidR="00FE3C0C" w:rsidRPr="000C38B2" w:rsidRDefault="00FE3C0C" w:rsidP="00615941"/>
        </w:tc>
      </w:tr>
      <w:tr w:rsidR="00FE6548" w:rsidRPr="000C38B2" w14:paraId="05574966" w14:textId="77777777" w:rsidTr="002075FF">
        <w:trPr>
          <w:trHeight w:val="333"/>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665469" w14:textId="77777777" w:rsidR="00FE3C0C" w:rsidRPr="000C38B2" w:rsidRDefault="00FE3C0C" w:rsidP="00615941">
            <w:pPr>
              <w:rPr>
                <w:rFonts w:eastAsia="Arial"/>
              </w:rPr>
            </w:pPr>
            <w:r w:rsidRPr="000C38B2">
              <w:rPr>
                <w:rFonts w:eastAsia="Arial"/>
              </w:rPr>
              <w:t>BHI 602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12A2B" w14:textId="77777777" w:rsidR="00FE3C0C" w:rsidRPr="000C38B2" w:rsidRDefault="00FE3C0C" w:rsidP="00615941">
            <w:pPr>
              <w:rPr>
                <w:rFonts w:eastAsia="Arial"/>
              </w:rPr>
            </w:pPr>
            <w:r w:rsidRPr="000C38B2">
              <w:rPr>
                <w:rFonts w:eastAsia="Verdana"/>
              </w:rPr>
              <w:t>Hist. of Christian Church II</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B8E48" w14:textId="77777777" w:rsidR="00FE3C0C" w:rsidRPr="000C38B2" w:rsidRDefault="00FE3C0C"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E581F" w14:textId="77777777" w:rsidR="00FE3C0C" w:rsidRPr="000C38B2" w:rsidRDefault="00FE3C0C" w:rsidP="00615941"/>
        </w:tc>
      </w:tr>
      <w:tr w:rsidR="00FE6548" w:rsidRPr="000C38B2" w14:paraId="16861F56" w14:textId="77777777" w:rsidTr="002075FF">
        <w:trPr>
          <w:trHeight w:val="432"/>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A78103" w14:textId="77777777" w:rsidR="00FE3C0C" w:rsidRPr="000C38B2" w:rsidRDefault="007A48F1" w:rsidP="00615941">
            <w:pPr>
              <w:rPr>
                <w:rFonts w:eastAsia="Arial"/>
              </w:rPr>
            </w:pPr>
            <w:r w:rsidRPr="000C38B2">
              <w:rPr>
                <w:rFonts w:eastAsia="Verdana"/>
              </w:rPr>
              <w:t>BPT 701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F0FC" w14:textId="77777777" w:rsidR="00FE3C0C" w:rsidRPr="000C38B2" w:rsidRDefault="007A48F1" w:rsidP="00615941">
            <w:pPr>
              <w:rPr>
                <w:rFonts w:eastAsia="Arial"/>
              </w:rPr>
            </w:pPr>
            <w:r w:rsidRPr="000C38B2">
              <w:t>Apologetics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85C36C" w14:textId="77777777" w:rsidR="00FE3C0C" w:rsidRPr="000C38B2" w:rsidRDefault="00FE3C0C" w:rsidP="00615941">
            <w:r w:rsidRPr="000C38B2">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A6DD57" w14:textId="77777777" w:rsidR="00FE3C0C" w:rsidRPr="000C38B2" w:rsidRDefault="00FE3C0C" w:rsidP="00615941"/>
        </w:tc>
      </w:tr>
      <w:tr w:rsidR="00FE6548" w:rsidRPr="000C38B2" w14:paraId="69CB15EA" w14:textId="77777777" w:rsidTr="002075FF">
        <w:trPr>
          <w:trHeight w:val="432"/>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6CD9B8" w14:textId="77777777" w:rsidR="007A48F1" w:rsidRPr="000C38B2" w:rsidRDefault="007A48F1" w:rsidP="00615941">
            <w:pPr>
              <w:rPr>
                <w:rFonts w:eastAsia="Verdana"/>
              </w:rPr>
            </w:pP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E93985" w14:textId="77777777" w:rsidR="007A48F1" w:rsidRPr="000C38B2" w:rsidRDefault="007A48F1" w:rsidP="00615941">
            <w:r w:rsidRPr="000C38B2">
              <w:t>Major Hours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505657" w14:textId="77777777" w:rsidR="007A48F1" w:rsidRPr="000C38B2" w:rsidRDefault="007A48F1" w:rsidP="00615941">
            <w:r w:rsidRPr="000C38B2">
              <w:t>39</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D3C31" w14:textId="77777777" w:rsidR="007A48F1" w:rsidRPr="000C38B2" w:rsidRDefault="007A48F1" w:rsidP="00615941"/>
        </w:tc>
      </w:tr>
      <w:tr w:rsidR="00FE6548" w:rsidRPr="000C38B2" w14:paraId="1212BAE4" w14:textId="77777777" w:rsidTr="002075FF">
        <w:trPr>
          <w:trHeight w:val="432"/>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14A46D" w14:textId="77777777" w:rsidR="007A48F1" w:rsidRPr="000C38B2" w:rsidRDefault="007A48F1" w:rsidP="00615941">
            <w:pPr>
              <w:rPr>
                <w:rFonts w:eastAsia="Verdana"/>
              </w:rPr>
            </w:pPr>
            <w:r w:rsidRPr="000C38B2">
              <w:rPr>
                <w:rFonts w:eastAsia="Verdana"/>
              </w:rPr>
              <w:t xml:space="preserve">Select any combination to total 6 hours from the following </w:t>
            </w:r>
            <w:r w:rsidR="0003443C" w:rsidRPr="000C38B2">
              <w:rPr>
                <w:rFonts w:eastAsia="Verdana"/>
              </w:rPr>
              <w:t>and</w:t>
            </w:r>
            <w:r w:rsidRPr="000C38B2">
              <w:rPr>
                <w:rFonts w:eastAsia="Verdana"/>
              </w:rPr>
              <w:t>/ Or Advisor Approved Elective(s):</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4AB16" w14:textId="77777777" w:rsidR="007A48F1" w:rsidRPr="000C38B2" w:rsidRDefault="007A48F1" w:rsidP="00615941">
            <w:pPr>
              <w:rPr>
                <w:rFonts w:eastAsia="Verdana"/>
              </w:rPr>
            </w:pP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543B64" w14:textId="77777777" w:rsidR="007A48F1" w:rsidRPr="000C38B2" w:rsidRDefault="007A48F1"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774158" w14:textId="77777777" w:rsidR="007A48F1" w:rsidRPr="000C38B2" w:rsidRDefault="007A48F1" w:rsidP="00615941"/>
        </w:tc>
      </w:tr>
      <w:tr w:rsidR="00FE6548" w:rsidRPr="000C38B2" w14:paraId="48E55E13" w14:textId="77777777" w:rsidTr="002075FF">
        <w:trPr>
          <w:trHeight w:val="432"/>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08F3E" w14:textId="38C145C5" w:rsidR="00DA7780" w:rsidRPr="000C38B2" w:rsidRDefault="00D84610" w:rsidP="00615941">
            <w:pPr>
              <w:rPr>
                <w:rFonts w:eastAsia="Verdana"/>
              </w:rPr>
            </w:pPr>
            <w:r>
              <w:rPr>
                <w:rFonts w:eastAsia="Verdana"/>
              </w:rPr>
              <w:t>BST 601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34138B" w14:textId="570E68E2" w:rsidR="00DA7780" w:rsidRPr="000C38B2" w:rsidRDefault="00DA7780" w:rsidP="00615941">
            <w:pPr>
              <w:rPr>
                <w:rFonts w:eastAsia="Verdana"/>
              </w:rPr>
            </w:pPr>
            <w:r w:rsidRPr="000C38B2">
              <w:rPr>
                <w:rFonts w:eastAsia="Verdana"/>
              </w:rPr>
              <w:t>S</w:t>
            </w:r>
            <w:r w:rsidR="0095555D">
              <w:rPr>
                <w:rFonts w:eastAsia="Verdana"/>
              </w:rPr>
              <w:t>ystematic Theology I</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DE830D" w14:textId="77777777" w:rsidR="00DA7780" w:rsidRPr="000C38B2" w:rsidRDefault="00DA7780"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67579" w14:textId="699E6CE2" w:rsidR="00DA7780" w:rsidRPr="000C38B2" w:rsidRDefault="00DA7780" w:rsidP="00615941"/>
        </w:tc>
      </w:tr>
      <w:tr w:rsidR="00FE6548" w:rsidRPr="000C38B2" w14:paraId="0C5CE5F8" w14:textId="77777777" w:rsidTr="002075FF">
        <w:trPr>
          <w:trHeight w:val="3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56E4CF" w14:textId="18CBF441" w:rsidR="00DA7780" w:rsidRPr="000C38B2" w:rsidRDefault="00D84610" w:rsidP="00615941">
            <w:pPr>
              <w:rPr>
                <w:rFonts w:eastAsia="Arial"/>
              </w:rPr>
            </w:pPr>
            <w:r>
              <w:rPr>
                <w:rFonts w:eastAsia="Arial"/>
              </w:rPr>
              <w:t>BST 602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948DDF" w14:textId="4B517710" w:rsidR="00DA7780" w:rsidRPr="000C38B2" w:rsidRDefault="00DA7780" w:rsidP="00615941">
            <w:pPr>
              <w:rPr>
                <w:rFonts w:eastAsia="Arial"/>
              </w:rPr>
            </w:pPr>
            <w:r w:rsidRPr="000C38B2">
              <w:rPr>
                <w:rFonts w:eastAsia="Verdana"/>
              </w:rPr>
              <w:t>Systematic Theology I</w:t>
            </w:r>
            <w:r w:rsidR="0095555D">
              <w:rPr>
                <w:rFonts w:eastAsia="Verdana"/>
              </w:rPr>
              <w:t>I</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139874" w14:textId="77777777" w:rsidR="00DA7780" w:rsidRPr="000C38B2" w:rsidRDefault="00DA7780" w:rsidP="00615941">
            <w:r w:rsidRPr="000C38B2">
              <w:t xml:space="preserve">     </w:t>
            </w:r>
            <w:r w:rsidR="006326C0" w:rsidRPr="000C38B2">
              <w:t xml:space="preserve">  </w:t>
            </w:r>
            <w:r w:rsidRPr="000C38B2">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C581A" w14:textId="6B71DB8C" w:rsidR="00DA7780" w:rsidRPr="000C38B2" w:rsidRDefault="00D84610" w:rsidP="00615941">
            <w:r>
              <w:t>BST 601</w:t>
            </w:r>
          </w:p>
        </w:tc>
      </w:tr>
      <w:tr w:rsidR="0095555D" w:rsidRPr="000C38B2" w14:paraId="5E1EF9FE" w14:textId="77777777" w:rsidTr="002075FF">
        <w:trPr>
          <w:trHeight w:val="3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B06164" w14:textId="6569724B" w:rsidR="0095555D" w:rsidRDefault="0095555D" w:rsidP="00615941">
            <w:pPr>
              <w:rPr>
                <w:rFonts w:eastAsia="Arial"/>
              </w:rPr>
            </w:pPr>
            <w:r>
              <w:rPr>
                <w:rFonts w:eastAsia="Arial"/>
              </w:rPr>
              <w:t>BST 603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951DCE" w14:textId="34AF6C74" w:rsidR="0095555D" w:rsidRPr="000C38B2" w:rsidRDefault="0095555D" w:rsidP="00615941">
            <w:pPr>
              <w:rPr>
                <w:rFonts w:eastAsia="Verdana"/>
              </w:rPr>
            </w:pPr>
            <w:r>
              <w:rPr>
                <w:rFonts w:eastAsia="Verdana"/>
              </w:rPr>
              <w:t>Ecclesiology</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A55802" w14:textId="1B96FED7" w:rsidR="0095555D" w:rsidRPr="000C38B2" w:rsidRDefault="0095555D" w:rsidP="00615941">
            <w:r>
              <w:t xml:space="preserve">       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2DF50E" w14:textId="30C1F313" w:rsidR="0095555D" w:rsidRDefault="0095555D" w:rsidP="00615941">
            <w:r>
              <w:t>BST 602</w:t>
            </w:r>
          </w:p>
        </w:tc>
      </w:tr>
      <w:tr w:rsidR="00FE6548" w:rsidRPr="000C38B2" w14:paraId="4087C10A"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EF0CC5" w14:textId="77777777" w:rsidR="00DA7780" w:rsidRPr="000C38B2" w:rsidRDefault="00DA7780" w:rsidP="00615941">
            <w:r w:rsidRPr="000C38B2">
              <w:t>BPT 604</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C9CBD2" w14:textId="77777777" w:rsidR="00DA7780" w:rsidRPr="000C38B2" w:rsidRDefault="00DA7780" w:rsidP="00615941">
            <w:r w:rsidRPr="000C38B2">
              <w:t>Introduction to Missions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9CDA21" w14:textId="77777777" w:rsidR="00DA7780" w:rsidRPr="000C38B2" w:rsidRDefault="00DA7780" w:rsidP="00615941">
            <w:r w:rsidRPr="000C38B2">
              <w:t xml:space="preserve">       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690F97" w14:textId="77777777" w:rsidR="00DA7780" w:rsidRPr="000C38B2" w:rsidRDefault="00DA7780" w:rsidP="00615941"/>
        </w:tc>
      </w:tr>
      <w:tr w:rsidR="00FE6548" w:rsidRPr="000C38B2" w14:paraId="20A9F68F" w14:textId="77777777" w:rsidTr="00AE5FDC">
        <w:trPr>
          <w:trHeight w:val="477"/>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05646A" w14:textId="77777777" w:rsidR="00DA7780" w:rsidRPr="000C38B2" w:rsidRDefault="00DA7780" w:rsidP="00615941">
            <w:pPr>
              <w:rPr>
                <w:rFonts w:eastAsia="Verdana"/>
              </w:rPr>
            </w:pPr>
            <w:r w:rsidRPr="000C38B2">
              <w:rPr>
                <w:rFonts w:eastAsia="Verdana"/>
              </w:rPr>
              <w:t>BPT 609</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EA10CB" w14:textId="77777777" w:rsidR="00DA7780" w:rsidRPr="000C38B2" w:rsidRDefault="00DA7780" w:rsidP="00615941">
            <w:r w:rsidRPr="000C38B2">
              <w:t>History of Modern Missions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93373A" w14:textId="77777777" w:rsidR="00DA7780" w:rsidRPr="000C38B2" w:rsidRDefault="00DA7780" w:rsidP="00615941">
            <w:pPr>
              <w:rPr>
                <w:rFonts w:eastAsia="Arial"/>
              </w:rPr>
            </w:pPr>
            <w:r w:rsidRPr="000C38B2">
              <w:rPr>
                <w:rFonts w:eastAsia="Arial"/>
              </w:rPr>
              <w:t xml:space="preserve">     </w:t>
            </w:r>
            <w:r w:rsidR="006326C0" w:rsidRPr="000C38B2">
              <w:rPr>
                <w:rFonts w:eastAsia="Arial"/>
              </w:rPr>
              <w:t xml:space="preserve">  </w:t>
            </w: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A9319" w14:textId="77777777" w:rsidR="00DA7780" w:rsidRPr="000C38B2" w:rsidRDefault="00DA7780" w:rsidP="00615941"/>
        </w:tc>
      </w:tr>
      <w:tr w:rsidR="00FE6548" w:rsidRPr="000C38B2" w14:paraId="7728872E"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648293" w14:textId="77777777" w:rsidR="00DA7780" w:rsidRPr="000C38B2" w:rsidRDefault="00DA7780" w:rsidP="00615941">
            <w:pPr>
              <w:rPr>
                <w:rFonts w:eastAsia="Arial"/>
              </w:rPr>
            </w:pPr>
            <w:r w:rsidRPr="000C38B2">
              <w:rPr>
                <w:rFonts w:eastAsia="Arial"/>
              </w:rPr>
              <w:t>BOT 611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204D7" w14:textId="77777777" w:rsidR="00DA7780" w:rsidRPr="000C38B2" w:rsidRDefault="00DA7780" w:rsidP="00615941">
            <w:pPr>
              <w:rPr>
                <w:rFonts w:eastAsia="Arial"/>
              </w:rPr>
            </w:pPr>
            <w:r w:rsidRPr="000C38B2">
              <w:rPr>
                <w:rFonts w:eastAsia="Arial"/>
              </w:rPr>
              <w:t>Old Testament Messianism</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071DD" w14:textId="77777777" w:rsidR="00DA7780" w:rsidRPr="000C38B2" w:rsidRDefault="00DA7780"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0D0940" w14:textId="77777777" w:rsidR="00DA7780" w:rsidRPr="000C38B2" w:rsidRDefault="00DA7780" w:rsidP="00615941"/>
        </w:tc>
      </w:tr>
      <w:tr w:rsidR="00FE6548" w:rsidRPr="000C38B2" w14:paraId="2457D0DE"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D6F2FC" w14:textId="77777777" w:rsidR="00DA7780" w:rsidRPr="000C38B2" w:rsidRDefault="00DA7780" w:rsidP="00615941">
            <w:pPr>
              <w:rPr>
                <w:rFonts w:eastAsia="Arial"/>
              </w:rPr>
            </w:pPr>
            <w:r w:rsidRPr="000C38B2">
              <w:rPr>
                <w:rFonts w:eastAsia="Arial"/>
              </w:rPr>
              <w:t>BNT 611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349061" w14:textId="77777777" w:rsidR="00DA7780" w:rsidRPr="000C38B2" w:rsidRDefault="00DA7780" w:rsidP="00615941">
            <w:pPr>
              <w:rPr>
                <w:rFonts w:eastAsia="Arial"/>
              </w:rPr>
            </w:pPr>
            <w:r w:rsidRPr="000C38B2">
              <w:rPr>
                <w:rFonts w:eastAsia="Arial"/>
              </w:rPr>
              <w:t>Difficult Passages in the New Testament</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93A31F" w14:textId="77777777" w:rsidR="00DA7780" w:rsidRPr="000C38B2" w:rsidRDefault="00DA7780"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5937D" w14:textId="77777777" w:rsidR="00DA7780" w:rsidRPr="000C38B2" w:rsidRDefault="00DA7780" w:rsidP="00615941"/>
        </w:tc>
      </w:tr>
      <w:tr w:rsidR="00FE6548" w:rsidRPr="000C38B2" w14:paraId="1446296E"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F49FCD" w14:textId="77777777" w:rsidR="00DA7780" w:rsidRPr="000C38B2" w:rsidRDefault="00DA7780" w:rsidP="00615941">
            <w:pPr>
              <w:rPr>
                <w:rFonts w:eastAsia="Arial"/>
              </w:rPr>
            </w:pPr>
            <w:r w:rsidRPr="000C38B2">
              <w:rPr>
                <w:rFonts w:eastAsia="Arial"/>
              </w:rPr>
              <w:t>BPT 606</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A35C6E" w14:textId="77777777" w:rsidR="00DA7780" w:rsidRPr="000C38B2" w:rsidRDefault="00DA7780" w:rsidP="00615941">
            <w:pPr>
              <w:rPr>
                <w:rFonts w:eastAsia="Arial"/>
              </w:rPr>
            </w:pPr>
            <w:r w:rsidRPr="000C38B2">
              <w:rPr>
                <w:rFonts w:eastAsia="Arial"/>
              </w:rPr>
              <w:t>Spiritual Formation</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1DC373" w14:textId="77777777" w:rsidR="00DA7780" w:rsidRPr="000C38B2" w:rsidRDefault="00DA7780"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FE44C" w14:textId="77777777" w:rsidR="00DA7780" w:rsidRPr="000C38B2" w:rsidRDefault="00DA7780" w:rsidP="00615941">
            <w:pPr>
              <w:rPr>
                <w:rFonts w:eastAsia="Arial"/>
              </w:rPr>
            </w:pPr>
          </w:p>
        </w:tc>
      </w:tr>
      <w:tr w:rsidR="00FE6548" w:rsidRPr="000C38B2" w14:paraId="26083288" w14:textId="77777777" w:rsidTr="002075FF">
        <w:trPr>
          <w:trHeight w:val="387"/>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B01110" w14:textId="77777777" w:rsidR="00DA7780" w:rsidRPr="000C38B2" w:rsidRDefault="00DA7780" w:rsidP="00615941">
            <w:pPr>
              <w:rPr>
                <w:rFonts w:eastAsia="Arial"/>
              </w:rPr>
            </w:pPr>
            <w:r w:rsidRPr="000C38B2">
              <w:rPr>
                <w:rFonts w:eastAsia="Arial"/>
              </w:rPr>
              <w:t>BHI 701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B842F" w14:textId="77777777" w:rsidR="00DA7780" w:rsidRPr="000C38B2" w:rsidRDefault="00DA7780" w:rsidP="00615941">
            <w:pPr>
              <w:rPr>
                <w:rFonts w:eastAsia="Arial"/>
              </w:rPr>
            </w:pPr>
            <w:r w:rsidRPr="000C38B2">
              <w:rPr>
                <w:rFonts w:eastAsia="Arial"/>
              </w:rPr>
              <w:t>Old Testament Archaeology</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AABBB" w14:textId="77777777" w:rsidR="00DA7780" w:rsidRPr="000C38B2" w:rsidRDefault="00DA7780"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7B08A9" w14:textId="77777777" w:rsidR="00DA7780" w:rsidRPr="000C38B2" w:rsidRDefault="00DA7780" w:rsidP="00615941">
            <w:pPr>
              <w:rPr>
                <w:rFonts w:eastAsia="Arial"/>
              </w:rPr>
            </w:pPr>
          </w:p>
        </w:tc>
      </w:tr>
      <w:tr w:rsidR="00FE6548" w:rsidRPr="000C38B2" w14:paraId="4167DDF8" w14:textId="77777777" w:rsidTr="002075FF">
        <w:trPr>
          <w:trHeight w:val="387"/>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875DE8" w14:textId="77777777" w:rsidR="00DA7780" w:rsidRPr="000C38B2" w:rsidRDefault="00DA7780" w:rsidP="00615941">
            <w:pPr>
              <w:rPr>
                <w:rFonts w:eastAsia="Arial"/>
              </w:rPr>
            </w:pPr>
            <w:r w:rsidRPr="000C38B2">
              <w:rPr>
                <w:rFonts w:eastAsia="Arial"/>
              </w:rPr>
              <w:t>BHI 702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2A403C" w14:textId="77777777" w:rsidR="00DA7780" w:rsidRPr="000C38B2" w:rsidRDefault="00DA7780" w:rsidP="00615941">
            <w:pPr>
              <w:rPr>
                <w:rFonts w:eastAsia="Arial"/>
              </w:rPr>
            </w:pPr>
            <w:r w:rsidRPr="000C38B2">
              <w:rPr>
                <w:rFonts w:eastAsia="Arial"/>
              </w:rPr>
              <w:t>New Testament Archaeology</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EF050E" w14:textId="77777777" w:rsidR="00DA7780" w:rsidRPr="000C38B2" w:rsidRDefault="00DA7780"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A1B9F5" w14:textId="77777777" w:rsidR="00DA7780" w:rsidRPr="000C38B2" w:rsidRDefault="00DA7780" w:rsidP="00615941">
            <w:pPr>
              <w:rPr>
                <w:rFonts w:eastAsia="Arial"/>
              </w:rPr>
            </w:pPr>
          </w:p>
        </w:tc>
      </w:tr>
      <w:tr w:rsidR="00FE6548" w:rsidRPr="000C38B2" w14:paraId="07C9BD5F" w14:textId="77777777" w:rsidTr="002075FF">
        <w:trPr>
          <w:trHeight w:val="387"/>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BB5793" w14:textId="77777777" w:rsidR="00DA7780" w:rsidRPr="000C38B2" w:rsidRDefault="00DA7780" w:rsidP="00615941">
            <w:pPr>
              <w:rPr>
                <w:rFonts w:eastAsia="Arial"/>
              </w:rPr>
            </w:pPr>
            <w:r w:rsidRPr="000C38B2">
              <w:rPr>
                <w:rFonts w:eastAsia="Arial"/>
              </w:rPr>
              <w:t>BHI 703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1B6C21" w14:textId="77777777" w:rsidR="00DA7780" w:rsidRPr="000C38B2" w:rsidRDefault="00DA7780" w:rsidP="00615941">
            <w:pPr>
              <w:rPr>
                <w:rFonts w:eastAsia="Arial"/>
              </w:rPr>
            </w:pPr>
            <w:r w:rsidRPr="000C38B2">
              <w:rPr>
                <w:rFonts w:eastAsia="Arial"/>
              </w:rPr>
              <w:t>Qumran &amp; The Dead Sea Scrolls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1023FF" w14:textId="77777777" w:rsidR="00DA7780" w:rsidRPr="000C38B2" w:rsidRDefault="00DA7780"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41F111" w14:textId="77777777" w:rsidR="00DA7780" w:rsidRPr="000C38B2" w:rsidRDefault="00DA7780" w:rsidP="00615941">
            <w:pPr>
              <w:rPr>
                <w:rFonts w:eastAsia="Arial"/>
              </w:rPr>
            </w:pPr>
          </w:p>
        </w:tc>
      </w:tr>
      <w:tr w:rsidR="00A6331B" w:rsidRPr="000C38B2" w14:paraId="36B4129F"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B000C2" w14:textId="77777777" w:rsidR="00A6331B" w:rsidRPr="000C38B2" w:rsidRDefault="00A6331B" w:rsidP="00615941"/>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19F2C2" w14:textId="13EC2FE3" w:rsidR="00A6331B" w:rsidRPr="000C38B2" w:rsidRDefault="00A6331B" w:rsidP="00615941">
            <w:pPr>
              <w:rPr>
                <w:rFonts w:eastAsia="Verdana"/>
              </w:rPr>
            </w:pPr>
            <w:r>
              <w:rPr>
                <w:rFonts w:eastAsia="Verdana"/>
              </w:rPr>
              <w:t>Major Hours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82E5F9" w14:textId="66F5E16B" w:rsidR="00A6331B" w:rsidRPr="000C38B2" w:rsidRDefault="00A6331B" w:rsidP="00615941">
            <w:pPr>
              <w:rPr>
                <w:rFonts w:eastAsia="Verdana"/>
              </w:rPr>
            </w:pPr>
            <w:r>
              <w:rPr>
                <w:rFonts w:eastAsia="Verdana"/>
              </w:rPr>
              <w:t>39</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BD7812" w14:textId="77777777" w:rsidR="00A6331B" w:rsidRPr="000C38B2" w:rsidRDefault="00A6331B" w:rsidP="00615941"/>
        </w:tc>
      </w:tr>
      <w:tr w:rsidR="00FE6548" w:rsidRPr="000C38B2" w14:paraId="147DD5B1"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728EB8" w14:textId="77777777" w:rsidR="00DA7780" w:rsidRPr="000C38B2" w:rsidRDefault="00DA7780" w:rsidP="00615941"/>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DA254E" w14:textId="77777777" w:rsidR="00DA7780" w:rsidRPr="000C38B2" w:rsidRDefault="00DA7780" w:rsidP="00615941">
            <w:r w:rsidRPr="000C38B2">
              <w:rPr>
                <w:rFonts w:eastAsia="Verdana"/>
              </w:rPr>
              <w:t xml:space="preserve">Elective Hours </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D5C980" w14:textId="77777777" w:rsidR="00DA7780" w:rsidRPr="000C38B2" w:rsidRDefault="00DA7780" w:rsidP="00615941">
            <w:r w:rsidRPr="000C38B2">
              <w:rPr>
                <w:rFonts w:eastAsia="Verdana"/>
              </w:rPr>
              <w:t>6</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9FF4C3" w14:textId="77777777" w:rsidR="00DA7780" w:rsidRPr="000C38B2" w:rsidRDefault="00DA7780" w:rsidP="00615941"/>
        </w:tc>
      </w:tr>
      <w:tr w:rsidR="00DA7780" w:rsidRPr="000C38B2" w14:paraId="50A1CDC0" w14:textId="77777777" w:rsidTr="002075FF">
        <w:trPr>
          <w:trHeight w:val="26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7BB168" w14:textId="77777777" w:rsidR="00DA7780" w:rsidRPr="000C38B2" w:rsidRDefault="00DA7780" w:rsidP="00615941"/>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51AEE9" w14:textId="77777777" w:rsidR="00DA7780" w:rsidRPr="000C38B2" w:rsidRDefault="00DA7780" w:rsidP="00615941">
            <w:pPr>
              <w:rPr>
                <w:rFonts w:eastAsia="Arial"/>
              </w:rPr>
            </w:pPr>
            <w:r w:rsidRPr="000C38B2">
              <w:rPr>
                <w:rFonts w:eastAsia="Verdana"/>
              </w:rPr>
              <w:t>Total Program Hours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AFE919" w14:textId="77777777" w:rsidR="00DA7780" w:rsidRPr="000C38B2" w:rsidRDefault="00DA7780" w:rsidP="00615941">
            <w:pPr>
              <w:rPr>
                <w:rFonts w:eastAsia="Arial"/>
              </w:rPr>
            </w:pPr>
            <w:r w:rsidRPr="000C38B2">
              <w:rPr>
                <w:rFonts w:eastAsia="Verdana"/>
              </w:rPr>
              <w:t>45</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8E56B9" w14:textId="77777777" w:rsidR="00DA7780" w:rsidRPr="000C38B2" w:rsidRDefault="00DA7780" w:rsidP="00615941"/>
        </w:tc>
      </w:tr>
    </w:tbl>
    <w:p w14:paraId="421DC4A4" w14:textId="77777777" w:rsidR="00F65F24" w:rsidRDefault="00F65F24" w:rsidP="00615941">
      <w:pPr>
        <w:pStyle w:val="Heading1"/>
        <w:rPr>
          <w:rFonts w:eastAsia="Verdana"/>
        </w:rPr>
      </w:pPr>
      <w:bookmarkStart w:id="472" w:name="_Toc196996204"/>
    </w:p>
    <w:p w14:paraId="24949BF1" w14:textId="77777777" w:rsidR="00F65F24" w:rsidRDefault="00F65F24" w:rsidP="00615941">
      <w:pPr>
        <w:pStyle w:val="Heading1"/>
        <w:rPr>
          <w:rFonts w:eastAsia="Verdana"/>
        </w:rPr>
      </w:pPr>
    </w:p>
    <w:p w14:paraId="5C11581B" w14:textId="0B0D9EE0" w:rsidR="001511BF" w:rsidRPr="003B1D3E" w:rsidRDefault="00FD2578" w:rsidP="00615941">
      <w:pPr>
        <w:pStyle w:val="Heading1"/>
        <w:rPr>
          <w:rFonts w:eastAsia="Verdana"/>
        </w:rPr>
      </w:pPr>
      <w:bookmarkStart w:id="473" w:name="_Toc212123484"/>
      <w:r>
        <w:rPr>
          <w:rFonts w:eastAsia="Verdana"/>
        </w:rPr>
        <w:t>Master of Divinity</w:t>
      </w:r>
      <w:bookmarkEnd w:id="472"/>
      <w:bookmarkEnd w:id="473"/>
    </w:p>
    <w:p w14:paraId="3366C943" w14:textId="77777777" w:rsidR="001511BF" w:rsidRPr="003B1D3E" w:rsidRDefault="001511BF" w:rsidP="00F65F24">
      <w:pPr>
        <w:rPr>
          <w:rFonts w:eastAsia="Verdana"/>
        </w:rPr>
      </w:pPr>
      <w:bookmarkStart w:id="474" w:name="_Toc127189499"/>
      <w:bookmarkStart w:id="475" w:name="_Toc128471688"/>
      <w:bookmarkStart w:id="476" w:name="_Toc129262311"/>
      <w:bookmarkStart w:id="477" w:name="_Toc166762526"/>
      <w:bookmarkStart w:id="478" w:name="_Toc196996205"/>
      <w:r w:rsidRPr="003B1D3E">
        <w:rPr>
          <w:rFonts w:eastAsia="Verdana"/>
        </w:rPr>
        <w:t>Purpose</w:t>
      </w:r>
      <w:bookmarkEnd w:id="474"/>
      <w:bookmarkEnd w:id="475"/>
      <w:bookmarkEnd w:id="476"/>
      <w:bookmarkEnd w:id="477"/>
      <w:bookmarkEnd w:id="478"/>
    </w:p>
    <w:p w14:paraId="0943CD3C" w14:textId="07A4A048" w:rsidR="001511BF" w:rsidRPr="003B1D3E" w:rsidRDefault="001511BF" w:rsidP="00615941">
      <w:pPr>
        <w:rPr>
          <w:rFonts w:eastAsia="Verdana"/>
        </w:rPr>
      </w:pPr>
      <w:r w:rsidRPr="003B1D3E">
        <w:rPr>
          <w:rFonts w:eastAsia="Verdana"/>
        </w:rPr>
        <w:t xml:space="preserve">This degree program provides more intense study of the biblical languages, systematic theology, and church history. Courses of study will also focus on contemporary issues related to world missions, evangelism, apologetics, and counseling. Practicums are offered to give the student </w:t>
      </w:r>
      <w:r w:rsidR="007D3496">
        <w:rPr>
          <w:rFonts w:eastAsia="Verdana"/>
        </w:rPr>
        <w:t>hands-on</w:t>
      </w:r>
      <w:r w:rsidRPr="003B1D3E">
        <w:rPr>
          <w:rFonts w:eastAsia="Verdana"/>
        </w:rPr>
        <w:t xml:space="preserve"> experiences in their chosen area of study. Preaching courses are offered to those desiring to pursue pulpit ministry. Requires 90 credit hours.</w:t>
      </w:r>
    </w:p>
    <w:p w14:paraId="09252BA0" w14:textId="77777777" w:rsidR="001511BF" w:rsidRPr="003B1D3E" w:rsidRDefault="007E099C" w:rsidP="00F65F24">
      <w:pPr>
        <w:rPr>
          <w:rFonts w:eastAsia="Verdana"/>
        </w:rPr>
      </w:pPr>
      <w:bookmarkStart w:id="479" w:name="_Toc127189500"/>
      <w:bookmarkStart w:id="480" w:name="_Toc128471689"/>
      <w:bookmarkStart w:id="481" w:name="_Toc129262312"/>
      <w:bookmarkStart w:id="482" w:name="_Toc166762527"/>
      <w:bookmarkStart w:id="483" w:name="_Toc196996206"/>
      <w:r w:rsidRPr="003B1D3E">
        <w:rPr>
          <w:rFonts w:eastAsia="Verdana"/>
        </w:rPr>
        <w:t>Student Learning Outcomes/</w:t>
      </w:r>
      <w:r w:rsidR="001511BF" w:rsidRPr="003B1D3E">
        <w:rPr>
          <w:rFonts w:eastAsia="Verdana"/>
        </w:rPr>
        <w:t>Objectives</w:t>
      </w:r>
      <w:bookmarkEnd w:id="479"/>
      <w:bookmarkEnd w:id="480"/>
      <w:bookmarkEnd w:id="481"/>
      <w:bookmarkEnd w:id="482"/>
      <w:bookmarkEnd w:id="483"/>
    </w:p>
    <w:p w14:paraId="72074EC5" w14:textId="77777777" w:rsidR="001511BF" w:rsidRPr="003B1D3E" w:rsidRDefault="001511BF" w:rsidP="00615941">
      <w:pPr>
        <w:rPr>
          <w:rFonts w:eastAsia="Verdana"/>
        </w:rPr>
      </w:pPr>
      <w:r w:rsidRPr="003B1D3E">
        <w:rPr>
          <w:rFonts w:eastAsia="Verdana"/>
        </w:rPr>
        <w:t xml:space="preserve">Upon completion of this degree, the student will be able to: </w:t>
      </w:r>
    </w:p>
    <w:p w14:paraId="1D65DDDF" w14:textId="77777777" w:rsidR="001511BF" w:rsidRPr="003B1D3E" w:rsidRDefault="001511BF" w:rsidP="00DB4360">
      <w:pPr>
        <w:pStyle w:val="ListParagraph"/>
        <w:numPr>
          <w:ilvl w:val="0"/>
          <w:numId w:val="3"/>
        </w:numPr>
        <w:rPr>
          <w:rFonts w:eastAsia="Verdana"/>
        </w:rPr>
      </w:pPr>
      <w:r w:rsidRPr="003B1D3E">
        <w:rPr>
          <w:rFonts w:eastAsia="Verdana"/>
        </w:rPr>
        <w:t>Demonstrate the ability to properly interpret and apply biblical texts using sound hermeneutical principles and exegetical methods.</w:t>
      </w:r>
    </w:p>
    <w:p w14:paraId="67FD62B1" w14:textId="77777777" w:rsidR="001511BF" w:rsidRPr="003B1D3E" w:rsidRDefault="001511BF" w:rsidP="00DB4360">
      <w:pPr>
        <w:pStyle w:val="ListParagraph"/>
        <w:numPr>
          <w:ilvl w:val="0"/>
          <w:numId w:val="3"/>
        </w:numPr>
        <w:rPr>
          <w:rFonts w:eastAsia="Verdana"/>
        </w:rPr>
      </w:pPr>
      <w:r w:rsidRPr="003B1D3E">
        <w:rPr>
          <w:rFonts w:eastAsia="Verdana"/>
        </w:rPr>
        <w:t xml:space="preserve">Integrate learning from theological and other disciplines with the practice of ministry. </w:t>
      </w:r>
    </w:p>
    <w:p w14:paraId="7EC0005B" w14:textId="51230D1C" w:rsidR="001511BF" w:rsidRPr="003B1D3E" w:rsidRDefault="00202848" w:rsidP="00DB4360">
      <w:pPr>
        <w:pStyle w:val="ListParagraph"/>
        <w:numPr>
          <w:ilvl w:val="0"/>
          <w:numId w:val="3"/>
        </w:numPr>
        <w:rPr>
          <w:rFonts w:eastAsia="Verdana"/>
        </w:rPr>
      </w:pPr>
      <w:r w:rsidRPr="003B1D3E">
        <w:rPr>
          <w:rFonts w:eastAsia="Verdana"/>
        </w:rPr>
        <w:t>Demonstrate an</w:t>
      </w:r>
      <w:r w:rsidR="001511BF" w:rsidRPr="003B1D3E">
        <w:rPr>
          <w:rFonts w:eastAsia="Verdana"/>
        </w:rPr>
        <w:t xml:space="preserve"> understanding of theology and ministry that engages people and families across generations.</w:t>
      </w:r>
    </w:p>
    <w:p w14:paraId="26DA9E05" w14:textId="77777777" w:rsidR="001511BF" w:rsidRPr="003B1D3E" w:rsidRDefault="001511BF" w:rsidP="00DB4360">
      <w:pPr>
        <w:pStyle w:val="ListParagraph"/>
        <w:numPr>
          <w:ilvl w:val="0"/>
          <w:numId w:val="3"/>
        </w:numPr>
        <w:rPr>
          <w:rFonts w:eastAsia="Verdana"/>
        </w:rPr>
      </w:pPr>
      <w:r w:rsidRPr="003B1D3E">
        <w:rPr>
          <w:rFonts w:eastAsia="Verdana"/>
        </w:rPr>
        <w:t>Utilize practical ministry skills in leadership, preaching, worship, teaching, caregiving, and administration.</w:t>
      </w:r>
    </w:p>
    <w:p w14:paraId="74D66302" w14:textId="21483255" w:rsidR="00716499" w:rsidRDefault="0047219D" w:rsidP="003440A1">
      <w:pPr>
        <w:pStyle w:val="ListParagraph"/>
        <w:rPr>
          <w:rFonts w:eastAsia="Verdana"/>
        </w:rPr>
      </w:pPr>
      <w:r w:rsidRPr="003B1D3E">
        <w:rPr>
          <w:rFonts w:eastAsia="Verdana"/>
        </w:rPr>
        <w:t>Enrollment Limit - 30</w:t>
      </w:r>
    </w:p>
    <w:p w14:paraId="38C61F01" w14:textId="207CE7BC" w:rsidR="001511BF" w:rsidRPr="003B1D3E" w:rsidRDefault="003131D6" w:rsidP="00615941">
      <w:pPr>
        <w:rPr>
          <w:rFonts w:eastAsia="Verdana"/>
        </w:rPr>
      </w:pPr>
      <w:r>
        <w:rPr>
          <w:rFonts w:eastAsia="Verdana"/>
        </w:rPr>
        <w:t>Total Hours</w:t>
      </w:r>
      <w:r w:rsidR="006E572F">
        <w:rPr>
          <w:rFonts w:eastAsia="Verdana"/>
        </w:rPr>
        <w:t>:</w:t>
      </w:r>
      <w:r w:rsidR="001511BF" w:rsidRPr="003B1D3E">
        <w:rPr>
          <w:rFonts w:eastAsia="Verdana"/>
        </w:rPr>
        <w:t xml:space="preserve"> 90 hours</w:t>
      </w:r>
    </w:p>
    <w:tbl>
      <w:tblPr>
        <w:tblW w:w="93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404"/>
        <w:gridCol w:w="4677"/>
        <w:gridCol w:w="1368"/>
        <w:gridCol w:w="1910"/>
      </w:tblGrid>
      <w:tr w:rsidR="00FE6548" w:rsidRPr="003B1D3E" w14:paraId="538CB670" w14:textId="77777777" w:rsidTr="007506F1">
        <w:trPr>
          <w:trHeight w:val="52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03F9C" w14:textId="46215F43" w:rsidR="001511BF" w:rsidRPr="003B1D3E" w:rsidRDefault="00E63C45" w:rsidP="00615941">
            <w:pPr>
              <w:rPr>
                <w:rFonts w:eastAsia="Arial"/>
              </w:rPr>
            </w:pPr>
            <w:r>
              <w:rPr>
                <w:rFonts w:eastAsia="Verdana"/>
              </w:rPr>
              <w:t>Course Number</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4F9C5" w14:textId="77777777" w:rsidR="001511BF" w:rsidRPr="003B1D3E" w:rsidRDefault="001511BF" w:rsidP="00615941">
            <w:pPr>
              <w:rPr>
                <w:rFonts w:eastAsia="Arial"/>
              </w:rPr>
            </w:pPr>
            <w:r w:rsidRPr="003B1D3E">
              <w:rPr>
                <w:rFonts w:eastAsia="Verdana"/>
              </w:rPr>
              <w:t>Course Title</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ED9F4" w14:textId="77777777" w:rsidR="001511BF" w:rsidRPr="003B1D3E" w:rsidRDefault="001511BF" w:rsidP="00615941">
            <w:pPr>
              <w:rPr>
                <w:rFonts w:eastAsia="Arial"/>
              </w:rPr>
            </w:pPr>
            <w:r w:rsidRPr="003B1D3E">
              <w:rPr>
                <w:rFonts w:eastAsia="Verdana"/>
              </w:rPr>
              <w:t xml:space="preserve">Credit Hours </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5C21E1" w14:textId="77777777" w:rsidR="001511BF" w:rsidRPr="003B1D3E" w:rsidRDefault="001511BF" w:rsidP="00615941">
            <w:pPr>
              <w:rPr>
                <w:rFonts w:eastAsia="Arial"/>
              </w:rPr>
            </w:pPr>
            <w:r w:rsidRPr="003B1D3E">
              <w:rPr>
                <w:rFonts w:eastAsia="Verdana"/>
              </w:rPr>
              <w:t>Prerequisites</w:t>
            </w:r>
          </w:p>
        </w:tc>
      </w:tr>
      <w:tr w:rsidR="00FE6548" w:rsidRPr="003B1D3E" w14:paraId="66EC859D"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FD0B6" w14:textId="6FF06B2C" w:rsidR="001511BF" w:rsidRPr="003B1D3E" w:rsidRDefault="001511BF" w:rsidP="00615941">
            <w:pPr>
              <w:rPr>
                <w:rFonts w:eastAsia="Arial"/>
              </w:rPr>
            </w:pP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36B0C8" w14:textId="62BF6E6F" w:rsidR="001511BF" w:rsidRPr="003B1D3E" w:rsidRDefault="001511BF" w:rsidP="00615941">
            <w:pPr>
              <w:rPr>
                <w:rFonts w:eastAsia="Arial"/>
              </w:rPr>
            </w:pP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8BA42" w14:textId="64FC941B" w:rsidR="001511BF" w:rsidRPr="003B1D3E" w:rsidRDefault="001511BF" w:rsidP="00615941">
            <w:pPr>
              <w:rPr>
                <w:rFonts w:eastAsia="Arial"/>
              </w:rPr>
            </w:pP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E2209" w14:textId="77777777" w:rsidR="001511BF" w:rsidRPr="003B1D3E" w:rsidRDefault="001511BF" w:rsidP="00615941"/>
        </w:tc>
      </w:tr>
      <w:tr w:rsidR="00FE6548" w:rsidRPr="003B1D3E" w14:paraId="1B11055C"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EC9C7" w14:textId="77777777" w:rsidR="001511BF" w:rsidRPr="003B1D3E" w:rsidRDefault="001511BF" w:rsidP="00615941">
            <w:pPr>
              <w:rPr>
                <w:rFonts w:eastAsia="Arial"/>
              </w:rPr>
            </w:pPr>
            <w:r w:rsidRPr="003B1D3E">
              <w:rPr>
                <w:rFonts w:eastAsia="Verdana"/>
              </w:rPr>
              <w:t xml:space="preserve">BOT 601 </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FA6CC" w14:textId="344251F7" w:rsidR="001511BF" w:rsidRPr="003B1D3E" w:rsidRDefault="00476432" w:rsidP="00615941">
            <w:pPr>
              <w:rPr>
                <w:rFonts w:eastAsia="Arial"/>
              </w:rPr>
            </w:pPr>
            <w:r w:rsidRPr="003B1D3E">
              <w:rPr>
                <w:rFonts w:eastAsia="Verdana"/>
              </w:rPr>
              <w:t>Old Testament Theology</w:t>
            </w:r>
            <w:r w:rsidR="001511BF" w:rsidRPr="003B1D3E">
              <w:rPr>
                <w:rFonts w:eastAsia="Verdana"/>
              </w:rPr>
              <w:t xml:space="preserve"> 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4E88DE"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E5A5A9" w14:textId="77777777" w:rsidR="001511BF" w:rsidRPr="003B1D3E" w:rsidRDefault="001511BF" w:rsidP="00615941"/>
        </w:tc>
      </w:tr>
      <w:tr w:rsidR="00FE6548" w:rsidRPr="003B1D3E" w14:paraId="50DB8760"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076067" w14:textId="77777777" w:rsidR="001511BF" w:rsidRPr="003B1D3E" w:rsidRDefault="001511BF" w:rsidP="00615941">
            <w:pPr>
              <w:rPr>
                <w:rFonts w:eastAsia="Arial"/>
              </w:rPr>
            </w:pPr>
            <w:r w:rsidRPr="003B1D3E">
              <w:rPr>
                <w:rFonts w:eastAsia="Verdana"/>
              </w:rPr>
              <w:t>BOT 602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A4248" w14:textId="3705C440" w:rsidR="001511BF" w:rsidRPr="003B1D3E" w:rsidRDefault="00476432" w:rsidP="00615941">
            <w:pPr>
              <w:rPr>
                <w:rFonts w:eastAsia="Arial"/>
              </w:rPr>
            </w:pPr>
            <w:r w:rsidRPr="003B1D3E">
              <w:rPr>
                <w:rFonts w:eastAsia="Verdana"/>
              </w:rPr>
              <w:t>Old Testament Theology</w:t>
            </w:r>
            <w:r w:rsidR="001511BF" w:rsidRPr="003B1D3E">
              <w:rPr>
                <w:rFonts w:eastAsia="Verdana"/>
              </w:rPr>
              <w:t xml:space="preserve"> II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9DAF88"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63B320" w14:textId="77777777" w:rsidR="001511BF" w:rsidRPr="003B1D3E" w:rsidRDefault="001511BF" w:rsidP="00615941">
            <w:pPr>
              <w:rPr>
                <w:rFonts w:eastAsia="Arial"/>
              </w:rPr>
            </w:pPr>
          </w:p>
        </w:tc>
      </w:tr>
      <w:tr w:rsidR="00FE6548" w:rsidRPr="003B1D3E" w14:paraId="7D88A47B"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E542EC" w14:textId="77777777" w:rsidR="001511BF" w:rsidRPr="003B1D3E" w:rsidRDefault="001511BF" w:rsidP="00615941">
            <w:pPr>
              <w:rPr>
                <w:rFonts w:eastAsia="Arial"/>
              </w:rPr>
            </w:pPr>
            <w:r w:rsidRPr="003B1D3E">
              <w:rPr>
                <w:rFonts w:eastAsia="Verdana"/>
              </w:rPr>
              <w:t>BLG 601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5116E" w14:textId="1DECF509" w:rsidR="001511BF" w:rsidRPr="003B1D3E" w:rsidRDefault="00476432" w:rsidP="00615941">
            <w:pPr>
              <w:rPr>
                <w:rFonts w:eastAsia="Arial"/>
              </w:rPr>
            </w:pPr>
            <w:r w:rsidRPr="003B1D3E">
              <w:rPr>
                <w:rFonts w:eastAsia="Verdana"/>
              </w:rPr>
              <w:t>Beginning Hebrew</w:t>
            </w:r>
            <w:r w:rsidR="00D03D2A" w:rsidRPr="003B1D3E">
              <w:rPr>
                <w:rFonts w:eastAsia="Verdana"/>
              </w:rPr>
              <w:t xml:space="preserve"> </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BA7D8E"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6F8D33" w14:textId="77777777" w:rsidR="001511BF" w:rsidRPr="003B1D3E" w:rsidRDefault="001511BF" w:rsidP="00615941"/>
        </w:tc>
      </w:tr>
      <w:tr w:rsidR="00FE6548" w:rsidRPr="003B1D3E" w14:paraId="2BB2CCC6"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1B0368" w14:textId="77777777" w:rsidR="001511BF" w:rsidRPr="003B1D3E" w:rsidRDefault="001511BF" w:rsidP="00615941">
            <w:pPr>
              <w:rPr>
                <w:rFonts w:eastAsia="Arial"/>
              </w:rPr>
            </w:pPr>
            <w:r w:rsidRPr="003B1D3E">
              <w:rPr>
                <w:rFonts w:eastAsia="Verdana"/>
              </w:rPr>
              <w:t>BLG 602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EAF61" w14:textId="1297055E" w:rsidR="001511BF" w:rsidRPr="003B1D3E" w:rsidRDefault="00476432" w:rsidP="00615941">
            <w:pPr>
              <w:rPr>
                <w:rFonts w:eastAsia="Arial"/>
              </w:rPr>
            </w:pPr>
            <w:r w:rsidRPr="003B1D3E">
              <w:rPr>
                <w:rFonts w:eastAsia="Verdana"/>
              </w:rPr>
              <w:t>Intermediate Hebrew</w:t>
            </w:r>
            <w:r w:rsidR="00D03D2A" w:rsidRPr="003B1D3E">
              <w:rPr>
                <w:rFonts w:eastAsia="Verdana"/>
              </w:rPr>
              <w:t xml:space="preserve"> </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7B0D27"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B4872E" w14:textId="77777777" w:rsidR="001511BF" w:rsidRPr="003B1D3E" w:rsidRDefault="001511BF" w:rsidP="00615941">
            <w:pPr>
              <w:rPr>
                <w:rFonts w:eastAsia="Arial"/>
              </w:rPr>
            </w:pPr>
            <w:r w:rsidRPr="003B1D3E">
              <w:rPr>
                <w:rFonts w:eastAsia="Verdana"/>
              </w:rPr>
              <w:t>BLG 601</w:t>
            </w:r>
          </w:p>
        </w:tc>
      </w:tr>
      <w:tr w:rsidR="00FE6548" w:rsidRPr="003B1D3E" w14:paraId="11E75585"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669256" w14:textId="77777777" w:rsidR="001511BF" w:rsidRPr="003B1D3E" w:rsidRDefault="001511BF" w:rsidP="00615941">
            <w:pPr>
              <w:rPr>
                <w:rFonts w:eastAsia="Arial"/>
              </w:rPr>
            </w:pPr>
            <w:r w:rsidRPr="003B1D3E">
              <w:rPr>
                <w:rFonts w:eastAsia="Verdana"/>
              </w:rPr>
              <w:t>BNT 601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08AEE1" w14:textId="02FBC5D3" w:rsidR="001511BF" w:rsidRPr="003B1D3E" w:rsidRDefault="00476432" w:rsidP="00615941">
            <w:pPr>
              <w:rPr>
                <w:rFonts w:eastAsia="Arial"/>
              </w:rPr>
            </w:pPr>
            <w:r w:rsidRPr="003B1D3E">
              <w:rPr>
                <w:rFonts w:eastAsia="Verdana"/>
              </w:rPr>
              <w:t>New Testament Theology</w:t>
            </w:r>
            <w:r w:rsidR="001511BF" w:rsidRPr="003B1D3E">
              <w:rPr>
                <w:rFonts w:eastAsia="Verdana"/>
              </w:rPr>
              <w:t xml:space="preserve"> 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29CC13"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86C2AE" w14:textId="77777777" w:rsidR="001511BF" w:rsidRPr="003B1D3E" w:rsidRDefault="001511BF" w:rsidP="00615941"/>
        </w:tc>
      </w:tr>
      <w:tr w:rsidR="00FE6548" w:rsidRPr="003B1D3E" w14:paraId="78E729D2"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C88DA7" w14:textId="77777777" w:rsidR="001511BF" w:rsidRPr="003B1D3E" w:rsidRDefault="001511BF" w:rsidP="00615941">
            <w:pPr>
              <w:rPr>
                <w:rFonts w:eastAsia="Arial"/>
              </w:rPr>
            </w:pPr>
            <w:r w:rsidRPr="003B1D3E">
              <w:rPr>
                <w:rFonts w:eastAsia="Verdana"/>
              </w:rPr>
              <w:t>BNT 602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F44AB" w14:textId="5787A47D" w:rsidR="001511BF" w:rsidRPr="003B1D3E" w:rsidRDefault="00476432" w:rsidP="00615941">
            <w:pPr>
              <w:rPr>
                <w:rFonts w:eastAsia="Arial"/>
              </w:rPr>
            </w:pPr>
            <w:r w:rsidRPr="003B1D3E">
              <w:rPr>
                <w:rFonts w:eastAsia="Verdana"/>
              </w:rPr>
              <w:t>New Testament Theology</w:t>
            </w:r>
            <w:r w:rsidR="001511BF" w:rsidRPr="003B1D3E">
              <w:rPr>
                <w:rFonts w:eastAsia="Verdana"/>
              </w:rPr>
              <w:t xml:space="preserve"> II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2A177C"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3AED6" w14:textId="77777777" w:rsidR="001511BF" w:rsidRPr="003B1D3E" w:rsidRDefault="001511BF" w:rsidP="00615941">
            <w:pPr>
              <w:rPr>
                <w:rFonts w:eastAsia="Arial"/>
              </w:rPr>
            </w:pPr>
          </w:p>
        </w:tc>
      </w:tr>
      <w:tr w:rsidR="00FE6548" w:rsidRPr="003B1D3E" w14:paraId="44D7BE80"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C62F6" w14:textId="77777777" w:rsidR="001511BF" w:rsidRPr="003B1D3E" w:rsidRDefault="001511BF" w:rsidP="00615941">
            <w:pPr>
              <w:rPr>
                <w:rFonts w:eastAsia="Arial"/>
              </w:rPr>
            </w:pPr>
            <w:r w:rsidRPr="003B1D3E">
              <w:rPr>
                <w:rFonts w:eastAsia="Verdana"/>
              </w:rPr>
              <w:t>BLG 610</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AD5301" w14:textId="77777777" w:rsidR="001511BF" w:rsidRPr="003B1D3E" w:rsidRDefault="001511BF" w:rsidP="00615941">
            <w:pPr>
              <w:rPr>
                <w:rFonts w:eastAsia="Arial"/>
              </w:rPr>
            </w:pPr>
            <w:r w:rsidRPr="003B1D3E">
              <w:rPr>
                <w:rFonts w:eastAsia="Verdana"/>
              </w:rPr>
              <w:t>Beginning Greek 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62CD3"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25DDE" w14:textId="77777777" w:rsidR="001511BF" w:rsidRPr="003B1D3E" w:rsidRDefault="001511BF" w:rsidP="00615941"/>
        </w:tc>
      </w:tr>
      <w:tr w:rsidR="00FE6548" w:rsidRPr="003B1D3E" w14:paraId="08B219E8"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B41ED3" w14:textId="77777777" w:rsidR="001511BF" w:rsidRPr="003B1D3E" w:rsidRDefault="001511BF" w:rsidP="00615941">
            <w:pPr>
              <w:rPr>
                <w:rFonts w:eastAsia="Arial"/>
              </w:rPr>
            </w:pPr>
            <w:r w:rsidRPr="003B1D3E">
              <w:rPr>
                <w:rFonts w:eastAsia="Verdana"/>
              </w:rPr>
              <w:t>BLG 612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0F54D3" w14:textId="77777777" w:rsidR="001511BF" w:rsidRPr="003B1D3E" w:rsidRDefault="001511BF" w:rsidP="00615941">
            <w:pPr>
              <w:rPr>
                <w:rFonts w:eastAsia="Arial"/>
              </w:rPr>
            </w:pPr>
            <w:r w:rsidRPr="003B1D3E">
              <w:rPr>
                <w:rFonts w:eastAsia="Verdana"/>
              </w:rPr>
              <w:t>Beginning Greek II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360A20"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2F67E8" w14:textId="77777777" w:rsidR="001511BF" w:rsidRPr="003B1D3E" w:rsidRDefault="001511BF" w:rsidP="00615941">
            <w:pPr>
              <w:rPr>
                <w:rFonts w:eastAsia="Arial"/>
              </w:rPr>
            </w:pPr>
            <w:r w:rsidRPr="003B1D3E">
              <w:rPr>
                <w:rFonts w:eastAsia="Verdana"/>
              </w:rPr>
              <w:t>BLG 610</w:t>
            </w:r>
          </w:p>
        </w:tc>
      </w:tr>
      <w:tr w:rsidR="00FE6548" w:rsidRPr="003B1D3E" w14:paraId="1B0E9895"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89F0A" w14:textId="77777777" w:rsidR="001511BF" w:rsidRPr="003B1D3E" w:rsidRDefault="001511BF" w:rsidP="00615941">
            <w:pPr>
              <w:rPr>
                <w:rFonts w:eastAsia="Arial"/>
              </w:rPr>
            </w:pPr>
            <w:r w:rsidRPr="003B1D3E">
              <w:rPr>
                <w:rFonts w:eastAsia="Verdana"/>
              </w:rPr>
              <w:t>BLG 613</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1A2099" w14:textId="77777777" w:rsidR="001511BF" w:rsidRPr="003B1D3E" w:rsidRDefault="001511BF" w:rsidP="00615941">
            <w:pPr>
              <w:rPr>
                <w:rFonts w:eastAsia="Arial"/>
              </w:rPr>
            </w:pPr>
            <w:r w:rsidRPr="003B1D3E">
              <w:rPr>
                <w:rFonts w:eastAsia="Verdana"/>
              </w:rPr>
              <w:t xml:space="preserve">Intermediate Greek </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13884"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C1FCDE" w14:textId="77777777" w:rsidR="001511BF" w:rsidRPr="003B1D3E" w:rsidRDefault="001511BF" w:rsidP="00615941">
            <w:pPr>
              <w:rPr>
                <w:rFonts w:eastAsia="Arial"/>
              </w:rPr>
            </w:pPr>
            <w:r w:rsidRPr="003B1D3E">
              <w:rPr>
                <w:rFonts w:eastAsia="Verdana"/>
              </w:rPr>
              <w:t>BLG 612</w:t>
            </w:r>
          </w:p>
        </w:tc>
      </w:tr>
      <w:tr w:rsidR="00FE6548" w:rsidRPr="003B1D3E" w14:paraId="35A12017"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04DFE" w14:textId="77777777" w:rsidR="001511BF" w:rsidRPr="003B1D3E" w:rsidRDefault="001511BF" w:rsidP="00615941">
            <w:pPr>
              <w:rPr>
                <w:rFonts w:eastAsia="Arial"/>
              </w:rPr>
            </w:pPr>
            <w:r w:rsidRPr="003B1D3E">
              <w:rPr>
                <w:rFonts w:eastAsia="Verdana"/>
              </w:rPr>
              <w:t>BHI 601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BCD627" w14:textId="77777777" w:rsidR="001511BF" w:rsidRPr="003B1D3E" w:rsidRDefault="001511BF" w:rsidP="00615941">
            <w:pPr>
              <w:rPr>
                <w:rFonts w:eastAsia="Arial"/>
              </w:rPr>
            </w:pPr>
            <w:r w:rsidRPr="003B1D3E">
              <w:rPr>
                <w:rFonts w:eastAsia="Verdana"/>
              </w:rPr>
              <w:t>History of the Christian Church 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05795"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DCB88F" w14:textId="77777777" w:rsidR="001511BF" w:rsidRPr="003B1D3E" w:rsidRDefault="001511BF" w:rsidP="00615941"/>
        </w:tc>
      </w:tr>
      <w:tr w:rsidR="00FE6548" w:rsidRPr="003B1D3E" w14:paraId="5F7B92DA"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58D98B" w14:textId="77777777" w:rsidR="001511BF" w:rsidRPr="003B1D3E" w:rsidRDefault="001511BF" w:rsidP="00615941">
            <w:pPr>
              <w:rPr>
                <w:rFonts w:eastAsia="Arial"/>
              </w:rPr>
            </w:pPr>
            <w:r w:rsidRPr="003B1D3E">
              <w:rPr>
                <w:rFonts w:eastAsia="Verdana"/>
              </w:rPr>
              <w:t>BHI 602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9E4C0A" w14:textId="77777777" w:rsidR="001511BF" w:rsidRPr="003B1D3E" w:rsidRDefault="001511BF" w:rsidP="00615941">
            <w:pPr>
              <w:rPr>
                <w:rFonts w:eastAsia="Arial"/>
              </w:rPr>
            </w:pPr>
            <w:r w:rsidRPr="003B1D3E">
              <w:rPr>
                <w:rFonts w:eastAsia="Verdana"/>
              </w:rPr>
              <w:t>History of the Christian Church II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7EB5B"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CF18E" w14:textId="77777777" w:rsidR="001511BF" w:rsidRPr="003B1D3E" w:rsidRDefault="001511BF" w:rsidP="00615941">
            <w:pPr>
              <w:rPr>
                <w:rFonts w:eastAsia="Arial"/>
              </w:rPr>
            </w:pPr>
          </w:p>
        </w:tc>
      </w:tr>
      <w:tr w:rsidR="00E76816" w:rsidRPr="003B1D3E" w14:paraId="151BC9D3"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BD26F6" w14:textId="661A5241" w:rsidR="00E76816" w:rsidRPr="003B1D3E" w:rsidRDefault="00E76816" w:rsidP="00615941">
            <w:pPr>
              <w:rPr>
                <w:rFonts w:eastAsia="Verdana"/>
              </w:rPr>
            </w:pPr>
            <w:r w:rsidRPr="003B1D3E">
              <w:rPr>
                <w:rFonts w:eastAsia="Verdana"/>
              </w:rPr>
              <w:t>BPH 600</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8C8F9F" w14:textId="72AD08A7" w:rsidR="00E76816" w:rsidRPr="003B1D3E" w:rsidRDefault="00E76816" w:rsidP="00615941">
            <w:pPr>
              <w:rPr>
                <w:rFonts w:eastAsia="Verdana"/>
              </w:rPr>
            </w:pPr>
            <w:r w:rsidRPr="003B1D3E">
              <w:rPr>
                <w:rFonts w:eastAsia="Verdana"/>
              </w:rPr>
              <w:t>Philosophy of Religion</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6EA1F2" w14:textId="7331DDC9" w:rsidR="00E76816" w:rsidRPr="003B1D3E" w:rsidRDefault="00E76816" w:rsidP="00615941">
            <w:pPr>
              <w:rPr>
                <w:rFonts w:eastAsia="Verdana"/>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7C34B" w14:textId="77777777" w:rsidR="00E76816" w:rsidRPr="003B1D3E" w:rsidRDefault="00E76816" w:rsidP="00615941">
            <w:pPr>
              <w:rPr>
                <w:rFonts w:eastAsia="Arial"/>
              </w:rPr>
            </w:pPr>
          </w:p>
        </w:tc>
      </w:tr>
      <w:tr w:rsidR="00FE6548" w:rsidRPr="003B1D3E" w14:paraId="3F0A4E6B"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BD8CDD" w14:textId="6EF43245" w:rsidR="001511BF" w:rsidRPr="003B1D3E" w:rsidRDefault="000C19C7" w:rsidP="00615941">
            <w:pPr>
              <w:rPr>
                <w:rFonts w:eastAsia="Arial"/>
              </w:rPr>
            </w:pPr>
            <w:r w:rsidRPr="003B1D3E">
              <w:rPr>
                <w:rFonts w:eastAsia="Verdana"/>
              </w:rPr>
              <w:t>BST 601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1C1B1" w14:textId="1B45D519" w:rsidR="001511BF" w:rsidRPr="003B1D3E" w:rsidRDefault="00FA0F2E" w:rsidP="00615941">
            <w:pPr>
              <w:rPr>
                <w:rFonts w:eastAsia="Arial"/>
              </w:rPr>
            </w:pPr>
            <w:r w:rsidRPr="003B1D3E">
              <w:rPr>
                <w:rFonts w:eastAsia="Verdana"/>
              </w:rPr>
              <w:t>Systematic Theology 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0811C"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5F8E6" w14:textId="66B58650" w:rsidR="001511BF" w:rsidRPr="003B1D3E" w:rsidRDefault="001511BF" w:rsidP="00615941">
            <w:pPr>
              <w:rPr>
                <w:rFonts w:eastAsia="Arial"/>
              </w:rPr>
            </w:pPr>
          </w:p>
        </w:tc>
      </w:tr>
      <w:tr w:rsidR="00FE6548" w:rsidRPr="003B1D3E" w14:paraId="573D9D30"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6F47ED" w14:textId="00742C0B" w:rsidR="001511BF" w:rsidRPr="003B1D3E" w:rsidRDefault="00FA0F2E" w:rsidP="00615941">
            <w:pPr>
              <w:rPr>
                <w:rFonts w:eastAsia="Arial"/>
              </w:rPr>
            </w:pPr>
            <w:r w:rsidRPr="003B1D3E">
              <w:rPr>
                <w:rFonts w:eastAsia="Verdana"/>
              </w:rPr>
              <w:t>BST 602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26F58A" w14:textId="77777777" w:rsidR="001511BF" w:rsidRPr="003B1D3E" w:rsidRDefault="002B2BAE" w:rsidP="00615941">
            <w:pPr>
              <w:rPr>
                <w:rFonts w:eastAsia="Arial"/>
              </w:rPr>
            </w:pPr>
            <w:r w:rsidRPr="003B1D3E">
              <w:rPr>
                <w:rFonts w:eastAsia="Verdana"/>
              </w:rPr>
              <w:t>Systematic Theology II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66994"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2D2051" w14:textId="4D3BA6B9" w:rsidR="001511BF" w:rsidRPr="003B1D3E" w:rsidRDefault="00FA0F2E" w:rsidP="00615941">
            <w:pPr>
              <w:rPr>
                <w:rFonts w:eastAsia="Arial"/>
              </w:rPr>
            </w:pPr>
            <w:r w:rsidRPr="003B1D3E">
              <w:rPr>
                <w:rFonts w:eastAsia="Verdana"/>
              </w:rPr>
              <w:t>BST 601</w:t>
            </w:r>
          </w:p>
        </w:tc>
      </w:tr>
      <w:tr w:rsidR="00FE6548" w:rsidRPr="003B1D3E" w14:paraId="40B63A34"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42B80" w14:textId="017ADC8C" w:rsidR="001511BF" w:rsidRPr="003B1D3E" w:rsidRDefault="00FA0F2E" w:rsidP="00615941">
            <w:pPr>
              <w:rPr>
                <w:rFonts w:eastAsia="Arial"/>
              </w:rPr>
            </w:pPr>
            <w:r w:rsidRPr="003B1D3E">
              <w:rPr>
                <w:rFonts w:eastAsia="Verdana"/>
              </w:rPr>
              <w:t>BST 603</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C5D161" w14:textId="7A6B2BA0" w:rsidR="001511BF" w:rsidRPr="003B1D3E" w:rsidRDefault="00FA0F2E" w:rsidP="00615941">
            <w:pPr>
              <w:rPr>
                <w:rFonts w:eastAsia="Arial"/>
              </w:rPr>
            </w:pPr>
            <w:r w:rsidRPr="003B1D3E">
              <w:rPr>
                <w:rFonts w:eastAsia="Arial"/>
              </w:rPr>
              <w:t>Ecclesiology</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FE1DB9"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737D8" w14:textId="4E127996" w:rsidR="001511BF" w:rsidRPr="003B1D3E" w:rsidRDefault="00FA0F2E" w:rsidP="00615941">
            <w:pPr>
              <w:rPr>
                <w:rFonts w:eastAsia="Arial"/>
              </w:rPr>
            </w:pPr>
            <w:r w:rsidRPr="003B1D3E">
              <w:rPr>
                <w:rFonts w:eastAsia="Verdana"/>
              </w:rPr>
              <w:t>BST 602</w:t>
            </w:r>
          </w:p>
        </w:tc>
      </w:tr>
      <w:tr w:rsidR="00FE6548" w:rsidRPr="003B1D3E" w14:paraId="606E4FCD"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CE492B" w14:textId="77777777" w:rsidR="001511BF" w:rsidRPr="003B1D3E" w:rsidRDefault="001511BF" w:rsidP="00615941">
            <w:pPr>
              <w:rPr>
                <w:rFonts w:eastAsia="Arial"/>
              </w:rPr>
            </w:pPr>
            <w:r w:rsidRPr="003B1D3E">
              <w:rPr>
                <w:rFonts w:eastAsia="Verdana"/>
              </w:rPr>
              <w:t>BST 701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9E8D0" w14:textId="77777777" w:rsidR="001511BF" w:rsidRPr="003B1D3E" w:rsidRDefault="001511BF" w:rsidP="00615941">
            <w:pPr>
              <w:rPr>
                <w:rFonts w:eastAsia="Arial"/>
              </w:rPr>
            </w:pPr>
            <w:r w:rsidRPr="003B1D3E">
              <w:rPr>
                <w:rFonts w:eastAsia="Verdana"/>
              </w:rPr>
              <w:t>Ethics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C54683"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2EC5FD" w14:textId="77777777" w:rsidR="001511BF" w:rsidRPr="003B1D3E" w:rsidRDefault="001511BF" w:rsidP="00615941"/>
        </w:tc>
      </w:tr>
      <w:tr w:rsidR="00FE6548" w:rsidRPr="003B1D3E" w14:paraId="5D52A33A" w14:textId="77777777" w:rsidTr="007506F1">
        <w:trPr>
          <w:trHeight w:val="52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863F6" w14:textId="77777777" w:rsidR="001511BF" w:rsidRPr="003B1D3E" w:rsidRDefault="001511BF" w:rsidP="00615941">
            <w:pPr>
              <w:rPr>
                <w:rFonts w:eastAsia="Arial"/>
              </w:rPr>
            </w:pPr>
            <w:r w:rsidRPr="003B1D3E">
              <w:rPr>
                <w:rFonts w:eastAsia="Verdana"/>
              </w:rPr>
              <w:t>BST 702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F8AD8" w14:textId="5448F008" w:rsidR="001511BF" w:rsidRPr="003B1D3E" w:rsidRDefault="00381CF4" w:rsidP="00615941">
            <w:pPr>
              <w:rPr>
                <w:rFonts w:eastAsia="Arial"/>
              </w:rPr>
            </w:pPr>
            <w:r w:rsidRPr="003B1D3E">
              <w:rPr>
                <w:rFonts w:eastAsia="Verdana"/>
              </w:rPr>
              <w:t>Gospel and Culture</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1E35F8"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09501A" w14:textId="77777777" w:rsidR="001511BF" w:rsidRPr="003B1D3E" w:rsidRDefault="001511BF" w:rsidP="00615941"/>
        </w:tc>
      </w:tr>
      <w:tr w:rsidR="00FE6548" w:rsidRPr="003B1D3E" w14:paraId="2D97B9A0" w14:textId="77777777" w:rsidTr="007506F1">
        <w:trPr>
          <w:trHeight w:val="52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CC13C" w14:textId="77777777" w:rsidR="001511BF" w:rsidRPr="003B1D3E" w:rsidRDefault="001511BF" w:rsidP="00615941">
            <w:pPr>
              <w:rPr>
                <w:rFonts w:eastAsia="Arial"/>
              </w:rPr>
            </w:pPr>
            <w:r w:rsidRPr="003B1D3E">
              <w:rPr>
                <w:rFonts w:eastAsia="Verdana"/>
              </w:rPr>
              <w:t>BPT 600</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9E05F3" w14:textId="77777777" w:rsidR="001511BF" w:rsidRPr="003B1D3E" w:rsidRDefault="001511BF" w:rsidP="00615941">
            <w:pPr>
              <w:rPr>
                <w:rFonts w:eastAsia="Arial"/>
              </w:rPr>
            </w:pPr>
            <w:r w:rsidRPr="003B1D3E">
              <w:rPr>
                <w:rFonts w:eastAsia="Verdana"/>
              </w:rPr>
              <w:t>Theological Research and Communication</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6E504"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C8499" w14:textId="77777777" w:rsidR="001511BF" w:rsidRPr="003B1D3E" w:rsidRDefault="001511BF" w:rsidP="00615941"/>
        </w:tc>
      </w:tr>
      <w:tr w:rsidR="00FE6548" w:rsidRPr="003B1D3E" w14:paraId="06498250"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B8F303" w14:textId="77777777" w:rsidR="001511BF" w:rsidRPr="003B1D3E" w:rsidRDefault="001511BF" w:rsidP="00615941">
            <w:pPr>
              <w:rPr>
                <w:rFonts w:eastAsia="Arial"/>
              </w:rPr>
            </w:pPr>
            <w:r w:rsidRPr="003B1D3E">
              <w:rPr>
                <w:rFonts w:eastAsia="Verdana"/>
              </w:rPr>
              <w:t>BPT 601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4F834C" w14:textId="1C713F73" w:rsidR="001511BF" w:rsidRPr="003B1D3E" w:rsidRDefault="00381CF4" w:rsidP="00615941">
            <w:pPr>
              <w:rPr>
                <w:rFonts w:eastAsia="Arial"/>
              </w:rPr>
            </w:pPr>
            <w:r w:rsidRPr="003B1D3E">
              <w:rPr>
                <w:rFonts w:eastAsia="Verdana"/>
              </w:rPr>
              <w:t>Biblical</w:t>
            </w:r>
            <w:r w:rsidR="001511BF" w:rsidRPr="003B1D3E">
              <w:rPr>
                <w:rFonts w:eastAsia="Verdana"/>
              </w:rPr>
              <w:t xml:space="preserve"> Preaching 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CBFD7"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089504" w14:textId="77777777" w:rsidR="001511BF" w:rsidRPr="003B1D3E" w:rsidRDefault="001511BF" w:rsidP="00615941">
            <w:pPr>
              <w:rPr>
                <w:rFonts w:eastAsia="Arial"/>
              </w:rPr>
            </w:pPr>
            <w:r w:rsidRPr="003B1D3E">
              <w:rPr>
                <w:rFonts w:eastAsia="Verdana"/>
              </w:rPr>
              <w:t>BST 600</w:t>
            </w:r>
          </w:p>
        </w:tc>
      </w:tr>
      <w:tr w:rsidR="00FE6548" w:rsidRPr="003B1D3E" w14:paraId="2E7C98E5"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18F1F5" w14:textId="77777777" w:rsidR="001511BF" w:rsidRPr="003B1D3E" w:rsidRDefault="001511BF" w:rsidP="00615941">
            <w:pPr>
              <w:rPr>
                <w:rFonts w:eastAsia="Arial"/>
              </w:rPr>
            </w:pPr>
            <w:r w:rsidRPr="003B1D3E">
              <w:rPr>
                <w:rFonts w:eastAsia="Verdana"/>
              </w:rPr>
              <w:t>BPT 602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071500" w14:textId="3EBDF405" w:rsidR="001511BF" w:rsidRPr="003B1D3E" w:rsidRDefault="00381CF4" w:rsidP="00615941">
            <w:pPr>
              <w:rPr>
                <w:rFonts w:eastAsia="Arial"/>
              </w:rPr>
            </w:pPr>
            <w:r w:rsidRPr="003B1D3E">
              <w:rPr>
                <w:rFonts w:eastAsia="Verdana"/>
              </w:rPr>
              <w:t>Biblical</w:t>
            </w:r>
            <w:r w:rsidR="001511BF" w:rsidRPr="003B1D3E">
              <w:rPr>
                <w:rFonts w:eastAsia="Verdana"/>
              </w:rPr>
              <w:t xml:space="preserve"> Preaching II</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BD8867"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26A45E" w14:textId="77777777" w:rsidR="001511BF" w:rsidRPr="003B1D3E" w:rsidRDefault="001511BF" w:rsidP="00615941">
            <w:pPr>
              <w:rPr>
                <w:rFonts w:eastAsia="Arial"/>
              </w:rPr>
            </w:pPr>
            <w:r w:rsidRPr="003B1D3E">
              <w:rPr>
                <w:rFonts w:eastAsia="Verdana"/>
              </w:rPr>
              <w:t>BPT 601</w:t>
            </w:r>
          </w:p>
        </w:tc>
      </w:tr>
      <w:tr w:rsidR="00FE6548" w:rsidRPr="003B1D3E" w14:paraId="31F8DD20"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24E7F" w14:textId="77777777" w:rsidR="001511BF" w:rsidRPr="003B1D3E" w:rsidRDefault="001511BF" w:rsidP="00615941">
            <w:r w:rsidRPr="003B1D3E">
              <w:rPr>
                <w:rFonts w:eastAsia="Verdana"/>
              </w:rPr>
              <w:t>BPT 604</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A5F03" w14:textId="77777777" w:rsidR="001511BF" w:rsidRPr="003B1D3E" w:rsidRDefault="001511BF" w:rsidP="00615941">
            <w:pPr>
              <w:rPr>
                <w:rFonts w:eastAsia="Arial"/>
              </w:rPr>
            </w:pPr>
            <w:r w:rsidRPr="003B1D3E">
              <w:rPr>
                <w:rFonts w:eastAsia="Verdana"/>
              </w:rPr>
              <w:t>Introduction to Missions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6BE01D" w14:textId="77777777" w:rsidR="001511BF" w:rsidRPr="003B1D3E" w:rsidRDefault="001511BF" w:rsidP="00615941">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819333" w14:textId="77777777" w:rsidR="001511BF" w:rsidRPr="003B1D3E" w:rsidRDefault="001511BF" w:rsidP="00615941"/>
        </w:tc>
      </w:tr>
      <w:tr w:rsidR="00FE6548" w:rsidRPr="003B1D3E" w14:paraId="112C9553"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7E70C" w14:textId="77777777" w:rsidR="001511BF" w:rsidRPr="003B1D3E" w:rsidRDefault="001511BF" w:rsidP="00615941">
            <w:r w:rsidRPr="003B1D3E">
              <w:rPr>
                <w:rFonts w:eastAsia="Verdana"/>
              </w:rPr>
              <w:t>BPT 605</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7789B4" w14:textId="77777777" w:rsidR="001511BF" w:rsidRPr="003B1D3E" w:rsidRDefault="001511BF" w:rsidP="00615941">
            <w:pPr>
              <w:rPr>
                <w:rFonts w:eastAsia="Arial"/>
              </w:rPr>
            </w:pPr>
            <w:r w:rsidRPr="003B1D3E">
              <w:rPr>
                <w:rFonts w:eastAsia="Verdana"/>
              </w:rPr>
              <w:t xml:space="preserve">Contemporary Evangelism </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EAB022" w14:textId="77777777" w:rsidR="001511BF" w:rsidRPr="003B1D3E" w:rsidRDefault="001511BF" w:rsidP="00615941">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73D7D9" w14:textId="77777777" w:rsidR="001511BF" w:rsidRPr="003B1D3E" w:rsidRDefault="001511BF" w:rsidP="00615941"/>
        </w:tc>
      </w:tr>
      <w:tr w:rsidR="00FE6548" w:rsidRPr="003B1D3E" w14:paraId="03BE2D80"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693D6F" w14:textId="77777777" w:rsidR="001511BF" w:rsidRPr="003B1D3E" w:rsidRDefault="001511BF" w:rsidP="00615941">
            <w:pPr>
              <w:rPr>
                <w:rFonts w:eastAsia="Arial"/>
              </w:rPr>
            </w:pPr>
            <w:r w:rsidRPr="003B1D3E">
              <w:rPr>
                <w:rFonts w:eastAsia="Verdana"/>
              </w:rPr>
              <w:t>BPT 701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66B293" w14:textId="77777777" w:rsidR="001511BF" w:rsidRPr="003B1D3E" w:rsidRDefault="001511BF" w:rsidP="00615941">
            <w:pPr>
              <w:rPr>
                <w:rFonts w:eastAsia="Arial"/>
              </w:rPr>
            </w:pPr>
            <w:r w:rsidRPr="003B1D3E">
              <w:rPr>
                <w:rFonts w:eastAsia="Verdana"/>
              </w:rPr>
              <w:t>Apologetics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D96EF"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F40705" w14:textId="77777777" w:rsidR="001511BF" w:rsidRPr="003B1D3E" w:rsidRDefault="001511BF" w:rsidP="00615941"/>
        </w:tc>
      </w:tr>
      <w:tr w:rsidR="00FE6548" w:rsidRPr="003B1D3E" w14:paraId="68A21B7E"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E44372" w14:textId="77777777" w:rsidR="001511BF" w:rsidRPr="003B1D3E" w:rsidRDefault="001511BF" w:rsidP="00615941">
            <w:pPr>
              <w:rPr>
                <w:rFonts w:eastAsia="Arial"/>
              </w:rPr>
            </w:pPr>
            <w:r w:rsidRPr="003B1D3E">
              <w:rPr>
                <w:rFonts w:eastAsia="Verdana"/>
              </w:rPr>
              <w:t>BPT 741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C2BE1" w14:textId="77777777" w:rsidR="001511BF" w:rsidRPr="003B1D3E" w:rsidRDefault="001511BF" w:rsidP="00615941">
            <w:pPr>
              <w:rPr>
                <w:rFonts w:eastAsia="Arial"/>
              </w:rPr>
            </w:pPr>
            <w:r w:rsidRPr="003B1D3E">
              <w:rPr>
                <w:rFonts w:eastAsia="Verdana"/>
              </w:rPr>
              <w:t>Christian Ministries Practicum</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2C2AD0" w14:textId="77777777" w:rsidR="001511BF" w:rsidRPr="003B1D3E" w:rsidRDefault="001511BF" w:rsidP="00615941">
            <w:pPr>
              <w:rPr>
                <w:rFonts w:eastAsia="Arial"/>
              </w:rPr>
            </w:pPr>
            <w:r w:rsidRPr="003B1D3E">
              <w:rPr>
                <w:rFonts w:eastAsia="Verdana"/>
              </w:rPr>
              <w:t>2</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731965" w14:textId="77777777" w:rsidR="001511BF" w:rsidRPr="003B1D3E" w:rsidRDefault="001511BF" w:rsidP="00615941"/>
        </w:tc>
      </w:tr>
      <w:tr w:rsidR="00FE6548" w:rsidRPr="003B1D3E" w14:paraId="4FD6D278"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05AEE1" w14:textId="77777777" w:rsidR="001511BF" w:rsidRPr="003B1D3E" w:rsidRDefault="001511BF" w:rsidP="00615941">
            <w:pPr>
              <w:rPr>
                <w:rFonts w:eastAsia="Arial"/>
              </w:rPr>
            </w:pPr>
            <w:r w:rsidRPr="003B1D3E">
              <w:rPr>
                <w:rFonts w:eastAsia="Verdana"/>
              </w:rPr>
              <w:t>BPT 742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2BC1D" w14:textId="77777777" w:rsidR="001511BF" w:rsidRPr="003B1D3E" w:rsidRDefault="001511BF" w:rsidP="00615941">
            <w:pPr>
              <w:rPr>
                <w:rFonts w:eastAsia="Arial"/>
              </w:rPr>
            </w:pPr>
            <w:r w:rsidRPr="003B1D3E">
              <w:rPr>
                <w:rFonts w:eastAsia="Verdana"/>
              </w:rPr>
              <w:t>Evangelism &amp; Missions Practicum</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C77E3A" w14:textId="77777777" w:rsidR="001511BF" w:rsidRPr="003B1D3E" w:rsidRDefault="001511BF" w:rsidP="00615941">
            <w:pPr>
              <w:rPr>
                <w:rFonts w:eastAsia="Arial"/>
              </w:rPr>
            </w:pPr>
            <w:r w:rsidRPr="003B1D3E">
              <w:rPr>
                <w:rFonts w:eastAsia="Verdana"/>
              </w:rPr>
              <w:t>1</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423ACE" w14:textId="77777777" w:rsidR="001511BF" w:rsidRPr="003B1D3E" w:rsidRDefault="001511BF" w:rsidP="00615941"/>
        </w:tc>
      </w:tr>
      <w:tr w:rsidR="00FE6548" w:rsidRPr="003B1D3E" w14:paraId="32D73883"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5B2D4D" w14:textId="77777777" w:rsidR="001511BF" w:rsidRPr="003B1D3E" w:rsidRDefault="001511BF" w:rsidP="00615941"/>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5982C" w14:textId="77777777" w:rsidR="001511BF" w:rsidRPr="003B1D3E" w:rsidRDefault="001511BF" w:rsidP="00615941"/>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BA879" w14:textId="77777777" w:rsidR="001511BF" w:rsidRPr="003B1D3E" w:rsidRDefault="001511BF" w:rsidP="00615941"/>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B17A7" w14:textId="77777777" w:rsidR="001511BF" w:rsidRPr="003B1D3E" w:rsidRDefault="001511BF" w:rsidP="00615941"/>
        </w:tc>
      </w:tr>
      <w:tr w:rsidR="00FE6548" w:rsidRPr="003B1D3E" w14:paraId="22B3101A" w14:textId="77777777" w:rsidTr="007506F1">
        <w:trPr>
          <w:trHeight w:val="6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9FC113" w14:textId="77777777" w:rsidR="001511BF" w:rsidRPr="003B1D3E" w:rsidRDefault="001511BF" w:rsidP="00615941">
            <w:pPr>
              <w:rPr>
                <w:rFonts w:eastAsia="Arial"/>
              </w:rPr>
            </w:pPr>
            <w:r w:rsidRPr="003B1D3E">
              <w:rPr>
                <w:rFonts w:eastAsia="Verdana"/>
              </w:rPr>
              <w:t>Select 5 Electives:</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BEB451" w14:textId="77777777" w:rsidR="001511BF" w:rsidRPr="003B1D3E" w:rsidRDefault="001511BF" w:rsidP="00615941">
            <w:pPr>
              <w:rPr>
                <w:rFonts w:eastAsia="Arial"/>
              </w:rPr>
            </w:pP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186D08" w14:textId="77777777" w:rsidR="001511BF" w:rsidRPr="003B1D3E" w:rsidRDefault="001511BF" w:rsidP="00615941">
            <w:pPr>
              <w:rPr>
                <w:rFonts w:eastAsia="Arial"/>
              </w:rPr>
            </w:pP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B8B13" w14:textId="77777777" w:rsidR="001511BF" w:rsidRPr="003B1D3E" w:rsidRDefault="001511BF" w:rsidP="00615941"/>
        </w:tc>
      </w:tr>
      <w:tr w:rsidR="00FE6548" w:rsidRPr="003B1D3E" w14:paraId="279130EA"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D71C3" w14:textId="77777777" w:rsidR="001511BF" w:rsidRPr="003B1D3E" w:rsidRDefault="001511BF" w:rsidP="00615941">
            <w:pPr>
              <w:rPr>
                <w:rFonts w:eastAsia="Arial"/>
              </w:rPr>
            </w:pPr>
            <w:r w:rsidRPr="003B1D3E">
              <w:rPr>
                <w:rFonts w:eastAsia="Verdana"/>
              </w:rPr>
              <w:t>BOT 600</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822825" w14:textId="790D9ADA" w:rsidR="001511BF" w:rsidRPr="003B1D3E" w:rsidRDefault="00D03D2A" w:rsidP="00615941">
            <w:pPr>
              <w:rPr>
                <w:rFonts w:eastAsia="Arial"/>
              </w:rPr>
            </w:pPr>
            <w:r w:rsidRPr="003B1D3E">
              <w:rPr>
                <w:rFonts w:eastAsia="Verdana"/>
              </w:rPr>
              <w:t>Pentateuch</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AF945"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49A023" w14:textId="77777777" w:rsidR="001511BF" w:rsidRPr="003B1D3E" w:rsidRDefault="001511BF" w:rsidP="00615941"/>
        </w:tc>
      </w:tr>
      <w:tr w:rsidR="00FE6548" w:rsidRPr="003B1D3E" w14:paraId="4A1AF002"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0E3E74" w14:textId="77777777" w:rsidR="001511BF" w:rsidRPr="003B1D3E" w:rsidRDefault="001511BF" w:rsidP="00615941">
            <w:pPr>
              <w:rPr>
                <w:rFonts w:eastAsia="Arial"/>
              </w:rPr>
            </w:pPr>
            <w:r w:rsidRPr="003B1D3E">
              <w:rPr>
                <w:rFonts w:eastAsia="Verdana"/>
              </w:rPr>
              <w:t>BPT 603</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7E9985" w14:textId="77777777" w:rsidR="001511BF" w:rsidRPr="003B1D3E" w:rsidRDefault="001511BF" w:rsidP="00615941">
            <w:pPr>
              <w:rPr>
                <w:rFonts w:eastAsia="Arial"/>
              </w:rPr>
            </w:pPr>
            <w:r w:rsidRPr="003B1D3E">
              <w:rPr>
                <w:rFonts w:eastAsia="Verdana"/>
              </w:rPr>
              <w:t>Introduction to Biblical Counseling</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451B2" w14:textId="77777777" w:rsidR="001511BF" w:rsidRPr="003B1D3E" w:rsidRDefault="001511BF" w:rsidP="00615941">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4ECCFD" w14:textId="77777777" w:rsidR="001511BF" w:rsidRPr="003B1D3E" w:rsidRDefault="001511BF" w:rsidP="00615941"/>
        </w:tc>
      </w:tr>
      <w:tr w:rsidR="00FE6548" w:rsidRPr="003B1D3E" w14:paraId="67BCD073"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765E5D" w14:textId="77777777" w:rsidR="001511BF" w:rsidRPr="003B1D3E" w:rsidRDefault="001511BF" w:rsidP="00615941">
            <w:pPr>
              <w:rPr>
                <w:rFonts w:eastAsia="Arial"/>
              </w:rPr>
            </w:pPr>
            <w:r w:rsidRPr="003B1D3E">
              <w:rPr>
                <w:rFonts w:eastAsia="Verdana"/>
              </w:rPr>
              <w:t>BPT 606</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EBCE7" w14:textId="77777777" w:rsidR="001511BF" w:rsidRPr="003B1D3E" w:rsidRDefault="001511BF" w:rsidP="00615941">
            <w:pPr>
              <w:rPr>
                <w:rFonts w:eastAsia="Arial"/>
              </w:rPr>
            </w:pPr>
            <w:r w:rsidRPr="003B1D3E">
              <w:rPr>
                <w:rFonts w:eastAsia="Verdana"/>
              </w:rPr>
              <w:t xml:space="preserve">Spiritual Formation </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719659" w14:textId="77777777" w:rsidR="001511BF" w:rsidRPr="003B1D3E" w:rsidRDefault="001511BF" w:rsidP="00615941">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A1C985" w14:textId="77777777" w:rsidR="001511BF" w:rsidRPr="003B1D3E" w:rsidRDefault="001511BF" w:rsidP="00615941"/>
        </w:tc>
      </w:tr>
      <w:tr w:rsidR="00FE6548" w:rsidRPr="003B1D3E" w14:paraId="1892C2EC"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95C383" w14:textId="77777777" w:rsidR="001511BF" w:rsidRPr="003B1D3E" w:rsidRDefault="001511BF" w:rsidP="00615941">
            <w:pPr>
              <w:rPr>
                <w:rFonts w:eastAsia="Arial"/>
              </w:rPr>
            </w:pPr>
            <w:r w:rsidRPr="003B1D3E">
              <w:rPr>
                <w:rFonts w:eastAsia="Verdana"/>
              </w:rPr>
              <w:t>BOT 611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A5C77" w14:textId="77777777" w:rsidR="001511BF" w:rsidRPr="003B1D3E" w:rsidRDefault="001511BF" w:rsidP="00615941">
            <w:pPr>
              <w:rPr>
                <w:rFonts w:eastAsia="Arial"/>
              </w:rPr>
            </w:pPr>
            <w:r w:rsidRPr="003B1D3E">
              <w:rPr>
                <w:rFonts w:eastAsia="Verdana"/>
              </w:rPr>
              <w:t>Old Testament Messianism</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3A464D"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7E897" w14:textId="77777777" w:rsidR="001511BF" w:rsidRPr="003B1D3E" w:rsidRDefault="001511BF" w:rsidP="00615941"/>
        </w:tc>
      </w:tr>
      <w:tr w:rsidR="00FE6548" w:rsidRPr="003B1D3E" w14:paraId="4463CB84"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4C97F2" w14:textId="77777777" w:rsidR="001511BF" w:rsidRPr="003B1D3E" w:rsidRDefault="001511BF" w:rsidP="00615941">
            <w:pPr>
              <w:rPr>
                <w:rFonts w:eastAsia="Arial"/>
              </w:rPr>
            </w:pPr>
            <w:r w:rsidRPr="003B1D3E">
              <w:rPr>
                <w:rFonts w:eastAsia="Verdana"/>
              </w:rPr>
              <w:t>BNT 611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6E124F" w14:textId="77777777" w:rsidR="001511BF" w:rsidRPr="003B1D3E" w:rsidRDefault="001511BF" w:rsidP="00615941">
            <w:pPr>
              <w:rPr>
                <w:rFonts w:eastAsia="Arial"/>
              </w:rPr>
            </w:pPr>
            <w:r w:rsidRPr="003B1D3E">
              <w:rPr>
                <w:rFonts w:eastAsia="Verdana"/>
              </w:rPr>
              <w:t>Difficult Passages in the New Testament</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109AF"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D6621" w14:textId="77777777" w:rsidR="001511BF" w:rsidRPr="003B1D3E" w:rsidRDefault="001511BF" w:rsidP="00615941">
            <w:r w:rsidRPr="003B1D3E">
              <w:rPr>
                <w:rFonts w:eastAsia="Verdana"/>
              </w:rPr>
              <w:t>BNT 602</w:t>
            </w:r>
          </w:p>
        </w:tc>
      </w:tr>
      <w:tr w:rsidR="00FE6548" w:rsidRPr="003B1D3E" w14:paraId="5F906323"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36464" w14:textId="77777777" w:rsidR="001511BF" w:rsidRPr="003B1D3E" w:rsidRDefault="001511BF" w:rsidP="00615941">
            <w:pPr>
              <w:rPr>
                <w:rFonts w:eastAsia="Arial"/>
              </w:rPr>
            </w:pPr>
            <w:r w:rsidRPr="003B1D3E">
              <w:rPr>
                <w:rFonts w:eastAsia="Verdana"/>
              </w:rPr>
              <w:t>BHI 701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AF1736" w14:textId="77777777" w:rsidR="001511BF" w:rsidRPr="003B1D3E" w:rsidRDefault="001511BF" w:rsidP="00615941">
            <w:pPr>
              <w:rPr>
                <w:rFonts w:eastAsia="Arial"/>
              </w:rPr>
            </w:pPr>
            <w:r w:rsidRPr="003B1D3E">
              <w:rPr>
                <w:rFonts w:eastAsia="Verdana"/>
              </w:rPr>
              <w:t xml:space="preserve">Old Testament Archaeology </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A4603"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FCC14C" w14:textId="77777777" w:rsidR="001511BF" w:rsidRPr="003B1D3E" w:rsidRDefault="001511BF" w:rsidP="00615941"/>
        </w:tc>
      </w:tr>
      <w:tr w:rsidR="00FE6548" w:rsidRPr="003B1D3E" w14:paraId="53EC769E"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83073" w14:textId="77777777" w:rsidR="001511BF" w:rsidRPr="003B1D3E" w:rsidRDefault="001511BF" w:rsidP="00615941">
            <w:pPr>
              <w:rPr>
                <w:rFonts w:eastAsia="Arial"/>
              </w:rPr>
            </w:pPr>
            <w:r w:rsidRPr="003B1D3E">
              <w:rPr>
                <w:rFonts w:eastAsia="Verdana"/>
              </w:rPr>
              <w:t>BHI 702</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7737C" w14:textId="77777777" w:rsidR="001511BF" w:rsidRPr="003B1D3E" w:rsidRDefault="001511BF" w:rsidP="00615941">
            <w:pPr>
              <w:rPr>
                <w:rFonts w:eastAsia="Arial"/>
              </w:rPr>
            </w:pPr>
            <w:r w:rsidRPr="003B1D3E">
              <w:rPr>
                <w:rFonts w:eastAsia="Verdana"/>
              </w:rPr>
              <w:t xml:space="preserve">New Testament Archaeology </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062F5D"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540264" w14:textId="77777777" w:rsidR="001511BF" w:rsidRPr="003B1D3E" w:rsidRDefault="001511BF" w:rsidP="00615941"/>
        </w:tc>
      </w:tr>
      <w:tr w:rsidR="00FE6548" w:rsidRPr="003B1D3E" w14:paraId="413FE1B8"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8F5F65" w14:textId="77777777" w:rsidR="001511BF" w:rsidRPr="003B1D3E" w:rsidRDefault="001511BF" w:rsidP="00615941">
            <w:pPr>
              <w:rPr>
                <w:rFonts w:eastAsia="Arial"/>
              </w:rPr>
            </w:pPr>
            <w:r w:rsidRPr="003B1D3E">
              <w:rPr>
                <w:rFonts w:eastAsia="Verdana"/>
              </w:rPr>
              <w:t>BHI 703</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4B70EB" w14:textId="77777777" w:rsidR="001511BF" w:rsidRPr="003B1D3E" w:rsidRDefault="001511BF" w:rsidP="00615941">
            <w:pPr>
              <w:rPr>
                <w:rFonts w:eastAsia="Arial"/>
              </w:rPr>
            </w:pPr>
            <w:r w:rsidRPr="003B1D3E">
              <w:rPr>
                <w:rFonts w:eastAsia="Verdana"/>
              </w:rPr>
              <w:t>Qumran and the Dead Sea Scrolls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7CF4C"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186DFA" w14:textId="77777777" w:rsidR="001511BF" w:rsidRPr="003B1D3E" w:rsidRDefault="001511BF" w:rsidP="00615941"/>
        </w:tc>
      </w:tr>
      <w:tr w:rsidR="00FE6548" w:rsidRPr="003B1D3E" w14:paraId="74A5AE60"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C317C6" w14:textId="77777777" w:rsidR="001511BF" w:rsidRPr="003B1D3E" w:rsidRDefault="001511BF" w:rsidP="00615941">
            <w:pPr>
              <w:rPr>
                <w:rFonts w:eastAsia="Arial"/>
              </w:rPr>
            </w:pPr>
            <w:r w:rsidRPr="003B1D3E">
              <w:rPr>
                <w:rFonts w:eastAsia="Verdana"/>
              </w:rPr>
              <w:t>BST 700</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3EF28" w14:textId="77777777" w:rsidR="001511BF" w:rsidRPr="003B1D3E" w:rsidRDefault="001511BF" w:rsidP="00615941">
            <w:pPr>
              <w:rPr>
                <w:rFonts w:eastAsia="Arial"/>
              </w:rPr>
            </w:pPr>
            <w:r w:rsidRPr="003B1D3E">
              <w:rPr>
                <w:rFonts w:eastAsia="Verdana"/>
              </w:rPr>
              <w:t>Christian Worldview</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A9E69"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BE38F" w14:textId="77777777" w:rsidR="001511BF" w:rsidRPr="003B1D3E" w:rsidRDefault="001511BF" w:rsidP="00615941"/>
        </w:tc>
      </w:tr>
      <w:tr w:rsidR="00FE6548" w:rsidRPr="003B1D3E" w14:paraId="1E0701B5"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F9961" w14:textId="77777777" w:rsidR="001511BF" w:rsidRPr="003B1D3E" w:rsidRDefault="001511BF" w:rsidP="00615941">
            <w:pPr>
              <w:rPr>
                <w:rFonts w:eastAsia="Arial"/>
              </w:rPr>
            </w:pPr>
            <w:r w:rsidRPr="003B1D3E">
              <w:rPr>
                <w:rFonts w:eastAsia="Verdana"/>
              </w:rPr>
              <w:t>BPT 607</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4BE57F" w14:textId="77777777" w:rsidR="001511BF" w:rsidRPr="003B1D3E" w:rsidRDefault="001511BF" w:rsidP="00615941">
            <w:pPr>
              <w:rPr>
                <w:rFonts w:eastAsia="Arial"/>
              </w:rPr>
            </w:pPr>
            <w:r w:rsidRPr="003B1D3E">
              <w:rPr>
                <w:rFonts w:eastAsia="Verdana"/>
              </w:rPr>
              <w:t>Introduction to Church Music</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B00904"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5683B0" w14:textId="77777777" w:rsidR="001511BF" w:rsidRPr="003B1D3E" w:rsidRDefault="001511BF" w:rsidP="00615941"/>
        </w:tc>
      </w:tr>
      <w:tr w:rsidR="00FE6548" w:rsidRPr="003B1D3E" w14:paraId="42D999F7" w14:textId="77777777" w:rsidTr="007506F1">
        <w:trPr>
          <w:trHeight w:val="52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D94B0F" w14:textId="77777777" w:rsidR="001511BF" w:rsidRPr="003B1D3E" w:rsidRDefault="001511BF" w:rsidP="00615941">
            <w:pPr>
              <w:rPr>
                <w:rFonts w:eastAsia="Arial"/>
              </w:rPr>
            </w:pPr>
            <w:r w:rsidRPr="003B1D3E">
              <w:rPr>
                <w:rFonts w:eastAsia="Verdana"/>
              </w:rPr>
              <w:t>BPT 608</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212ACE" w14:textId="77777777" w:rsidR="001511BF" w:rsidRPr="003B1D3E" w:rsidRDefault="001511BF" w:rsidP="00615941">
            <w:pPr>
              <w:rPr>
                <w:rFonts w:eastAsia="Arial"/>
              </w:rPr>
            </w:pPr>
            <w:r w:rsidRPr="003B1D3E">
              <w:rPr>
                <w:rFonts w:eastAsia="Verdana"/>
              </w:rPr>
              <w:t>Traditional Religions, World Religions, and Cults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740F0E"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26D57" w14:textId="77777777" w:rsidR="001511BF" w:rsidRPr="003B1D3E" w:rsidRDefault="001511BF" w:rsidP="00615941"/>
        </w:tc>
      </w:tr>
      <w:tr w:rsidR="00FE6548" w:rsidRPr="003B1D3E" w14:paraId="6CF6DBAE"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F48022" w14:textId="77777777" w:rsidR="001511BF" w:rsidRPr="003B1D3E" w:rsidRDefault="001511BF" w:rsidP="00615941">
            <w:pPr>
              <w:rPr>
                <w:rFonts w:eastAsia="Arial"/>
              </w:rPr>
            </w:pPr>
            <w:r w:rsidRPr="003B1D3E">
              <w:rPr>
                <w:rFonts w:eastAsia="Verdana"/>
              </w:rPr>
              <w:t>BPT 609</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E4654E" w14:textId="77777777" w:rsidR="001511BF" w:rsidRPr="003B1D3E" w:rsidRDefault="001511BF" w:rsidP="00615941">
            <w:pPr>
              <w:rPr>
                <w:rFonts w:eastAsia="Arial"/>
              </w:rPr>
            </w:pPr>
            <w:r w:rsidRPr="003B1D3E">
              <w:rPr>
                <w:rFonts w:eastAsia="Verdana"/>
              </w:rPr>
              <w:t>History of Modern Missions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0F29B8"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C03D27" w14:textId="77777777" w:rsidR="001511BF" w:rsidRPr="003B1D3E" w:rsidRDefault="001511BF" w:rsidP="00615941"/>
        </w:tc>
      </w:tr>
      <w:tr w:rsidR="00FE6548" w:rsidRPr="003B1D3E" w14:paraId="730097F5"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568C3C" w14:textId="77777777" w:rsidR="001511BF" w:rsidRPr="003B1D3E" w:rsidRDefault="001511BF" w:rsidP="00615941">
            <w:pPr>
              <w:rPr>
                <w:rFonts w:eastAsia="Arial"/>
              </w:rPr>
            </w:pPr>
            <w:r w:rsidRPr="003B1D3E">
              <w:rPr>
                <w:rFonts w:eastAsia="Verdana"/>
              </w:rPr>
              <w:t>BPT 610</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B488" w14:textId="77777777" w:rsidR="001511BF" w:rsidRPr="003B1D3E" w:rsidRDefault="001511BF" w:rsidP="00615941">
            <w:pPr>
              <w:rPr>
                <w:rFonts w:eastAsia="Arial"/>
              </w:rPr>
            </w:pPr>
            <w:r w:rsidRPr="003B1D3E">
              <w:rPr>
                <w:rFonts w:eastAsia="Verdana"/>
              </w:rPr>
              <w:t>Church Planting and Growth</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70C457" w14:textId="77777777" w:rsidR="001511BF" w:rsidRPr="003B1D3E" w:rsidRDefault="001511BF" w:rsidP="00615941">
            <w:pPr>
              <w:rPr>
                <w:rFonts w:eastAsia="Arial"/>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28E5B2" w14:textId="77777777" w:rsidR="001511BF" w:rsidRPr="003B1D3E" w:rsidRDefault="001511BF" w:rsidP="00615941"/>
        </w:tc>
      </w:tr>
      <w:tr w:rsidR="004D0703" w:rsidRPr="003B1D3E" w14:paraId="02190674"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20906" w14:textId="151942A5" w:rsidR="004D0703" w:rsidRPr="003B1D3E" w:rsidRDefault="004D0703" w:rsidP="00615941">
            <w:r w:rsidRPr="003B1D3E">
              <w:t>BPT 611</w:t>
            </w:r>
          </w:p>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010E89" w14:textId="5AB53AAD" w:rsidR="004D0703" w:rsidRPr="003B1D3E" w:rsidRDefault="004D0703" w:rsidP="00615941">
            <w:pPr>
              <w:rPr>
                <w:rFonts w:eastAsia="Verdana"/>
              </w:rPr>
            </w:pPr>
            <w:r w:rsidRPr="003B1D3E">
              <w:rPr>
                <w:rFonts w:eastAsia="Verdana"/>
              </w:rPr>
              <w:t>Church Leadership and Administration</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977211" w14:textId="7598D9CF" w:rsidR="004D0703" w:rsidRPr="003B1D3E" w:rsidRDefault="004D0703" w:rsidP="00615941">
            <w:pPr>
              <w:rPr>
                <w:rFonts w:eastAsia="Verdana"/>
              </w:rPr>
            </w:pPr>
            <w:r w:rsidRPr="003B1D3E">
              <w:rPr>
                <w:rFonts w:eastAsia="Verdana"/>
              </w:rPr>
              <w:t>3</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FFB6EB" w14:textId="77777777" w:rsidR="004D0703" w:rsidRPr="003B1D3E" w:rsidRDefault="004D0703" w:rsidP="00615941"/>
        </w:tc>
      </w:tr>
      <w:tr w:rsidR="00A6331B" w:rsidRPr="003B1D3E" w14:paraId="1B58A229"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B9238" w14:textId="77777777" w:rsidR="00A6331B" w:rsidRPr="003B1D3E" w:rsidRDefault="00A6331B" w:rsidP="00615941"/>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53E71" w14:textId="59DFCA42" w:rsidR="00A6331B" w:rsidRPr="003B1D3E" w:rsidRDefault="00A6331B" w:rsidP="00615941">
            <w:pPr>
              <w:rPr>
                <w:rFonts w:eastAsia="Verdana"/>
              </w:rPr>
            </w:pPr>
            <w:r>
              <w:rPr>
                <w:rFonts w:eastAsia="Verdana"/>
              </w:rPr>
              <w:t>Major Hours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9558F" w14:textId="795F2043" w:rsidR="00A6331B" w:rsidRPr="003B1D3E" w:rsidRDefault="00A6331B" w:rsidP="00615941">
            <w:pPr>
              <w:rPr>
                <w:rFonts w:eastAsia="Verdana"/>
              </w:rPr>
            </w:pPr>
            <w:r>
              <w:rPr>
                <w:rFonts w:eastAsia="Verdana"/>
              </w:rPr>
              <w:t>75</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0426FD" w14:textId="77777777" w:rsidR="00A6331B" w:rsidRPr="003B1D3E" w:rsidRDefault="00A6331B" w:rsidP="00615941"/>
        </w:tc>
      </w:tr>
      <w:tr w:rsidR="00FE6548" w:rsidRPr="003B1D3E" w14:paraId="37DD45EA"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D277FA" w14:textId="77777777" w:rsidR="001511BF" w:rsidRPr="003B1D3E" w:rsidRDefault="001511BF" w:rsidP="00615941"/>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51BA44" w14:textId="77777777" w:rsidR="001511BF" w:rsidRPr="003B1D3E" w:rsidRDefault="001511BF" w:rsidP="00615941">
            <w:r w:rsidRPr="003B1D3E">
              <w:rPr>
                <w:rFonts w:eastAsia="Verdana"/>
              </w:rPr>
              <w:t xml:space="preserve"> Elective Hours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6393B4" w14:textId="77777777" w:rsidR="001511BF" w:rsidRPr="003B1D3E" w:rsidRDefault="001511BF" w:rsidP="00615941">
            <w:r w:rsidRPr="003B1D3E">
              <w:rPr>
                <w:rFonts w:eastAsia="Verdana"/>
              </w:rPr>
              <w:t>15</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6216E" w14:textId="77777777" w:rsidR="001511BF" w:rsidRPr="003B1D3E" w:rsidRDefault="001511BF" w:rsidP="00615941"/>
        </w:tc>
      </w:tr>
      <w:tr w:rsidR="001511BF" w:rsidRPr="003B1D3E" w14:paraId="4DB134F5" w14:textId="77777777" w:rsidTr="007506F1">
        <w:trPr>
          <w:trHeight w:val="260"/>
        </w:trPr>
        <w:tc>
          <w:tcPr>
            <w:tcW w:w="14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CFEA64" w14:textId="77777777" w:rsidR="001511BF" w:rsidRPr="003B1D3E" w:rsidRDefault="001511BF" w:rsidP="00615941"/>
        </w:tc>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5FC3A3" w14:textId="77777777" w:rsidR="001511BF" w:rsidRPr="003B1D3E" w:rsidRDefault="001511BF" w:rsidP="00615941">
            <w:pPr>
              <w:rPr>
                <w:rFonts w:eastAsia="Arial"/>
              </w:rPr>
            </w:pPr>
            <w:r w:rsidRPr="003B1D3E">
              <w:rPr>
                <w:rFonts w:eastAsia="Verdana"/>
              </w:rPr>
              <w:t>Total Program Hours</w:t>
            </w:r>
          </w:p>
        </w:tc>
        <w:tc>
          <w:tcPr>
            <w:tcW w:w="13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E11EBA" w14:textId="77777777" w:rsidR="001511BF" w:rsidRPr="003B1D3E" w:rsidRDefault="001511BF" w:rsidP="00615941">
            <w:pPr>
              <w:rPr>
                <w:rFonts w:eastAsia="Arial"/>
              </w:rPr>
            </w:pPr>
            <w:r w:rsidRPr="003B1D3E">
              <w:rPr>
                <w:rFonts w:eastAsia="Verdana"/>
              </w:rPr>
              <w:t>90</w:t>
            </w:r>
          </w:p>
        </w:tc>
        <w:tc>
          <w:tcPr>
            <w:tcW w:w="19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64AF98" w14:textId="77777777" w:rsidR="001511BF" w:rsidRPr="003B1D3E" w:rsidRDefault="001511BF" w:rsidP="00615941"/>
        </w:tc>
      </w:tr>
    </w:tbl>
    <w:p w14:paraId="22497392" w14:textId="77777777" w:rsidR="00B72E02" w:rsidRPr="003B1D3E" w:rsidRDefault="00B72E02" w:rsidP="00615941">
      <w:pPr>
        <w:rPr>
          <w:rFonts w:eastAsia="Verdana"/>
        </w:rPr>
      </w:pPr>
    </w:p>
    <w:p w14:paraId="012B00AB" w14:textId="77777777" w:rsidR="00474615" w:rsidRDefault="00474615" w:rsidP="00615941">
      <w:pPr>
        <w:pStyle w:val="Heading1"/>
        <w:rPr>
          <w:rFonts w:eastAsia="Verdana"/>
        </w:rPr>
      </w:pPr>
    </w:p>
    <w:p w14:paraId="57643A5E" w14:textId="798E0FD4" w:rsidR="00280A01" w:rsidRPr="0083141C" w:rsidRDefault="003440A1" w:rsidP="00615941">
      <w:pPr>
        <w:pStyle w:val="Heading1"/>
      </w:pPr>
      <w:bookmarkStart w:id="484" w:name="_Toc196996207"/>
      <w:bookmarkStart w:id="485" w:name="_Toc212123485"/>
      <w:r>
        <w:t>DEPARTMENT</w:t>
      </w:r>
      <w:r w:rsidR="008334BA" w:rsidRPr="0083141C">
        <w:t xml:space="preserve"> OF COUNSELING</w:t>
      </w:r>
      <w:bookmarkStart w:id="486" w:name="_Toc86823084"/>
      <w:bookmarkEnd w:id="484"/>
      <w:bookmarkEnd w:id="485"/>
    </w:p>
    <w:p w14:paraId="0B4FA811" w14:textId="77777777" w:rsidR="00FD2578" w:rsidRPr="00FD2578" w:rsidRDefault="00FD2578" w:rsidP="00615941"/>
    <w:p w14:paraId="1B7395B6" w14:textId="78676A0A" w:rsidR="003B1D3E" w:rsidRPr="0083141C" w:rsidRDefault="00FD2578" w:rsidP="00615941">
      <w:pPr>
        <w:pStyle w:val="Heading1"/>
      </w:pPr>
      <w:bookmarkStart w:id="487" w:name="_Toc196996208"/>
      <w:bookmarkStart w:id="488" w:name="_Toc212123486"/>
      <w:r w:rsidRPr="0083141C">
        <w:t>Bachelor of Science in Addictions Counseling</w:t>
      </w:r>
      <w:bookmarkEnd w:id="487"/>
      <w:bookmarkEnd w:id="488"/>
    </w:p>
    <w:p w14:paraId="7E13A9C8" w14:textId="77777777" w:rsidR="00FD2578" w:rsidRPr="00FD2578" w:rsidRDefault="00FD2578" w:rsidP="00615941"/>
    <w:p w14:paraId="16421A97" w14:textId="0CC84B84" w:rsidR="00FD4251" w:rsidRPr="00A91D00" w:rsidRDefault="00474615" w:rsidP="00F65F24">
      <w:r w:rsidRPr="00FD4251">
        <w:t xml:space="preserve"> </w:t>
      </w:r>
      <w:r w:rsidR="00FD4251" w:rsidRPr="00A91D00">
        <w:t>Purpose</w:t>
      </w:r>
    </w:p>
    <w:p w14:paraId="3500B9E8" w14:textId="27E42D21" w:rsidR="003B1D3E" w:rsidRDefault="00FD4251" w:rsidP="00615941">
      <w:r w:rsidRPr="00FD4251">
        <w:t>The field of Addictions Counseling includes a unique feature in that it specializes in the areas of</w:t>
      </w:r>
      <w:r w:rsidR="007D3496">
        <w:t xml:space="preserve"> </w:t>
      </w:r>
      <w:r w:rsidRPr="00FD4251">
        <w:t>substance use and abuse</w:t>
      </w:r>
      <w:r w:rsidR="007D3496">
        <w:t>,</w:t>
      </w:r>
      <w:r w:rsidRPr="00FD4251">
        <w:t xml:space="preserve"> as well as chemical addictions. This program covers the various aspects of</w:t>
      </w:r>
      <w:r>
        <w:t xml:space="preserve"> </w:t>
      </w:r>
      <w:r w:rsidRPr="00FD4251">
        <w:t>addictions, i.e.</w:t>
      </w:r>
      <w:r w:rsidR="007D3496">
        <w:t>,</w:t>
      </w:r>
      <w:r w:rsidRPr="00FD4251">
        <w:t xml:space="preserve"> impact on family, community, and personal impact. The courses offered in this field are</w:t>
      </w:r>
      <w:r>
        <w:t xml:space="preserve"> </w:t>
      </w:r>
      <w:r w:rsidRPr="00FD4251">
        <w:t>designed specifically to address specific addictions to the extent that the student will be able to apply</w:t>
      </w:r>
      <w:r>
        <w:t xml:space="preserve"> </w:t>
      </w:r>
      <w:r w:rsidRPr="00FD4251">
        <w:t>their learned skills in all areas of additions to assist those suffering from addictions to break free from</w:t>
      </w:r>
      <w:r>
        <w:t xml:space="preserve"> </w:t>
      </w:r>
      <w:r w:rsidRPr="00FD4251">
        <w:t>the bondage of addiction. Embedded in each course will be the recognition that all knowledge and skill</w:t>
      </w:r>
      <w:r>
        <w:t xml:space="preserve"> </w:t>
      </w:r>
      <w:r w:rsidRPr="00FD4251">
        <w:t>have as their source the God of creation, who imparts these gifts to mankind according to His mercy and</w:t>
      </w:r>
      <w:r>
        <w:t xml:space="preserve"> </w:t>
      </w:r>
      <w:r w:rsidRPr="00FD4251">
        <w:t xml:space="preserve">grace to be utilized to help those </w:t>
      </w:r>
      <w:r w:rsidR="007D3496">
        <w:t>who</w:t>
      </w:r>
      <w:r w:rsidRPr="00FD4251">
        <w:t xml:space="preserve"> are in need of help.</w:t>
      </w:r>
    </w:p>
    <w:p w14:paraId="66A14574" w14:textId="77777777" w:rsidR="00FD4251" w:rsidRPr="00FD4251" w:rsidRDefault="00FD4251" w:rsidP="00615941"/>
    <w:p w14:paraId="3D666D16" w14:textId="43088724" w:rsidR="00474615" w:rsidRPr="00A91D00" w:rsidRDefault="00474615" w:rsidP="00F65F24">
      <w:r w:rsidRPr="00A91D00">
        <w:t>Student Learning Outcomes</w:t>
      </w:r>
      <w:r w:rsidR="003B1D3E" w:rsidRPr="00A91D00">
        <w:t>/Objectives</w:t>
      </w:r>
    </w:p>
    <w:p w14:paraId="1D73CABF" w14:textId="77777777" w:rsidR="00474615" w:rsidRPr="003B1D3E" w:rsidRDefault="00474615" w:rsidP="00615941">
      <w:r w:rsidRPr="003B1D3E">
        <w:t>The student will accomplish the following:</w:t>
      </w:r>
    </w:p>
    <w:p w14:paraId="7E35CE7C" w14:textId="77777777" w:rsidR="00474615" w:rsidRPr="003B1D3E" w:rsidRDefault="00474615" w:rsidP="00615941">
      <w:r w:rsidRPr="003B1D3E">
        <w:t>• Be able to demonstrate competencies in problem-solving, decision-making, and critical thinking through effective communication, reasoning, and the ability to use scientific and technological processes and procedures.</w:t>
      </w:r>
    </w:p>
    <w:p w14:paraId="51644EEB" w14:textId="77777777" w:rsidR="00474615" w:rsidRPr="003B1D3E" w:rsidRDefault="00474615" w:rsidP="00615941"/>
    <w:p w14:paraId="287B2E00" w14:textId="77777777" w:rsidR="00474615" w:rsidRPr="003B1D3E" w:rsidRDefault="00474615" w:rsidP="00615941">
      <w:r w:rsidRPr="003B1D3E">
        <w:t>General Education Requirements: 60 hours</w:t>
      </w:r>
    </w:p>
    <w:p w14:paraId="18A09157" w14:textId="7C8D1811" w:rsidR="00474615" w:rsidRPr="003B1D3E" w:rsidRDefault="003B1D3E" w:rsidP="00615941">
      <w:r>
        <w:t>Addictions Counseling Requirements</w:t>
      </w:r>
      <w:r w:rsidR="00474615" w:rsidRPr="003B1D3E">
        <w:t>: 60 hours</w:t>
      </w:r>
    </w:p>
    <w:p w14:paraId="62F47A30" w14:textId="77777777" w:rsidR="00474615" w:rsidRPr="003B1D3E" w:rsidRDefault="00474615" w:rsidP="00615941">
      <w:r w:rsidRPr="003B1D3E">
        <w:t>Total Hours: 120 hours</w:t>
      </w:r>
    </w:p>
    <w:tbl>
      <w:tblPr>
        <w:tblStyle w:val="TableGrid"/>
        <w:tblW w:w="10008" w:type="dxa"/>
        <w:tblLook w:val="04A0" w:firstRow="1" w:lastRow="0" w:firstColumn="1" w:lastColumn="0" w:noHBand="0" w:noVBand="1"/>
      </w:tblPr>
      <w:tblGrid>
        <w:gridCol w:w="1434"/>
        <w:gridCol w:w="4717"/>
        <w:gridCol w:w="1822"/>
        <w:gridCol w:w="2035"/>
      </w:tblGrid>
      <w:tr w:rsidR="0073330E" w:rsidRPr="003B1D3E" w14:paraId="16C23D2E" w14:textId="7266D6F9" w:rsidTr="3748E868">
        <w:tc>
          <w:tcPr>
            <w:tcW w:w="1434" w:type="dxa"/>
          </w:tcPr>
          <w:p w14:paraId="58007D7F" w14:textId="186618BB" w:rsidR="0073330E" w:rsidRPr="003B1D3E" w:rsidRDefault="00E63C45" w:rsidP="00615941">
            <w:r>
              <w:t>Course Number</w:t>
            </w:r>
          </w:p>
        </w:tc>
        <w:tc>
          <w:tcPr>
            <w:tcW w:w="4717" w:type="dxa"/>
          </w:tcPr>
          <w:p w14:paraId="25DB46DB" w14:textId="77777777" w:rsidR="0073330E" w:rsidRPr="003B1D3E" w:rsidRDefault="0073330E" w:rsidP="00615941">
            <w:r w:rsidRPr="003B1D3E">
              <w:t>Course Title</w:t>
            </w:r>
          </w:p>
        </w:tc>
        <w:tc>
          <w:tcPr>
            <w:tcW w:w="1822" w:type="dxa"/>
          </w:tcPr>
          <w:p w14:paraId="683A119A" w14:textId="3CCFBE02" w:rsidR="0073330E" w:rsidRPr="003B1D3E" w:rsidRDefault="0073330E" w:rsidP="00615941">
            <w:r>
              <w:t>Semester Hours</w:t>
            </w:r>
          </w:p>
        </w:tc>
        <w:tc>
          <w:tcPr>
            <w:tcW w:w="2035" w:type="dxa"/>
          </w:tcPr>
          <w:p w14:paraId="6E5204BF" w14:textId="61C5BE22" w:rsidR="0073330E" w:rsidRDefault="0073330E" w:rsidP="00615941">
            <w:r>
              <w:t>Prerequisites</w:t>
            </w:r>
          </w:p>
        </w:tc>
      </w:tr>
      <w:tr w:rsidR="0073330E" w:rsidRPr="003B1D3E" w14:paraId="4595322A" w14:textId="5B8D1430" w:rsidTr="3748E868">
        <w:tc>
          <w:tcPr>
            <w:tcW w:w="1434" w:type="dxa"/>
          </w:tcPr>
          <w:p w14:paraId="34B1C755" w14:textId="77777777" w:rsidR="0073330E" w:rsidRPr="003B1D3E" w:rsidRDefault="0073330E" w:rsidP="00615941">
            <w:r w:rsidRPr="003B1D3E">
              <w:t>COU 101</w:t>
            </w:r>
          </w:p>
        </w:tc>
        <w:tc>
          <w:tcPr>
            <w:tcW w:w="4717" w:type="dxa"/>
          </w:tcPr>
          <w:p w14:paraId="2338D582" w14:textId="77777777" w:rsidR="0073330E" w:rsidRPr="003B1D3E" w:rsidRDefault="0073330E" w:rsidP="00615941">
            <w:r w:rsidRPr="003B1D3E">
              <w:t xml:space="preserve">Introduction to the Mental Health Profession                    </w:t>
            </w:r>
          </w:p>
        </w:tc>
        <w:tc>
          <w:tcPr>
            <w:tcW w:w="1822" w:type="dxa"/>
          </w:tcPr>
          <w:p w14:paraId="56639698" w14:textId="77777777" w:rsidR="0073330E" w:rsidRPr="003B1D3E" w:rsidRDefault="0073330E" w:rsidP="00615941">
            <w:r w:rsidRPr="003B1D3E">
              <w:t>3</w:t>
            </w:r>
          </w:p>
        </w:tc>
        <w:tc>
          <w:tcPr>
            <w:tcW w:w="2035" w:type="dxa"/>
          </w:tcPr>
          <w:p w14:paraId="4E4C5891" w14:textId="77777777" w:rsidR="0073330E" w:rsidRPr="003B1D3E" w:rsidRDefault="0073330E" w:rsidP="00615941"/>
        </w:tc>
      </w:tr>
      <w:tr w:rsidR="0073330E" w:rsidRPr="003B1D3E" w14:paraId="5A283A09" w14:textId="61EE986D" w:rsidTr="3748E868">
        <w:tc>
          <w:tcPr>
            <w:tcW w:w="1434" w:type="dxa"/>
          </w:tcPr>
          <w:p w14:paraId="07B25326" w14:textId="77777777" w:rsidR="0073330E" w:rsidRPr="003B1D3E" w:rsidRDefault="0073330E" w:rsidP="00615941">
            <w:r w:rsidRPr="003B1D3E">
              <w:t>COU 103</w:t>
            </w:r>
          </w:p>
        </w:tc>
        <w:tc>
          <w:tcPr>
            <w:tcW w:w="4717" w:type="dxa"/>
          </w:tcPr>
          <w:p w14:paraId="5F2C7CC5" w14:textId="77777777" w:rsidR="0073330E" w:rsidRPr="003B1D3E" w:rsidRDefault="0073330E" w:rsidP="00615941">
            <w:r w:rsidRPr="003B1D3E">
              <w:t>Ethics and Legalities of the Mental Health Fields – Emphasis on Addictions Counseling</w:t>
            </w:r>
          </w:p>
        </w:tc>
        <w:tc>
          <w:tcPr>
            <w:tcW w:w="1822" w:type="dxa"/>
          </w:tcPr>
          <w:p w14:paraId="48BB7299" w14:textId="77777777" w:rsidR="0073330E" w:rsidRPr="003B1D3E" w:rsidRDefault="0073330E" w:rsidP="00615941">
            <w:r w:rsidRPr="003B1D3E">
              <w:t>3</w:t>
            </w:r>
          </w:p>
        </w:tc>
        <w:tc>
          <w:tcPr>
            <w:tcW w:w="2035" w:type="dxa"/>
          </w:tcPr>
          <w:p w14:paraId="195A8111" w14:textId="77777777" w:rsidR="0073330E" w:rsidRPr="003B1D3E" w:rsidRDefault="0073330E" w:rsidP="00615941"/>
        </w:tc>
      </w:tr>
      <w:tr w:rsidR="0073330E" w:rsidRPr="003B1D3E" w14:paraId="64C7DB4D" w14:textId="40161921" w:rsidTr="3748E868">
        <w:tc>
          <w:tcPr>
            <w:tcW w:w="1434" w:type="dxa"/>
          </w:tcPr>
          <w:p w14:paraId="54475F08" w14:textId="77777777" w:rsidR="0073330E" w:rsidRPr="003B1D3E" w:rsidRDefault="0073330E" w:rsidP="00615941">
            <w:r w:rsidRPr="003B1D3E">
              <w:t>COU 102</w:t>
            </w:r>
          </w:p>
        </w:tc>
        <w:tc>
          <w:tcPr>
            <w:tcW w:w="4717" w:type="dxa"/>
          </w:tcPr>
          <w:p w14:paraId="5115A819" w14:textId="77777777" w:rsidR="0073330E" w:rsidRPr="003B1D3E" w:rsidRDefault="0073330E" w:rsidP="00615941">
            <w:r w:rsidRPr="003B1D3E">
              <w:t>Human Growth and Development</w:t>
            </w:r>
          </w:p>
        </w:tc>
        <w:tc>
          <w:tcPr>
            <w:tcW w:w="1822" w:type="dxa"/>
          </w:tcPr>
          <w:p w14:paraId="46DE9A07" w14:textId="77777777" w:rsidR="0073330E" w:rsidRPr="003B1D3E" w:rsidRDefault="0073330E" w:rsidP="00615941">
            <w:r w:rsidRPr="003B1D3E">
              <w:t>3</w:t>
            </w:r>
          </w:p>
        </w:tc>
        <w:tc>
          <w:tcPr>
            <w:tcW w:w="2035" w:type="dxa"/>
          </w:tcPr>
          <w:p w14:paraId="2ACEEA6B" w14:textId="77777777" w:rsidR="0073330E" w:rsidRPr="003B1D3E" w:rsidRDefault="0073330E" w:rsidP="00615941"/>
        </w:tc>
      </w:tr>
      <w:tr w:rsidR="0073330E" w:rsidRPr="003B1D3E" w14:paraId="3F4C3419" w14:textId="5F03E622" w:rsidTr="3748E868">
        <w:tc>
          <w:tcPr>
            <w:tcW w:w="1434" w:type="dxa"/>
          </w:tcPr>
          <w:p w14:paraId="6235143A" w14:textId="77777777" w:rsidR="0073330E" w:rsidRPr="003B1D3E" w:rsidRDefault="0073330E" w:rsidP="00615941">
            <w:r w:rsidRPr="003B1D3E">
              <w:t>COU 401</w:t>
            </w:r>
          </w:p>
        </w:tc>
        <w:tc>
          <w:tcPr>
            <w:tcW w:w="4717" w:type="dxa"/>
          </w:tcPr>
          <w:p w14:paraId="2955ED8F" w14:textId="5923A2B8" w:rsidR="0073330E" w:rsidRPr="003B1D3E" w:rsidRDefault="0073330E" w:rsidP="00615941">
            <w:r w:rsidRPr="003B1D3E">
              <w:t>Research</w:t>
            </w:r>
            <w:r w:rsidR="003A446E">
              <w:t xml:space="preserve"> in the Mental Health Fields </w:t>
            </w:r>
          </w:p>
        </w:tc>
        <w:tc>
          <w:tcPr>
            <w:tcW w:w="1822" w:type="dxa"/>
          </w:tcPr>
          <w:p w14:paraId="60873D6C" w14:textId="77777777" w:rsidR="0073330E" w:rsidRPr="003B1D3E" w:rsidRDefault="0073330E" w:rsidP="00615941">
            <w:r w:rsidRPr="003B1D3E">
              <w:t>3</w:t>
            </w:r>
          </w:p>
        </w:tc>
        <w:tc>
          <w:tcPr>
            <w:tcW w:w="2035" w:type="dxa"/>
          </w:tcPr>
          <w:p w14:paraId="33A08955" w14:textId="4FFF115D" w:rsidR="0073330E" w:rsidRPr="003B1D3E" w:rsidRDefault="00B73178" w:rsidP="00615941">
            <w:r>
              <w:t>COU 101</w:t>
            </w:r>
          </w:p>
        </w:tc>
      </w:tr>
      <w:tr w:rsidR="0073330E" w:rsidRPr="003B1D3E" w14:paraId="3C858C2C" w14:textId="30C159B2" w:rsidTr="3748E868">
        <w:tc>
          <w:tcPr>
            <w:tcW w:w="1434" w:type="dxa"/>
          </w:tcPr>
          <w:p w14:paraId="69777115" w14:textId="77777777" w:rsidR="0073330E" w:rsidRPr="003B1D3E" w:rsidRDefault="0073330E" w:rsidP="00615941">
            <w:r w:rsidRPr="003B1D3E">
              <w:t>COU 201</w:t>
            </w:r>
          </w:p>
        </w:tc>
        <w:tc>
          <w:tcPr>
            <w:tcW w:w="4717" w:type="dxa"/>
          </w:tcPr>
          <w:p w14:paraId="263A0FD7" w14:textId="77777777" w:rsidR="0073330E" w:rsidRPr="003B1D3E" w:rsidRDefault="0073330E" w:rsidP="00615941">
            <w:r w:rsidRPr="003B1D3E">
              <w:t>Introduction to Integrating Christianity into the Mental Health Fields as it Relates to Addictions and Substance Abuse</w:t>
            </w:r>
          </w:p>
        </w:tc>
        <w:tc>
          <w:tcPr>
            <w:tcW w:w="1822" w:type="dxa"/>
          </w:tcPr>
          <w:p w14:paraId="1C7E8373" w14:textId="77777777" w:rsidR="0073330E" w:rsidRPr="003B1D3E" w:rsidRDefault="0073330E" w:rsidP="00615941">
            <w:r w:rsidRPr="003B1D3E">
              <w:t>3</w:t>
            </w:r>
          </w:p>
        </w:tc>
        <w:tc>
          <w:tcPr>
            <w:tcW w:w="2035" w:type="dxa"/>
          </w:tcPr>
          <w:p w14:paraId="049AD703" w14:textId="354BC343" w:rsidR="0073330E" w:rsidRPr="003B1D3E" w:rsidRDefault="00B73178" w:rsidP="00615941">
            <w:r>
              <w:t>COU 101</w:t>
            </w:r>
          </w:p>
        </w:tc>
      </w:tr>
      <w:tr w:rsidR="0073330E" w:rsidRPr="003B1D3E" w14:paraId="4E9D86EA" w14:textId="43373D4B" w:rsidTr="3748E868">
        <w:tc>
          <w:tcPr>
            <w:tcW w:w="1434" w:type="dxa"/>
          </w:tcPr>
          <w:p w14:paraId="6A5F5311" w14:textId="77777777" w:rsidR="0073330E" w:rsidRPr="003B1D3E" w:rsidRDefault="0073330E" w:rsidP="00615941">
            <w:r w:rsidRPr="003B1D3E">
              <w:t>COU 311</w:t>
            </w:r>
          </w:p>
        </w:tc>
        <w:tc>
          <w:tcPr>
            <w:tcW w:w="4717" w:type="dxa"/>
          </w:tcPr>
          <w:p w14:paraId="6602A045" w14:textId="77777777" w:rsidR="0073330E" w:rsidRPr="003B1D3E" w:rsidRDefault="0073330E" w:rsidP="00615941">
            <w:r w:rsidRPr="003B1D3E">
              <w:t>Working with Groups in Addictions Counseling</w:t>
            </w:r>
          </w:p>
        </w:tc>
        <w:tc>
          <w:tcPr>
            <w:tcW w:w="1822" w:type="dxa"/>
          </w:tcPr>
          <w:p w14:paraId="0DCB62E4" w14:textId="77777777" w:rsidR="0073330E" w:rsidRPr="003B1D3E" w:rsidRDefault="0073330E" w:rsidP="00615941">
            <w:r w:rsidRPr="003B1D3E">
              <w:t>3</w:t>
            </w:r>
          </w:p>
        </w:tc>
        <w:tc>
          <w:tcPr>
            <w:tcW w:w="2035" w:type="dxa"/>
          </w:tcPr>
          <w:p w14:paraId="393750B8" w14:textId="3E72882C" w:rsidR="0073330E" w:rsidRPr="003B1D3E" w:rsidRDefault="00B73178" w:rsidP="00615941">
            <w:r>
              <w:t>COU 101</w:t>
            </w:r>
          </w:p>
        </w:tc>
      </w:tr>
      <w:tr w:rsidR="0073330E" w:rsidRPr="003B1D3E" w14:paraId="378EF555" w14:textId="1A2080F5" w:rsidTr="3748E868">
        <w:tc>
          <w:tcPr>
            <w:tcW w:w="1434" w:type="dxa"/>
          </w:tcPr>
          <w:p w14:paraId="0C4DA0CB" w14:textId="77777777" w:rsidR="0073330E" w:rsidRPr="003B1D3E" w:rsidRDefault="0073330E" w:rsidP="00615941">
            <w:r w:rsidRPr="003B1D3E">
              <w:t>COU 302</w:t>
            </w:r>
          </w:p>
        </w:tc>
        <w:tc>
          <w:tcPr>
            <w:tcW w:w="4717" w:type="dxa"/>
          </w:tcPr>
          <w:p w14:paraId="191E40CC" w14:textId="77777777" w:rsidR="0073330E" w:rsidRPr="003B1D3E" w:rsidRDefault="0073330E" w:rsidP="00615941">
            <w:r w:rsidRPr="003B1D3E">
              <w:t>Assessment and Testing for Addictions Counseling</w:t>
            </w:r>
          </w:p>
        </w:tc>
        <w:tc>
          <w:tcPr>
            <w:tcW w:w="1822" w:type="dxa"/>
          </w:tcPr>
          <w:p w14:paraId="38A89CAA" w14:textId="77777777" w:rsidR="0073330E" w:rsidRPr="003B1D3E" w:rsidRDefault="0073330E" w:rsidP="00615941">
            <w:r w:rsidRPr="003B1D3E">
              <w:t>3</w:t>
            </w:r>
          </w:p>
        </w:tc>
        <w:tc>
          <w:tcPr>
            <w:tcW w:w="2035" w:type="dxa"/>
          </w:tcPr>
          <w:p w14:paraId="6BFFEFDF" w14:textId="368EBACE" w:rsidR="0073330E" w:rsidRPr="003B1D3E" w:rsidRDefault="00B73178" w:rsidP="00615941">
            <w:r>
              <w:t>COU 101</w:t>
            </w:r>
          </w:p>
        </w:tc>
      </w:tr>
      <w:tr w:rsidR="0073330E" w:rsidRPr="003B1D3E" w14:paraId="10765F10" w14:textId="54A2390B" w:rsidTr="3748E868">
        <w:tc>
          <w:tcPr>
            <w:tcW w:w="1434" w:type="dxa"/>
          </w:tcPr>
          <w:p w14:paraId="026693FA" w14:textId="77777777" w:rsidR="0073330E" w:rsidRPr="003B1D3E" w:rsidRDefault="0073330E" w:rsidP="00615941">
            <w:r w:rsidRPr="003B1D3E">
              <w:t>COU 202</w:t>
            </w:r>
          </w:p>
        </w:tc>
        <w:tc>
          <w:tcPr>
            <w:tcW w:w="4717" w:type="dxa"/>
          </w:tcPr>
          <w:p w14:paraId="344785FC" w14:textId="77777777" w:rsidR="0073330E" w:rsidRPr="003B1D3E" w:rsidRDefault="0073330E" w:rsidP="00615941">
            <w:r w:rsidRPr="003B1D3E">
              <w:t>Introduction to the Field of Addictions Counseling</w:t>
            </w:r>
          </w:p>
        </w:tc>
        <w:tc>
          <w:tcPr>
            <w:tcW w:w="1822" w:type="dxa"/>
          </w:tcPr>
          <w:p w14:paraId="36EBD5D0" w14:textId="77777777" w:rsidR="0073330E" w:rsidRPr="003B1D3E" w:rsidRDefault="0073330E" w:rsidP="00615941">
            <w:r w:rsidRPr="003B1D3E">
              <w:t>3</w:t>
            </w:r>
          </w:p>
        </w:tc>
        <w:tc>
          <w:tcPr>
            <w:tcW w:w="2035" w:type="dxa"/>
          </w:tcPr>
          <w:p w14:paraId="6E733EB9" w14:textId="1CA14608" w:rsidR="0073330E" w:rsidRPr="003B1D3E" w:rsidRDefault="00B73178" w:rsidP="00615941">
            <w:r>
              <w:t>COU 101</w:t>
            </w:r>
          </w:p>
        </w:tc>
      </w:tr>
      <w:tr w:rsidR="0073330E" w:rsidRPr="003B1D3E" w14:paraId="52FEE7A0" w14:textId="563A3658" w:rsidTr="3748E868">
        <w:tc>
          <w:tcPr>
            <w:tcW w:w="1434" w:type="dxa"/>
          </w:tcPr>
          <w:p w14:paraId="28299BC4" w14:textId="77777777" w:rsidR="0073330E" w:rsidRPr="003B1D3E" w:rsidRDefault="0073330E" w:rsidP="00615941">
            <w:r w:rsidRPr="003B1D3E">
              <w:t>COU 303</w:t>
            </w:r>
          </w:p>
        </w:tc>
        <w:tc>
          <w:tcPr>
            <w:tcW w:w="4717" w:type="dxa"/>
          </w:tcPr>
          <w:p w14:paraId="5F497575" w14:textId="77777777" w:rsidR="0073330E" w:rsidRPr="003B1D3E" w:rsidRDefault="0073330E" w:rsidP="00615941">
            <w:r w:rsidRPr="003B1D3E">
              <w:t xml:space="preserve">Society and Substance Abuse, Addictions, and Chemical Addictions     </w:t>
            </w:r>
          </w:p>
        </w:tc>
        <w:tc>
          <w:tcPr>
            <w:tcW w:w="1822" w:type="dxa"/>
          </w:tcPr>
          <w:p w14:paraId="202BFFBE" w14:textId="77777777" w:rsidR="0073330E" w:rsidRPr="003B1D3E" w:rsidRDefault="0073330E" w:rsidP="00615941">
            <w:r w:rsidRPr="003B1D3E">
              <w:t>3</w:t>
            </w:r>
          </w:p>
        </w:tc>
        <w:tc>
          <w:tcPr>
            <w:tcW w:w="2035" w:type="dxa"/>
          </w:tcPr>
          <w:p w14:paraId="1243A09E" w14:textId="72086889" w:rsidR="0073330E" w:rsidRPr="003B1D3E" w:rsidRDefault="00B73178" w:rsidP="00615941">
            <w:r>
              <w:t>COU 101</w:t>
            </w:r>
          </w:p>
        </w:tc>
      </w:tr>
      <w:tr w:rsidR="0073330E" w:rsidRPr="003B1D3E" w14:paraId="6E271B03" w14:textId="47758E49" w:rsidTr="3748E868">
        <w:tc>
          <w:tcPr>
            <w:tcW w:w="1434" w:type="dxa"/>
          </w:tcPr>
          <w:p w14:paraId="1808C988" w14:textId="77777777" w:rsidR="0073330E" w:rsidRPr="003B1D3E" w:rsidRDefault="0073330E" w:rsidP="00615941">
            <w:r w:rsidRPr="003B1D3E">
              <w:t>COU 402</w:t>
            </w:r>
          </w:p>
        </w:tc>
        <w:tc>
          <w:tcPr>
            <w:tcW w:w="4717" w:type="dxa"/>
          </w:tcPr>
          <w:p w14:paraId="2428292B" w14:textId="77777777" w:rsidR="0073330E" w:rsidRPr="003B1D3E" w:rsidRDefault="0073330E" w:rsidP="00615941">
            <w:r w:rsidRPr="003B1D3E">
              <w:t>Relapse and Substance Abuse, Addictions, and Chemical Abuse</w:t>
            </w:r>
          </w:p>
        </w:tc>
        <w:tc>
          <w:tcPr>
            <w:tcW w:w="1822" w:type="dxa"/>
          </w:tcPr>
          <w:p w14:paraId="33C02A64" w14:textId="77777777" w:rsidR="0073330E" w:rsidRPr="003B1D3E" w:rsidRDefault="0073330E" w:rsidP="00615941">
            <w:r w:rsidRPr="003B1D3E">
              <w:t>3</w:t>
            </w:r>
          </w:p>
        </w:tc>
        <w:tc>
          <w:tcPr>
            <w:tcW w:w="2035" w:type="dxa"/>
          </w:tcPr>
          <w:p w14:paraId="03E06BE7" w14:textId="479F427C" w:rsidR="0073330E" w:rsidRPr="003B1D3E" w:rsidRDefault="00B73178" w:rsidP="00615941">
            <w:r>
              <w:t>COU 101</w:t>
            </w:r>
          </w:p>
        </w:tc>
      </w:tr>
      <w:tr w:rsidR="0073330E" w:rsidRPr="003B1D3E" w14:paraId="67BB2EC5" w14:textId="5398272D" w:rsidTr="3748E868">
        <w:tc>
          <w:tcPr>
            <w:tcW w:w="1434" w:type="dxa"/>
          </w:tcPr>
          <w:p w14:paraId="6D443660" w14:textId="77777777" w:rsidR="0073330E" w:rsidRPr="003B1D3E" w:rsidRDefault="0073330E" w:rsidP="00615941">
            <w:r w:rsidRPr="003B1D3E">
              <w:t>COU 304</w:t>
            </w:r>
          </w:p>
        </w:tc>
        <w:tc>
          <w:tcPr>
            <w:tcW w:w="4717" w:type="dxa"/>
          </w:tcPr>
          <w:p w14:paraId="6CE6FD7A" w14:textId="77777777" w:rsidR="0073330E" w:rsidRPr="003B1D3E" w:rsidRDefault="0073330E" w:rsidP="00615941">
            <w:r w:rsidRPr="003B1D3E">
              <w:t>The Church and Addictions, Substance Abuse, and Chemical Abuse</w:t>
            </w:r>
          </w:p>
        </w:tc>
        <w:tc>
          <w:tcPr>
            <w:tcW w:w="1822" w:type="dxa"/>
          </w:tcPr>
          <w:p w14:paraId="74973438" w14:textId="77777777" w:rsidR="0073330E" w:rsidRPr="003B1D3E" w:rsidRDefault="0073330E" w:rsidP="00615941">
            <w:r w:rsidRPr="003B1D3E">
              <w:t>3</w:t>
            </w:r>
          </w:p>
        </w:tc>
        <w:tc>
          <w:tcPr>
            <w:tcW w:w="2035" w:type="dxa"/>
          </w:tcPr>
          <w:p w14:paraId="0F23D446" w14:textId="43C66C7C" w:rsidR="0073330E" w:rsidRPr="003B1D3E" w:rsidRDefault="00B73178" w:rsidP="00615941">
            <w:r>
              <w:t>COU 101</w:t>
            </w:r>
          </w:p>
        </w:tc>
      </w:tr>
      <w:tr w:rsidR="0073330E" w:rsidRPr="003B1D3E" w14:paraId="3D15C643" w14:textId="6C933C9F" w:rsidTr="3748E868">
        <w:tc>
          <w:tcPr>
            <w:tcW w:w="1434" w:type="dxa"/>
          </w:tcPr>
          <w:p w14:paraId="12FE2119" w14:textId="77777777" w:rsidR="0073330E" w:rsidRPr="003B1D3E" w:rsidRDefault="0073330E" w:rsidP="00615941">
            <w:r w:rsidRPr="003B1D3E">
              <w:t>COU 403</w:t>
            </w:r>
          </w:p>
        </w:tc>
        <w:tc>
          <w:tcPr>
            <w:tcW w:w="4717" w:type="dxa"/>
          </w:tcPr>
          <w:p w14:paraId="3A487447" w14:textId="77777777" w:rsidR="0073330E" w:rsidRPr="003B1D3E" w:rsidRDefault="0073330E" w:rsidP="00615941">
            <w:r w:rsidRPr="003B1D3E">
              <w:t xml:space="preserve">Introduction to Major Counseling Theories in the Mental Health Fields and Their Relation to Substance Abuse, Addictions, or Chemical Addictions </w:t>
            </w:r>
          </w:p>
        </w:tc>
        <w:tc>
          <w:tcPr>
            <w:tcW w:w="1822" w:type="dxa"/>
          </w:tcPr>
          <w:p w14:paraId="08A1AA7A" w14:textId="77777777" w:rsidR="0073330E" w:rsidRPr="003B1D3E" w:rsidRDefault="0073330E" w:rsidP="00615941">
            <w:r w:rsidRPr="003B1D3E">
              <w:t>3</w:t>
            </w:r>
          </w:p>
        </w:tc>
        <w:tc>
          <w:tcPr>
            <w:tcW w:w="2035" w:type="dxa"/>
          </w:tcPr>
          <w:p w14:paraId="67898CA1" w14:textId="2E3C97EE" w:rsidR="0073330E" w:rsidRPr="003B1D3E" w:rsidRDefault="00B73178" w:rsidP="00615941">
            <w:r>
              <w:t>COU 101</w:t>
            </w:r>
          </w:p>
        </w:tc>
      </w:tr>
      <w:tr w:rsidR="0073330E" w:rsidRPr="003B1D3E" w14:paraId="6AF066F0" w14:textId="22E4F9D8" w:rsidTr="3748E868">
        <w:tc>
          <w:tcPr>
            <w:tcW w:w="1434" w:type="dxa"/>
          </w:tcPr>
          <w:p w14:paraId="0763DE2C" w14:textId="77777777" w:rsidR="0073330E" w:rsidRPr="003B1D3E" w:rsidRDefault="0073330E" w:rsidP="00615941">
            <w:r w:rsidRPr="003B1D3E">
              <w:t>COU 404</w:t>
            </w:r>
          </w:p>
        </w:tc>
        <w:tc>
          <w:tcPr>
            <w:tcW w:w="4717" w:type="dxa"/>
          </w:tcPr>
          <w:p w14:paraId="1D4EEBB1" w14:textId="77777777" w:rsidR="0073330E" w:rsidRPr="003B1D3E" w:rsidRDefault="0073330E" w:rsidP="00615941">
            <w:r w:rsidRPr="003B1D3E">
              <w:t>Prevention and Intervention in the World of Substance Abuse, Addictions or Chemical Addictions</w:t>
            </w:r>
          </w:p>
        </w:tc>
        <w:tc>
          <w:tcPr>
            <w:tcW w:w="1822" w:type="dxa"/>
          </w:tcPr>
          <w:p w14:paraId="77B4B77E" w14:textId="77777777" w:rsidR="0073330E" w:rsidRPr="003B1D3E" w:rsidRDefault="0073330E" w:rsidP="00615941">
            <w:r w:rsidRPr="003B1D3E">
              <w:t>3</w:t>
            </w:r>
          </w:p>
        </w:tc>
        <w:tc>
          <w:tcPr>
            <w:tcW w:w="2035" w:type="dxa"/>
          </w:tcPr>
          <w:p w14:paraId="4551A8E3" w14:textId="659D58DB" w:rsidR="0073330E" w:rsidRPr="003B1D3E" w:rsidRDefault="00B73178" w:rsidP="00615941">
            <w:r>
              <w:t>COU 101</w:t>
            </w:r>
          </w:p>
        </w:tc>
      </w:tr>
      <w:tr w:rsidR="0073330E" w:rsidRPr="003B1D3E" w14:paraId="100F1AC5" w14:textId="68C8E900" w:rsidTr="3748E868">
        <w:tc>
          <w:tcPr>
            <w:tcW w:w="1434" w:type="dxa"/>
          </w:tcPr>
          <w:p w14:paraId="23AA034B" w14:textId="77777777" w:rsidR="0073330E" w:rsidRPr="003B1D3E" w:rsidRDefault="0073330E" w:rsidP="00615941">
            <w:r w:rsidRPr="003B1D3E">
              <w:t>COU 305</w:t>
            </w:r>
          </w:p>
        </w:tc>
        <w:tc>
          <w:tcPr>
            <w:tcW w:w="4717" w:type="dxa"/>
          </w:tcPr>
          <w:p w14:paraId="4C4D22B2" w14:textId="77777777" w:rsidR="0073330E" w:rsidRPr="003B1D3E" w:rsidRDefault="0073330E" w:rsidP="00615941">
            <w:r w:rsidRPr="003B1D3E">
              <w:t>Adolescents and Substance Abuse, Addictions, or Chemical Addictions</w:t>
            </w:r>
          </w:p>
        </w:tc>
        <w:tc>
          <w:tcPr>
            <w:tcW w:w="1822" w:type="dxa"/>
          </w:tcPr>
          <w:p w14:paraId="4638E752" w14:textId="77777777" w:rsidR="0073330E" w:rsidRPr="003B1D3E" w:rsidRDefault="0073330E" w:rsidP="00615941">
            <w:r w:rsidRPr="003B1D3E">
              <w:t>3</w:t>
            </w:r>
          </w:p>
        </w:tc>
        <w:tc>
          <w:tcPr>
            <w:tcW w:w="2035" w:type="dxa"/>
          </w:tcPr>
          <w:p w14:paraId="7E9F8B59" w14:textId="6066A9C4" w:rsidR="0073330E" w:rsidRPr="003B1D3E" w:rsidRDefault="00B73178" w:rsidP="00615941">
            <w:r>
              <w:t>COU 101</w:t>
            </w:r>
          </w:p>
        </w:tc>
      </w:tr>
      <w:tr w:rsidR="0073330E" w:rsidRPr="003B1D3E" w14:paraId="39EA50EB" w14:textId="49B1DA2E" w:rsidTr="3748E868">
        <w:tc>
          <w:tcPr>
            <w:tcW w:w="1434" w:type="dxa"/>
          </w:tcPr>
          <w:p w14:paraId="2E82B336" w14:textId="77777777" w:rsidR="0073330E" w:rsidRPr="003B1D3E" w:rsidRDefault="0073330E" w:rsidP="00615941">
            <w:r w:rsidRPr="003B1D3E">
              <w:t>COU 405</w:t>
            </w:r>
          </w:p>
        </w:tc>
        <w:tc>
          <w:tcPr>
            <w:tcW w:w="4717" w:type="dxa"/>
          </w:tcPr>
          <w:p w14:paraId="6721E892" w14:textId="77777777" w:rsidR="0073330E" w:rsidRPr="003B1D3E" w:rsidRDefault="0073330E" w:rsidP="00615941">
            <w:r w:rsidRPr="003B1D3E">
              <w:t xml:space="preserve">The Pharmacology of Substance Abuse, Addictions, or Chemical Addictions </w:t>
            </w:r>
          </w:p>
        </w:tc>
        <w:tc>
          <w:tcPr>
            <w:tcW w:w="1822" w:type="dxa"/>
          </w:tcPr>
          <w:p w14:paraId="1AE40D98" w14:textId="77777777" w:rsidR="0073330E" w:rsidRPr="003B1D3E" w:rsidRDefault="0073330E" w:rsidP="00615941">
            <w:r w:rsidRPr="003B1D3E">
              <w:t>3</w:t>
            </w:r>
          </w:p>
        </w:tc>
        <w:tc>
          <w:tcPr>
            <w:tcW w:w="2035" w:type="dxa"/>
          </w:tcPr>
          <w:p w14:paraId="470BF27F" w14:textId="5D8BA6BB" w:rsidR="0073330E" w:rsidRPr="003B1D3E" w:rsidRDefault="00B73178" w:rsidP="00615941">
            <w:r>
              <w:t>COU 101</w:t>
            </w:r>
          </w:p>
        </w:tc>
      </w:tr>
      <w:tr w:rsidR="0073330E" w:rsidRPr="003B1D3E" w14:paraId="3BA01ACC" w14:textId="3062DF89" w:rsidTr="3748E868">
        <w:tc>
          <w:tcPr>
            <w:tcW w:w="1434" w:type="dxa"/>
          </w:tcPr>
          <w:p w14:paraId="6D2F12E5" w14:textId="77777777" w:rsidR="0073330E" w:rsidRPr="003B1D3E" w:rsidRDefault="0073330E" w:rsidP="00615941">
            <w:r w:rsidRPr="003B1D3E">
              <w:t>COU 406</w:t>
            </w:r>
          </w:p>
        </w:tc>
        <w:tc>
          <w:tcPr>
            <w:tcW w:w="4717" w:type="dxa"/>
          </w:tcPr>
          <w:p w14:paraId="41F4DEFE" w14:textId="77777777" w:rsidR="0073330E" w:rsidRPr="003B1D3E" w:rsidRDefault="0073330E" w:rsidP="00615941">
            <w:r w:rsidRPr="003B1D3E">
              <w:t xml:space="preserve">Addictions and Co-Occurring Morbidities </w:t>
            </w:r>
          </w:p>
        </w:tc>
        <w:tc>
          <w:tcPr>
            <w:tcW w:w="1822" w:type="dxa"/>
          </w:tcPr>
          <w:p w14:paraId="6A1B7D3A" w14:textId="77777777" w:rsidR="0073330E" w:rsidRPr="003B1D3E" w:rsidRDefault="0073330E" w:rsidP="00615941">
            <w:r w:rsidRPr="003B1D3E">
              <w:t>3</w:t>
            </w:r>
          </w:p>
        </w:tc>
        <w:tc>
          <w:tcPr>
            <w:tcW w:w="2035" w:type="dxa"/>
          </w:tcPr>
          <w:p w14:paraId="5C2645BD" w14:textId="51884EAA" w:rsidR="0073330E" w:rsidRPr="003B1D3E" w:rsidRDefault="00B73178" w:rsidP="00615941">
            <w:r>
              <w:t>COU 101</w:t>
            </w:r>
          </w:p>
        </w:tc>
      </w:tr>
      <w:tr w:rsidR="0073330E" w:rsidRPr="003B1D3E" w14:paraId="62C1CF6D" w14:textId="434E3BA0" w:rsidTr="3748E868">
        <w:tc>
          <w:tcPr>
            <w:tcW w:w="1434" w:type="dxa"/>
          </w:tcPr>
          <w:p w14:paraId="0830E033" w14:textId="77777777" w:rsidR="0073330E" w:rsidRPr="003B1D3E" w:rsidRDefault="0073330E" w:rsidP="00615941">
            <w:r w:rsidRPr="003B1D3E">
              <w:t>COU 407</w:t>
            </w:r>
          </w:p>
        </w:tc>
        <w:tc>
          <w:tcPr>
            <w:tcW w:w="4717" w:type="dxa"/>
          </w:tcPr>
          <w:p w14:paraId="5615C112" w14:textId="77777777" w:rsidR="0073330E" w:rsidRPr="003B1D3E" w:rsidRDefault="0073330E" w:rsidP="00615941">
            <w:r w:rsidRPr="003B1D3E">
              <w:t>Practicum</w:t>
            </w:r>
          </w:p>
        </w:tc>
        <w:tc>
          <w:tcPr>
            <w:tcW w:w="1822" w:type="dxa"/>
          </w:tcPr>
          <w:p w14:paraId="1B9CA064" w14:textId="77777777" w:rsidR="0073330E" w:rsidRPr="003B1D3E" w:rsidRDefault="0073330E" w:rsidP="00615941">
            <w:r w:rsidRPr="003B1D3E">
              <w:t>3</w:t>
            </w:r>
          </w:p>
        </w:tc>
        <w:tc>
          <w:tcPr>
            <w:tcW w:w="2035" w:type="dxa"/>
          </w:tcPr>
          <w:p w14:paraId="2B524C68" w14:textId="009EE6A5" w:rsidR="0073330E" w:rsidRPr="003B1D3E" w:rsidRDefault="007C5881" w:rsidP="00615941">
            <w:r>
              <w:t xml:space="preserve">COU 103, COU 302, COU 311 COU 401, </w:t>
            </w:r>
            <w:r w:rsidRPr="003B1D3E">
              <w:t>COU 403</w:t>
            </w:r>
          </w:p>
        </w:tc>
      </w:tr>
      <w:tr w:rsidR="0073330E" w:rsidRPr="003B1D3E" w14:paraId="4AC6A308" w14:textId="0F49FF1C" w:rsidTr="3748E868">
        <w:tc>
          <w:tcPr>
            <w:tcW w:w="1434" w:type="dxa"/>
          </w:tcPr>
          <w:p w14:paraId="403F8428" w14:textId="77777777" w:rsidR="0073330E" w:rsidRPr="003B1D3E" w:rsidRDefault="0073330E" w:rsidP="00615941">
            <w:r w:rsidRPr="003B1D3E">
              <w:t>COU 408</w:t>
            </w:r>
          </w:p>
        </w:tc>
        <w:tc>
          <w:tcPr>
            <w:tcW w:w="4717" w:type="dxa"/>
          </w:tcPr>
          <w:p w14:paraId="5FBDBA29" w14:textId="77777777" w:rsidR="0073330E" w:rsidRPr="003B1D3E" w:rsidRDefault="0073330E" w:rsidP="00615941">
            <w:r w:rsidRPr="003B1D3E">
              <w:t>Internship I</w:t>
            </w:r>
          </w:p>
        </w:tc>
        <w:tc>
          <w:tcPr>
            <w:tcW w:w="1822" w:type="dxa"/>
          </w:tcPr>
          <w:p w14:paraId="0C9BA99D" w14:textId="77777777" w:rsidR="0073330E" w:rsidRPr="003B1D3E" w:rsidRDefault="0073330E" w:rsidP="00615941">
            <w:r w:rsidRPr="003B1D3E">
              <w:t>3</w:t>
            </w:r>
          </w:p>
        </w:tc>
        <w:tc>
          <w:tcPr>
            <w:tcW w:w="2035" w:type="dxa"/>
          </w:tcPr>
          <w:p w14:paraId="24CC9A08" w14:textId="2D83B0B2" w:rsidR="0073330E" w:rsidRPr="003B1D3E" w:rsidRDefault="378FF9FB" w:rsidP="00615941">
            <w:r>
              <w:t xml:space="preserve">COU </w:t>
            </w:r>
            <w:r w:rsidR="477717E7">
              <w:t>407, This</w:t>
            </w:r>
            <w:r w:rsidR="5BB14DF1">
              <w:t xml:space="preserve"> course should be taken during the final semester of the degree program.</w:t>
            </w:r>
          </w:p>
        </w:tc>
      </w:tr>
      <w:tr w:rsidR="0073330E" w:rsidRPr="003B1D3E" w14:paraId="4811C7FE" w14:textId="583DFBF9" w:rsidTr="3748E868">
        <w:tc>
          <w:tcPr>
            <w:tcW w:w="1434" w:type="dxa"/>
          </w:tcPr>
          <w:p w14:paraId="4169502F" w14:textId="77777777" w:rsidR="0073330E" w:rsidRPr="003B1D3E" w:rsidRDefault="0073330E" w:rsidP="00615941"/>
        </w:tc>
        <w:tc>
          <w:tcPr>
            <w:tcW w:w="4717" w:type="dxa"/>
          </w:tcPr>
          <w:p w14:paraId="0035F298" w14:textId="77777777" w:rsidR="0073330E" w:rsidRPr="003B1D3E" w:rsidRDefault="0073330E" w:rsidP="00615941"/>
        </w:tc>
        <w:tc>
          <w:tcPr>
            <w:tcW w:w="1822" w:type="dxa"/>
          </w:tcPr>
          <w:p w14:paraId="30A86AB1" w14:textId="77777777" w:rsidR="0073330E" w:rsidRPr="003B1D3E" w:rsidRDefault="0073330E" w:rsidP="00615941"/>
        </w:tc>
        <w:tc>
          <w:tcPr>
            <w:tcW w:w="2035" w:type="dxa"/>
          </w:tcPr>
          <w:p w14:paraId="5CF85BD8" w14:textId="77777777" w:rsidR="0073330E" w:rsidRPr="003B1D3E" w:rsidRDefault="0073330E" w:rsidP="00615941"/>
        </w:tc>
      </w:tr>
      <w:tr w:rsidR="0073330E" w:rsidRPr="003B1D3E" w14:paraId="4F60F53D" w14:textId="3EE845E2" w:rsidTr="3748E868">
        <w:tc>
          <w:tcPr>
            <w:tcW w:w="1434" w:type="dxa"/>
          </w:tcPr>
          <w:p w14:paraId="6D322C45" w14:textId="77777777" w:rsidR="0073330E" w:rsidRPr="003B1D3E" w:rsidRDefault="0073330E" w:rsidP="00615941">
            <w:r w:rsidRPr="003B1D3E">
              <w:t>Electives: Select 2</w:t>
            </w:r>
          </w:p>
        </w:tc>
        <w:tc>
          <w:tcPr>
            <w:tcW w:w="4717" w:type="dxa"/>
          </w:tcPr>
          <w:p w14:paraId="38D93A78" w14:textId="77777777" w:rsidR="0073330E" w:rsidRPr="003B1D3E" w:rsidRDefault="0073330E" w:rsidP="00615941"/>
        </w:tc>
        <w:tc>
          <w:tcPr>
            <w:tcW w:w="1822" w:type="dxa"/>
          </w:tcPr>
          <w:p w14:paraId="00A4DA8D" w14:textId="77777777" w:rsidR="0073330E" w:rsidRPr="003B1D3E" w:rsidRDefault="0073330E" w:rsidP="00615941"/>
        </w:tc>
        <w:tc>
          <w:tcPr>
            <w:tcW w:w="2035" w:type="dxa"/>
          </w:tcPr>
          <w:p w14:paraId="6FCDD5D3" w14:textId="77777777" w:rsidR="0073330E" w:rsidRPr="003B1D3E" w:rsidRDefault="0073330E" w:rsidP="00615941"/>
        </w:tc>
      </w:tr>
      <w:tr w:rsidR="0073330E" w:rsidRPr="003B1D3E" w14:paraId="4FCE1021" w14:textId="469100FA" w:rsidTr="3748E868">
        <w:tc>
          <w:tcPr>
            <w:tcW w:w="1434" w:type="dxa"/>
          </w:tcPr>
          <w:p w14:paraId="55AD10D5" w14:textId="54068178" w:rsidR="0073330E" w:rsidRPr="003B1D3E" w:rsidRDefault="00CB613F" w:rsidP="00615941">
            <w:r>
              <w:t xml:space="preserve">    </w:t>
            </w:r>
            <w:r w:rsidR="0073330E" w:rsidRPr="003B1D3E">
              <w:t xml:space="preserve">COU </w:t>
            </w:r>
            <w:r>
              <w:t>3</w:t>
            </w:r>
            <w:r w:rsidR="0073330E" w:rsidRPr="003B1D3E">
              <w:t>06</w:t>
            </w:r>
          </w:p>
        </w:tc>
        <w:tc>
          <w:tcPr>
            <w:tcW w:w="4717" w:type="dxa"/>
          </w:tcPr>
          <w:p w14:paraId="6B6BA15B" w14:textId="77777777" w:rsidR="0073330E" w:rsidRPr="003B1D3E" w:rsidRDefault="0073330E" w:rsidP="00615941">
            <w:r w:rsidRPr="003B1D3E">
              <w:t>Working with Substance Abuse, Addictions, or Chemical Addictions with Ministers</w:t>
            </w:r>
          </w:p>
        </w:tc>
        <w:tc>
          <w:tcPr>
            <w:tcW w:w="1822" w:type="dxa"/>
          </w:tcPr>
          <w:p w14:paraId="1B1A0211" w14:textId="77777777" w:rsidR="0073330E" w:rsidRPr="003B1D3E" w:rsidRDefault="0073330E" w:rsidP="00615941">
            <w:r w:rsidRPr="003B1D3E">
              <w:t>3</w:t>
            </w:r>
          </w:p>
        </w:tc>
        <w:tc>
          <w:tcPr>
            <w:tcW w:w="2035" w:type="dxa"/>
          </w:tcPr>
          <w:p w14:paraId="43DF6471" w14:textId="047DAA57" w:rsidR="0073330E" w:rsidRPr="003B1D3E" w:rsidRDefault="00B73178" w:rsidP="00615941">
            <w:r>
              <w:t>COU 101</w:t>
            </w:r>
          </w:p>
        </w:tc>
      </w:tr>
      <w:tr w:rsidR="0073330E" w:rsidRPr="003B1D3E" w14:paraId="1BCBB3BD" w14:textId="6C1D12EC" w:rsidTr="3748E868">
        <w:tc>
          <w:tcPr>
            <w:tcW w:w="1434" w:type="dxa"/>
          </w:tcPr>
          <w:p w14:paraId="2F4DA68B" w14:textId="0FA00E7B" w:rsidR="0073330E" w:rsidRPr="003B1D3E" w:rsidRDefault="00CB613F" w:rsidP="00615941">
            <w:r>
              <w:t xml:space="preserve">    </w:t>
            </w:r>
            <w:r w:rsidR="0073330E" w:rsidRPr="003B1D3E">
              <w:t>COU 307</w:t>
            </w:r>
          </w:p>
        </w:tc>
        <w:tc>
          <w:tcPr>
            <w:tcW w:w="4717" w:type="dxa"/>
          </w:tcPr>
          <w:p w14:paraId="50FAF331" w14:textId="77777777" w:rsidR="0073330E" w:rsidRPr="003B1D3E" w:rsidRDefault="0073330E" w:rsidP="00615941">
            <w:r w:rsidRPr="003B1D3E">
              <w:t>Working with Substance Abuse, Addictions, or Chemical Addiction Within the Prison Setting</w:t>
            </w:r>
            <w:r w:rsidRPr="003B1D3E">
              <w:tab/>
            </w:r>
            <w:r w:rsidRPr="003B1D3E">
              <w:tab/>
            </w:r>
          </w:p>
        </w:tc>
        <w:tc>
          <w:tcPr>
            <w:tcW w:w="1822" w:type="dxa"/>
          </w:tcPr>
          <w:p w14:paraId="465090B1" w14:textId="77777777" w:rsidR="0073330E" w:rsidRPr="003B1D3E" w:rsidRDefault="0073330E" w:rsidP="00615941">
            <w:r w:rsidRPr="003B1D3E">
              <w:t>3</w:t>
            </w:r>
          </w:p>
        </w:tc>
        <w:tc>
          <w:tcPr>
            <w:tcW w:w="2035" w:type="dxa"/>
          </w:tcPr>
          <w:p w14:paraId="326BD9B4" w14:textId="63FC9050" w:rsidR="0073330E" w:rsidRPr="003B1D3E" w:rsidRDefault="00B73178" w:rsidP="00615941">
            <w:r>
              <w:t>COU 101</w:t>
            </w:r>
          </w:p>
        </w:tc>
      </w:tr>
      <w:tr w:rsidR="0073330E" w:rsidRPr="003B1D3E" w14:paraId="7A28D9AB" w14:textId="6E8B8C81" w:rsidTr="3748E868">
        <w:tc>
          <w:tcPr>
            <w:tcW w:w="1434" w:type="dxa"/>
          </w:tcPr>
          <w:p w14:paraId="70BB208A" w14:textId="658376ED" w:rsidR="0073330E" w:rsidRPr="003B1D3E" w:rsidRDefault="0073330E" w:rsidP="00615941">
            <w:r w:rsidRPr="003B1D3E">
              <w:t xml:space="preserve">     </w:t>
            </w:r>
            <w:r w:rsidR="00CB613F">
              <w:t>C</w:t>
            </w:r>
            <w:r w:rsidR="00CB613F" w:rsidRPr="003B1D3E">
              <w:t>OU311</w:t>
            </w:r>
            <w:r w:rsidRPr="003B1D3E">
              <w:t xml:space="preserve"> </w:t>
            </w:r>
            <w:r w:rsidR="00CB613F">
              <w:t xml:space="preserve">   </w:t>
            </w:r>
          </w:p>
        </w:tc>
        <w:tc>
          <w:tcPr>
            <w:tcW w:w="4717" w:type="dxa"/>
          </w:tcPr>
          <w:p w14:paraId="55DC47E4" w14:textId="77777777" w:rsidR="0073330E" w:rsidRPr="003B1D3E" w:rsidRDefault="0073330E" w:rsidP="00615941">
            <w:r w:rsidRPr="003B1D3E">
              <w:t>Law Enforcement and Addictions</w:t>
            </w:r>
          </w:p>
        </w:tc>
        <w:tc>
          <w:tcPr>
            <w:tcW w:w="1822" w:type="dxa"/>
          </w:tcPr>
          <w:p w14:paraId="7EBED61C" w14:textId="77777777" w:rsidR="0073330E" w:rsidRPr="003B1D3E" w:rsidRDefault="0073330E" w:rsidP="00615941">
            <w:r w:rsidRPr="003B1D3E">
              <w:t>3</w:t>
            </w:r>
          </w:p>
        </w:tc>
        <w:tc>
          <w:tcPr>
            <w:tcW w:w="2035" w:type="dxa"/>
          </w:tcPr>
          <w:p w14:paraId="7A9A20F4" w14:textId="6B393C8E" w:rsidR="0073330E" w:rsidRPr="003B1D3E" w:rsidRDefault="00B73178" w:rsidP="00615941">
            <w:r>
              <w:t>COU 101</w:t>
            </w:r>
          </w:p>
        </w:tc>
      </w:tr>
      <w:tr w:rsidR="0073330E" w:rsidRPr="003B1D3E" w14:paraId="265EAE29" w14:textId="05EF26A8" w:rsidTr="3748E868">
        <w:tc>
          <w:tcPr>
            <w:tcW w:w="1434" w:type="dxa"/>
          </w:tcPr>
          <w:p w14:paraId="0C336BBC" w14:textId="4DFF977E" w:rsidR="0073330E" w:rsidRPr="003B1D3E" w:rsidRDefault="00CB613F" w:rsidP="00615941">
            <w:r>
              <w:t xml:space="preserve">    </w:t>
            </w:r>
            <w:r w:rsidR="0073330E" w:rsidRPr="003B1D3E">
              <w:t>COU 309</w:t>
            </w:r>
          </w:p>
        </w:tc>
        <w:tc>
          <w:tcPr>
            <w:tcW w:w="4717" w:type="dxa"/>
          </w:tcPr>
          <w:p w14:paraId="2BB8D374" w14:textId="77777777" w:rsidR="0073330E" w:rsidRPr="003B1D3E" w:rsidRDefault="0073330E" w:rsidP="00615941">
            <w:r w:rsidRPr="003B1D3E">
              <w:t>Global Drug Issues with an Emphasis on America and Drugs</w:t>
            </w:r>
          </w:p>
        </w:tc>
        <w:tc>
          <w:tcPr>
            <w:tcW w:w="1822" w:type="dxa"/>
          </w:tcPr>
          <w:p w14:paraId="6C94DFE8" w14:textId="77777777" w:rsidR="0073330E" w:rsidRPr="003B1D3E" w:rsidRDefault="0073330E" w:rsidP="00615941">
            <w:r w:rsidRPr="003B1D3E">
              <w:t>3</w:t>
            </w:r>
          </w:p>
        </w:tc>
        <w:tc>
          <w:tcPr>
            <w:tcW w:w="2035" w:type="dxa"/>
          </w:tcPr>
          <w:p w14:paraId="42AAB1CE" w14:textId="0DD4F838" w:rsidR="0073330E" w:rsidRPr="003B1D3E" w:rsidRDefault="00B73178" w:rsidP="00615941">
            <w:r>
              <w:t>COU 101</w:t>
            </w:r>
          </w:p>
        </w:tc>
      </w:tr>
    </w:tbl>
    <w:tbl>
      <w:tblPr>
        <w:tblW w:w="99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430"/>
        <w:gridCol w:w="4680"/>
        <w:gridCol w:w="1800"/>
        <w:gridCol w:w="2070"/>
      </w:tblGrid>
      <w:tr w:rsidR="0075785A" w:rsidRPr="003B1D3E" w14:paraId="2668046B" w14:textId="55B5D5F8" w:rsidTr="0075785A">
        <w:trPr>
          <w:trHeight w:val="520"/>
        </w:trPr>
        <w:tc>
          <w:tcPr>
            <w:tcW w:w="1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4C1D82" w14:textId="77777777" w:rsidR="0075785A" w:rsidRPr="003B1D3E" w:rsidRDefault="0075785A" w:rsidP="00615941">
            <w:pPr>
              <w:rPr>
                <w:rFonts w:eastAsia="Verdana"/>
              </w:rPr>
            </w:pPr>
          </w:p>
        </w:tc>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14CA10" w14:textId="77777777" w:rsidR="0075785A" w:rsidRPr="003B1D3E" w:rsidRDefault="0075785A" w:rsidP="00615941">
            <w:pPr>
              <w:rPr>
                <w:rFonts w:eastAsia="Verdana"/>
              </w:rPr>
            </w:pP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988660" w14:textId="77777777" w:rsidR="0075785A" w:rsidRPr="003B1D3E" w:rsidRDefault="0075785A" w:rsidP="00615941"/>
        </w:tc>
        <w:tc>
          <w:tcPr>
            <w:tcW w:w="2070" w:type="dxa"/>
            <w:tcBorders>
              <w:top w:val="single" w:sz="4" w:space="0" w:color="000000"/>
              <w:left w:val="single" w:sz="4" w:space="0" w:color="000000"/>
              <w:bottom w:val="single" w:sz="4" w:space="0" w:color="000000"/>
              <w:right w:val="single" w:sz="4" w:space="0" w:color="000000"/>
            </w:tcBorders>
          </w:tcPr>
          <w:p w14:paraId="3BDE80BB" w14:textId="77777777" w:rsidR="0075785A" w:rsidRPr="003B1D3E" w:rsidRDefault="0075785A" w:rsidP="00615941"/>
        </w:tc>
      </w:tr>
      <w:tr w:rsidR="0075785A" w:rsidRPr="003B1D3E" w14:paraId="0D197ED1" w14:textId="61FD6684" w:rsidTr="0075785A">
        <w:trPr>
          <w:trHeight w:val="520"/>
        </w:trPr>
        <w:tc>
          <w:tcPr>
            <w:tcW w:w="1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7E33F1" w14:textId="77777777" w:rsidR="0075785A" w:rsidRPr="003B1D3E" w:rsidRDefault="0075785A" w:rsidP="00615941">
            <w:pPr>
              <w:rPr>
                <w:rFonts w:eastAsia="Verdana"/>
              </w:rPr>
            </w:pPr>
          </w:p>
        </w:tc>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9B91CC" w14:textId="77777777" w:rsidR="0075785A" w:rsidRPr="003B1D3E" w:rsidRDefault="0075785A" w:rsidP="00615941">
            <w:pPr>
              <w:rPr>
                <w:rFonts w:eastAsia="Arial"/>
              </w:rPr>
            </w:pPr>
            <w:r w:rsidRPr="003B1D3E">
              <w:rPr>
                <w:rFonts w:eastAsia="Verdana"/>
              </w:rPr>
              <w:t>Major Hours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3512A8" w14:textId="77777777" w:rsidR="0075785A" w:rsidRPr="003B1D3E" w:rsidRDefault="0075785A" w:rsidP="00615941">
            <w:r w:rsidRPr="003B1D3E">
              <w:t>54</w:t>
            </w:r>
          </w:p>
        </w:tc>
        <w:tc>
          <w:tcPr>
            <w:tcW w:w="2070" w:type="dxa"/>
            <w:tcBorders>
              <w:top w:val="single" w:sz="4" w:space="0" w:color="000000"/>
              <w:left w:val="single" w:sz="4" w:space="0" w:color="000000"/>
              <w:bottom w:val="single" w:sz="4" w:space="0" w:color="000000"/>
              <w:right w:val="single" w:sz="4" w:space="0" w:color="000000"/>
            </w:tcBorders>
          </w:tcPr>
          <w:p w14:paraId="5152B4F6" w14:textId="77777777" w:rsidR="0075785A" w:rsidRPr="003B1D3E" w:rsidRDefault="0075785A" w:rsidP="00615941"/>
        </w:tc>
      </w:tr>
      <w:tr w:rsidR="0075785A" w:rsidRPr="003B1D3E" w14:paraId="51728DD4" w14:textId="6CF5277E" w:rsidTr="0075785A">
        <w:trPr>
          <w:trHeight w:val="260"/>
        </w:trPr>
        <w:tc>
          <w:tcPr>
            <w:tcW w:w="1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22CBDA" w14:textId="77777777" w:rsidR="0075785A" w:rsidRPr="003B1D3E" w:rsidRDefault="0075785A" w:rsidP="00615941"/>
        </w:tc>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F33F51" w14:textId="77777777" w:rsidR="0075785A" w:rsidRPr="003B1D3E" w:rsidRDefault="0075785A" w:rsidP="00615941">
            <w:r w:rsidRPr="003B1D3E">
              <w:t>Approved Electives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D0C717" w14:textId="77777777" w:rsidR="0075785A" w:rsidRPr="003B1D3E" w:rsidRDefault="0075785A" w:rsidP="00615941">
            <w:r w:rsidRPr="003B1D3E">
              <w:t>6</w:t>
            </w:r>
          </w:p>
        </w:tc>
        <w:tc>
          <w:tcPr>
            <w:tcW w:w="2070" w:type="dxa"/>
            <w:tcBorders>
              <w:top w:val="single" w:sz="4" w:space="0" w:color="000000"/>
              <w:left w:val="single" w:sz="4" w:space="0" w:color="000000"/>
              <w:bottom w:val="single" w:sz="4" w:space="0" w:color="000000"/>
              <w:right w:val="single" w:sz="4" w:space="0" w:color="000000"/>
            </w:tcBorders>
          </w:tcPr>
          <w:p w14:paraId="13F8FCB8" w14:textId="77777777" w:rsidR="0075785A" w:rsidRPr="003B1D3E" w:rsidRDefault="0075785A" w:rsidP="00615941"/>
        </w:tc>
      </w:tr>
      <w:tr w:rsidR="0075785A" w:rsidRPr="003B1D3E" w14:paraId="2C6DB365" w14:textId="5203E0B4" w:rsidTr="0075785A">
        <w:trPr>
          <w:trHeight w:val="260"/>
        </w:trPr>
        <w:tc>
          <w:tcPr>
            <w:tcW w:w="1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B7DB01" w14:textId="77777777" w:rsidR="0075785A" w:rsidRPr="003B1D3E" w:rsidRDefault="0075785A" w:rsidP="00615941"/>
        </w:tc>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5978CC" w14:textId="77777777" w:rsidR="0075785A" w:rsidRPr="003B1D3E" w:rsidRDefault="0075785A" w:rsidP="00615941">
            <w:pPr>
              <w:rPr>
                <w:rFonts w:eastAsia="Verdana"/>
              </w:rPr>
            </w:pPr>
            <w:r w:rsidRPr="003B1D3E">
              <w:rPr>
                <w:rFonts w:eastAsia="Verdana"/>
              </w:rPr>
              <w:t>General Education Hours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C163B" w14:textId="77777777" w:rsidR="0075785A" w:rsidRPr="003B1D3E" w:rsidRDefault="0075785A" w:rsidP="00615941">
            <w:pPr>
              <w:rPr>
                <w:rFonts w:eastAsia="Verdana"/>
              </w:rPr>
            </w:pPr>
            <w:r w:rsidRPr="003B1D3E">
              <w:rPr>
                <w:rFonts w:eastAsia="Verdana"/>
              </w:rPr>
              <w:t>60</w:t>
            </w:r>
          </w:p>
        </w:tc>
        <w:tc>
          <w:tcPr>
            <w:tcW w:w="2070" w:type="dxa"/>
            <w:tcBorders>
              <w:top w:val="single" w:sz="4" w:space="0" w:color="000000"/>
              <w:left w:val="single" w:sz="4" w:space="0" w:color="000000"/>
              <w:bottom w:val="single" w:sz="4" w:space="0" w:color="000000"/>
              <w:right w:val="single" w:sz="4" w:space="0" w:color="000000"/>
            </w:tcBorders>
          </w:tcPr>
          <w:p w14:paraId="79D04CA1" w14:textId="77777777" w:rsidR="0075785A" w:rsidRPr="003B1D3E" w:rsidRDefault="0075785A" w:rsidP="00615941">
            <w:pPr>
              <w:rPr>
                <w:rFonts w:eastAsia="Verdana"/>
              </w:rPr>
            </w:pPr>
          </w:p>
        </w:tc>
      </w:tr>
      <w:tr w:rsidR="0075785A" w:rsidRPr="003B1D3E" w14:paraId="0FB3D625" w14:textId="4718A444" w:rsidTr="0075785A">
        <w:trPr>
          <w:trHeight w:val="260"/>
        </w:trPr>
        <w:tc>
          <w:tcPr>
            <w:tcW w:w="1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87FAFE" w14:textId="77777777" w:rsidR="0075785A" w:rsidRPr="003B1D3E" w:rsidRDefault="0075785A" w:rsidP="00615941"/>
        </w:tc>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498D3" w14:textId="77777777" w:rsidR="0075785A" w:rsidRPr="003B1D3E" w:rsidRDefault="0075785A" w:rsidP="00615941">
            <w:pPr>
              <w:rPr>
                <w:rFonts w:eastAsia="Arial"/>
              </w:rPr>
            </w:pPr>
            <w:r w:rsidRPr="003B1D3E">
              <w:rPr>
                <w:rFonts w:eastAsia="Verdana"/>
              </w:rPr>
              <w:t>Total Hours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7931E" w14:textId="77777777" w:rsidR="0075785A" w:rsidRPr="003B1D3E" w:rsidRDefault="0075785A" w:rsidP="00615941">
            <w:pPr>
              <w:rPr>
                <w:rFonts w:eastAsia="Arial"/>
              </w:rPr>
            </w:pPr>
            <w:r w:rsidRPr="003B1D3E">
              <w:rPr>
                <w:rFonts w:eastAsia="Verdana"/>
              </w:rPr>
              <w:t>120</w:t>
            </w:r>
          </w:p>
        </w:tc>
        <w:tc>
          <w:tcPr>
            <w:tcW w:w="2070" w:type="dxa"/>
            <w:tcBorders>
              <w:top w:val="single" w:sz="4" w:space="0" w:color="000000"/>
              <w:left w:val="single" w:sz="4" w:space="0" w:color="000000"/>
              <w:bottom w:val="single" w:sz="4" w:space="0" w:color="000000"/>
              <w:right w:val="single" w:sz="4" w:space="0" w:color="000000"/>
            </w:tcBorders>
          </w:tcPr>
          <w:p w14:paraId="17628E36" w14:textId="77777777" w:rsidR="0075785A" w:rsidRPr="003B1D3E" w:rsidRDefault="0075785A" w:rsidP="00615941">
            <w:pPr>
              <w:rPr>
                <w:rFonts w:eastAsia="Verdana"/>
              </w:rPr>
            </w:pPr>
          </w:p>
        </w:tc>
      </w:tr>
    </w:tbl>
    <w:p w14:paraId="56EC5E7F" w14:textId="77777777" w:rsidR="00474615" w:rsidRPr="003B1D3E" w:rsidRDefault="00474615" w:rsidP="00615941"/>
    <w:p w14:paraId="4BE1407B" w14:textId="5F2E3F5F" w:rsidR="003B1D3E" w:rsidRPr="006161D0" w:rsidRDefault="00FD2578" w:rsidP="00615941">
      <w:pPr>
        <w:pStyle w:val="Heading1"/>
      </w:pPr>
      <w:bookmarkStart w:id="489" w:name="_Toc212123487"/>
      <w:r w:rsidRPr="006161D0">
        <w:t>Bachelor of Science in Counseling</w:t>
      </w:r>
      <w:r w:rsidR="008A759E" w:rsidRPr="006161D0">
        <w:t xml:space="preserve"> Psychology</w:t>
      </w:r>
      <w:bookmarkEnd w:id="489"/>
    </w:p>
    <w:p w14:paraId="3C433797" w14:textId="79B878D7" w:rsidR="003B1D3E" w:rsidRPr="00A91D00" w:rsidRDefault="001F5E31" w:rsidP="00F65F24">
      <w:r w:rsidRPr="00A91D00">
        <w:t>Purpose</w:t>
      </w:r>
    </w:p>
    <w:p w14:paraId="459B0BE5" w14:textId="7EC05A03" w:rsidR="001F5E31" w:rsidRDefault="001F5E31" w:rsidP="00615941">
      <w:r w:rsidRPr="003B1D3E">
        <w:t>The Kingdom College Bachelor of Science in Counseling Psychology</w:t>
      </w:r>
      <w:r w:rsidR="008A759E">
        <w:t xml:space="preserve"> </w:t>
      </w:r>
      <w:r w:rsidRPr="003B1D3E">
        <w:t xml:space="preserve">introduces undergraduate learners to counseling theories and practices </w:t>
      </w:r>
      <w:r w:rsidR="003440A1">
        <w:t xml:space="preserve">within the broad field of psychology, emphasizing the knowledge, skills, and values </w:t>
      </w:r>
      <w:r w:rsidRPr="003B1D3E">
        <w:t>fundamental to the study of Counseling Psychology. The program is designed to foster a strong foundational understanding of the complexities of human behavior, emotion, and thought</w:t>
      </w:r>
      <w:r w:rsidR="003440A1">
        <w:t>,</w:t>
      </w:r>
      <w:r w:rsidRPr="003B1D3E">
        <w:t xml:space="preserve"> and </w:t>
      </w:r>
      <w:r w:rsidR="003440A1">
        <w:t>to develop the</w:t>
      </w:r>
      <w:r w:rsidRPr="003B1D3E">
        <w:t xml:space="preserve"> analytical, qualitative, and communication skills necessary for delivering effective counseling services. In addition, students are acquainted with both secular and integrational counseling approaches</w:t>
      </w:r>
      <w:r w:rsidR="003440A1">
        <w:t>, with an emphasis on a biblical worldview and preparation to make</w:t>
      </w:r>
      <w:r w:rsidRPr="003B1D3E">
        <w:t xml:space="preserve"> a positive impact for Christ and His Kingdom in the counseling field.</w:t>
      </w:r>
    </w:p>
    <w:p w14:paraId="36F5C098" w14:textId="77777777" w:rsidR="003B1D3E" w:rsidRPr="003B1D3E" w:rsidRDefault="003B1D3E" w:rsidP="00F65F24"/>
    <w:p w14:paraId="68242801" w14:textId="748EC22E" w:rsidR="001F5E31" w:rsidRPr="00A91D00" w:rsidRDefault="001F5E31" w:rsidP="00F65F24">
      <w:r w:rsidRPr="00A91D00">
        <w:t>Student Learning Outcomes</w:t>
      </w:r>
      <w:r w:rsidR="003B1D3E" w:rsidRPr="00A91D00">
        <w:t>/Objectives</w:t>
      </w:r>
    </w:p>
    <w:p w14:paraId="4E1FAA12" w14:textId="77777777" w:rsidR="001F5E31" w:rsidRPr="003B1D3E" w:rsidRDefault="001F5E31" w:rsidP="00615941">
      <w:r w:rsidRPr="003B1D3E">
        <w:t xml:space="preserve">Students completing </w:t>
      </w:r>
      <w:r w:rsidRPr="00A91D00">
        <w:t>Kingdom College Bachelor of Science Counseling Psychology</w:t>
      </w:r>
      <w:r w:rsidRPr="003B1D3E">
        <w:rPr>
          <w:u w:val="single"/>
        </w:rPr>
        <w:t xml:space="preserve"> </w:t>
      </w:r>
      <w:r w:rsidRPr="003B1D3E">
        <w:t>courses will:</w:t>
      </w:r>
    </w:p>
    <w:p w14:paraId="2FCC4A1C" w14:textId="296F9F8D" w:rsidR="001F5E31" w:rsidRPr="00FD4251" w:rsidRDefault="001F5E31" w:rsidP="00DB4360">
      <w:pPr>
        <w:pStyle w:val="ListParagraph"/>
        <w:numPr>
          <w:ilvl w:val="0"/>
          <w:numId w:val="35"/>
        </w:numPr>
      </w:pPr>
      <w:r>
        <w:t xml:space="preserve">Demonstrate breadth and depth of knowledge in both secular and Christ-centered applications of psychological concepts to intra- and interpersonal problems. These </w:t>
      </w:r>
      <w:r w:rsidR="38475764">
        <w:t>include</w:t>
      </w:r>
      <w:r>
        <w:t xml:space="preserve"> a) understanding how developmental processes, personality, culture, social context, and intergroup dynamics explain behavior; b) understanding cognitive and perceptual influences and their biological foundations and; c) knowledge of mental and emotional health and dysfunction.</w:t>
      </w:r>
    </w:p>
    <w:p w14:paraId="4B43D848" w14:textId="77777777" w:rsidR="001F5E31" w:rsidRPr="00FD4251" w:rsidRDefault="001F5E31" w:rsidP="00DB4360">
      <w:pPr>
        <w:pStyle w:val="ListParagraph"/>
        <w:numPr>
          <w:ilvl w:val="0"/>
          <w:numId w:val="35"/>
        </w:numPr>
      </w:pPr>
      <w:r w:rsidRPr="00FD4251">
        <w:t>Students will exhibit an understanding of scientific principles and an ability to think critically in interpreting, conceptualizing, designing, and conducting psychological research.</w:t>
      </w:r>
    </w:p>
    <w:p w14:paraId="04CD2045" w14:textId="77777777" w:rsidR="001F5E31" w:rsidRPr="00FD4251" w:rsidRDefault="001F5E31" w:rsidP="00DB4360">
      <w:pPr>
        <w:pStyle w:val="ListParagraph"/>
        <w:numPr>
          <w:ilvl w:val="0"/>
          <w:numId w:val="35"/>
        </w:numPr>
      </w:pPr>
      <w:r w:rsidRPr="00FD4251">
        <w:t>Students will develop personal growth, self-understanding, and values awareness to contribute to building a society responsive to multicultural and global concerns through the application of biblical truths to human experience.</w:t>
      </w:r>
    </w:p>
    <w:p w14:paraId="4C5BAFF0" w14:textId="77777777" w:rsidR="001F5E31" w:rsidRPr="00FD4251" w:rsidRDefault="001F5E31" w:rsidP="00DB4360">
      <w:pPr>
        <w:pStyle w:val="ListParagraph"/>
        <w:numPr>
          <w:ilvl w:val="0"/>
          <w:numId w:val="35"/>
        </w:numPr>
      </w:pPr>
      <w:r w:rsidRPr="00FD4251">
        <w:t>Students will demonstrate competence in writing and oral communication skills, empowering them to succeed personally and professionally.</w:t>
      </w:r>
    </w:p>
    <w:p w14:paraId="74795EDB" w14:textId="77777777" w:rsidR="001F5E31" w:rsidRPr="003B1D3E" w:rsidRDefault="001F5E31" w:rsidP="00615941"/>
    <w:p w14:paraId="17A091AC" w14:textId="77777777" w:rsidR="001F5E31" w:rsidRPr="003B1D3E" w:rsidRDefault="001F5E31" w:rsidP="00615941">
      <w:r w:rsidRPr="003B1D3E">
        <w:t>General Education Requirements: 60 hours</w:t>
      </w:r>
    </w:p>
    <w:p w14:paraId="06011F9F" w14:textId="24C555E1" w:rsidR="001F5E31" w:rsidRPr="003B1D3E" w:rsidRDefault="001F5E31" w:rsidP="00615941">
      <w:r w:rsidRPr="003B1D3E">
        <w:t>Counseling Psychology</w:t>
      </w:r>
      <w:r w:rsidR="003B1D3E">
        <w:t xml:space="preserve"> Requirements</w:t>
      </w:r>
      <w:r w:rsidRPr="003B1D3E">
        <w:t>: 60 hours</w:t>
      </w:r>
    </w:p>
    <w:p w14:paraId="7426C9B6" w14:textId="77777777" w:rsidR="001F5E31" w:rsidRPr="003B1D3E" w:rsidRDefault="001F5E31" w:rsidP="00615941">
      <w:r w:rsidRPr="003B1D3E">
        <w:t>Total Hours: 120 hours</w:t>
      </w:r>
    </w:p>
    <w:tbl>
      <w:tblPr>
        <w:tblStyle w:val="TableGrid"/>
        <w:tblW w:w="0" w:type="auto"/>
        <w:tblLook w:val="04A0" w:firstRow="1" w:lastRow="0" w:firstColumn="1" w:lastColumn="0" w:noHBand="0" w:noVBand="1"/>
      </w:tblPr>
      <w:tblGrid>
        <w:gridCol w:w="1347"/>
        <w:gridCol w:w="3556"/>
        <w:gridCol w:w="1797"/>
        <w:gridCol w:w="2650"/>
      </w:tblGrid>
      <w:tr w:rsidR="0073330E" w:rsidRPr="003B1D3E" w14:paraId="6D5E7BCE" w14:textId="24968A80" w:rsidTr="0073330E">
        <w:tc>
          <w:tcPr>
            <w:tcW w:w="1361" w:type="dxa"/>
          </w:tcPr>
          <w:p w14:paraId="0F1538BE" w14:textId="77777777" w:rsidR="0073330E" w:rsidRPr="003B1D3E" w:rsidRDefault="0073330E" w:rsidP="00615941">
            <w:r w:rsidRPr="003B1D3E">
              <w:t>Course Number</w:t>
            </w:r>
          </w:p>
        </w:tc>
        <w:tc>
          <w:tcPr>
            <w:tcW w:w="3660" w:type="dxa"/>
          </w:tcPr>
          <w:p w14:paraId="3C2E7A9C" w14:textId="77777777" w:rsidR="0073330E" w:rsidRPr="003B1D3E" w:rsidRDefault="0073330E" w:rsidP="00615941">
            <w:r w:rsidRPr="003B1D3E">
              <w:t>Course Title</w:t>
            </w:r>
          </w:p>
        </w:tc>
        <w:tc>
          <w:tcPr>
            <w:tcW w:w="1837" w:type="dxa"/>
          </w:tcPr>
          <w:p w14:paraId="5E22853E" w14:textId="77777777" w:rsidR="0073330E" w:rsidRPr="003B1D3E" w:rsidRDefault="0073330E" w:rsidP="00615941">
            <w:r w:rsidRPr="003B1D3E">
              <w:t>Semester Hours</w:t>
            </w:r>
          </w:p>
        </w:tc>
        <w:tc>
          <w:tcPr>
            <w:tcW w:w="2718" w:type="dxa"/>
          </w:tcPr>
          <w:p w14:paraId="3E4C204D" w14:textId="6DF72DA3" w:rsidR="0073330E" w:rsidRPr="003B1D3E" w:rsidRDefault="0073330E" w:rsidP="00615941">
            <w:r>
              <w:t>Prerequisites</w:t>
            </w:r>
          </w:p>
        </w:tc>
      </w:tr>
      <w:tr w:rsidR="0073330E" w:rsidRPr="003B1D3E" w14:paraId="37D2E45C" w14:textId="097FEE9C" w:rsidTr="0073330E">
        <w:tc>
          <w:tcPr>
            <w:tcW w:w="1361" w:type="dxa"/>
          </w:tcPr>
          <w:p w14:paraId="5CC07755" w14:textId="77777777" w:rsidR="0073330E" w:rsidRPr="003B1D3E" w:rsidRDefault="0073330E" w:rsidP="00615941">
            <w:r w:rsidRPr="003B1D3E">
              <w:t>COU 101</w:t>
            </w:r>
          </w:p>
        </w:tc>
        <w:tc>
          <w:tcPr>
            <w:tcW w:w="3660" w:type="dxa"/>
          </w:tcPr>
          <w:p w14:paraId="5EAEEE7D" w14:textId="77777777" w:rsidR="0073330E" w:rsidRPr="003B1D3E" w:rsidRDefault="0073330E" w:rsidP="00615941">
            <w:r w:rsidRPr="003B1D3E">
              <w:t>Introduction to the Mental Health Profession</w:t>
            </w:r>
          </w:p>
        </w:tc>
        <w:tc>
          <w:tcPr>
            <w:tcW w:w="1837" w:type="dxa"/>
          </w:tcPr>
          <w:p w14:paraId="78001FDA" w14:textId="77777777" w:rsidR="0073330E" w:rsidRPr="003B1D3E" w:rsidRDefault="0073330E" w:rsidP="00615941">
            <w:r w:rsidRPr="003B1D3E">
              <w:t>3</w:t>
            </w:r>
          </w:p>
        </w:tc>
        <w:tc>
          <w:tcPr>
            <w:tcW w:w="2718" w:type="dxa"/>
          </w:tcPr>
          <w:p w14:paraId="0BF198D6" w14:textId="77777777" w:rsidR="0073330E" w:rsidRPr="003B1D3E" w:rsidRDefault="0073330E" w:rsidP="00615941"/>
        </w:tc>
      </w:tr>
      <w:tr w:rsidR="0073330E" w:rsidRPr="003B1D3E" w14:paraId="2C4F8EBB" w14:textId="4E810C21" w:rsidTr="0073330E">
        <w:tc>
          <w:tcPr>
            <w:tcW w:w="1361" w:type="dxa"/>
          </w:tcPr>
          <w:p w14:paraId="308F6222" w14:textId="77777777" w:rsidR="0073330E" w:rsidRPr="003B1D3E" w:rsidRDefault="0073330E" w:rsidP="00615941">
            <w:r w:rsidRPr="003B1D3E">
              <w:t xml:space="preserve">PSY 202 </w:t>
            </w:r>
          </w:p>
        </w:tc>
        <w:tc>
          <w:tcPr>
            <w:tcW w:w="3660" w:type="dxa"/>
          </w:tcPr>
          <w:p w14:paraId="07B47B7C" w14:textId="77777777" w:rsidR="0073330E" w:rsidRPr="003B1D3E" w:rsidRDefault="0073330E" w:rsidP="00615941">
            <w:r w:rsidRPr="003B1D3E">
              <w:t>Developmental Psychology- Life Span</w:t>
            </w:r>
          </w:p>
        </w:tc>
        <w:tc>
          <w:tcPr>
            <w:tcW w:w="1837" w:type="dxa"/>
          </w:tcPr>
          <w:p w14:paraId="31F20250" w14:textId="77777777" w:rsidR="0073330E" w:rsidRPr="003B1D3E" w:rsidRDefault="0073330E" w:rsidP="00615941">
            <w:r w:rsidRPr="003B1D3E">
              <w:t>3</w:t>
            </w:r>
          </w:p>
        </w:tc>
        <w:tc>
          <w:tcPr>
            <w:tcW w:w="2718" w:type="dxa"/>
          </w:tcPr>
          <w:p w14:paraId="47BB2548" w14:textId="0E50D0A3" w:rsidR="0073330E" w:rsidRPr="003B1D3E" w:rsidRDefault="0073330E" w:rsidP="00615941">
            <w:r w:rsidRPr="00C00F87">
              <w:rPr>
                <w:rFonts w:eastAsia="Verdana"/>
              </w:rPr>
              <w:t>PSY 200</w:t>
            </w:r>
          </w:p>
        </w:tc>
      </w:tr>
      <w:tr w:rsidR="0073330E" w:rsidRPr="003B1D3E" w14:paraId="48BE3D97" w14:textId="71920615" w:rsidTr="0073330E">
        <w:tc>
          <w:tcPr>
            <w:tcW w:w="1361" w:type="dxa"/>
          </w:tcPr>
          <w:p w14:paraId="03236358" w14:textId="079F0459" w:rsidR="0073330E" w:rsidRPr="003B1D3E" w:rsidRDefault="003A446E" w:rsidP="00615941">
            <w:r>
              <w:t>COU 401</w:t>
            </w:r>
          </w:p>
        </w:tc>
        <w:tc>
          <w:tcPr>
            <w:tcW w:w="3660" w:type="dxa"/>
          </w:tcPr>
          <w:p w14:paraId="7FA6DE6A" w14:textId="746B7AFB" w:rsidR="0073330E" w:rsidRPr="003B1D3E" w:rsidRDefault="0073330E" w:rsidP="00615941">
            <w:r w:rsidRPr="003B1D3E">
              <w:t>Research Methods</w:t>
            </w:r>
            <w:r w:rsidR="003A446E">
              <w:t xml:space="preserve"> in the Mental Health Fields</w:t>
            </w:r>
          </w:p>
        </w:tc>
        <w:tc>
          <w:tcPr>
            <w:tcW w:w="1837" w:type="dxa"/>
          </w:tcPr>
          <w:p w14:paraId="3FAF723C" w14:textId="77777777" w:rsidR="0073330E" w:rsidRPr="003B1D3E" w:rsidRDefault="0073330E" w:rsidP="00615941">
            <w:r w:rsidRPr="003B1D3E">
              <w:t>3</w:t>
            </w:r>
          </w:p>
        </w:tc>
        <w:tc>
          <w:tcPr>
            <w:tcW w:w="2718" w:type="dxa"/>
          </w:tcPr>
          <w:p w14:paraId="0A00460C" w14:textId="323DE095" w:rsidR="0073330E" w:rsidRPr="003B1D3E" w:rsidRDefault="00B73178" w:rsidP="00615941">
            <w:r>
              <w:t>COU 101</w:t>
            </w:r>
            <w:r w:rsidR="003A446E">
              <w:t>, MTH 112</w:t>
            </w:r>
          </w:p>
        </w:tc>
      </w:tr>
      <w:tr w:rsidR="0073330E" w:rsidRPr="003B1D3E" w14:paraId="78030BD8" w14:textId="478BFBEC" w:rsidTr="0073330E">
        <w:tc>
          <w:tcPr>
            <w:tcW w:w="1361" w:type="dxa"/>
          </w:tcPr>
          <w:p w14:paraId="454DA2DF" w14:textId="77777777" w:rsidR="0073330E" w:rsidRPr="003B1D3E" w:rsidRDefault="0073330E" w:rsidP="00615941">
            <w:r w:rsidRPr="003B1D3E">
              <w:t>PSY 307</w:t>
            </w:r>
          </w:p>
        </w:tc>
        <w:tc>
          <w:tcPr>
            <w:tcW w:w="3660" w:type="dxa"/>
          </w:tcPr>
          <w:p w14:paraId="4E6E16C2" w14:textId="77777777" w:rsidR="0073330E" w:rsidRPr="003B1D3E" w:rsidRDefault="0073330E" w:rsidP="00615941">
            <w:r w:rsidRPr="003B1D3E">
              <w:t>Psychological Statistics</w:t>
            </w:r>
          </w:p>
        </w:tc>
        <w:tc>
          <w:tcPr>
            <w:tcW w:w="1837" w:type="dxa"/>
          </w:tcPr>
          <w:p w14:paraId="706BF0D5" w14:textId="77777777" w:rsidR="0073330E" w:rsidRPr="003B1D3E" w:rsidRDefault="0073330E" w:rsidP="00615941">
            <w:r w:rsidRPr="003B1D3E">
              <w:t>3</w:t>
            </w:r>
          </w:p>
        </w:tc>
        <w:tc>
          <w:tcPr>
            <w:tcW w:w="2718" w:type="dxa"/>
          </w:tcPr>
          <w:p w14:paraId="604C6419" w14:textId="56F4F466" w:rsidR="0073330E" w:rsidRPr="003B1D3E" w:rsidRDefault="0073330E" w:rsidP="00615941">
            <w:r w:rsidRPr="00C00F87">
              <w:rPr>
                <w:rFonts w:eastAsia="Verdana"/>
              </w:rPr>
              <w:t>PSY 200, MTH 110 or MTH 112</w:t>
            </w:r>
          </w:p>
        </w:tc>
      </w:tr>
      <w:tr w:rsidR="0073330E" w:rsidRPr="003B1D3E" w14:paraId="11B8D4F3" w14:textId="6DA90B57" w:rsidTr="0073330E">
        <w:tc>
          <w:tcPr>
            <w:tcW w:w="1361" w:type="dxa"/>
          </w:tcPr>
          <w:p w14:paraId="27EA5009" w14:textId="77777777" w:rsidR="0073330E" w:rsidRPr="003B1D3E" w:rsidRDefault="0073330E" w:rsidP="00615941">
            <w:r w:rsidRPr="003B1D3E">
              <w:t>COU 203</w:t>
            </w:r>
          </w:p>
        </w:tc>
        <w:tc>
          <w:tcPr>
            <w:tcW w:w="3660" w:type="dxa"/>
          </w:tcPr>
          <w:p w14:paraId="630D38C4" w14:textId="77777777" w:rsidR="0073330E" w:rsidRPr="003B1D3E" w:rsidRDefault="0073330E" w:rsidP="00615941">
            <w:r w:rsidRPr="003B1D3E">
              <w:t>Helping and Listening Skills</w:t>
            </w:r>
          </w:p>
        </w:tc>
        <w:tc>
          <w:tcPr>
            <w:tcW w:w="1837" w:type="dxa"/>
          </w:tcPr>
          <w:p w14:paraId="0D47ACB2" w14:textId="77777777" w:rsidR="0073330E" w:rsidRPr="003B1D3E" w:rsidRDefault="0073330E" w:rsidP="00615941">
            <w:r w:rsidRPr="003B1D3E">
              <w:t>3</w:t>
            </w:r>
          </w:p>
        </w:tc>
        <w:tc>
          <w:tcPr>
            <w:tcW w:w="2718" w:type="dxa"/>
          </w:tcPr>
          <w:p w14:paraId="0924F6E7" w14:textId="77777777" w:rsidR="0073330E" w:rsidRPr="003B1D3E" w:rsidRDefault="0073330E" w:rsidP="00615941"/>
        </w:tc>
      </w:tr>
      <w:tr w:rsidR="0073330E" w:rsidRPr="003B1D3E" w14:paraId="7304A088" w14:textId="6A20BDC7" w:rsidTr="0073330E">
        <w:tc>
          <w:tcPr>
            <w:tcW w:w="1361" w:type="dxa"/>
          </w:tcPr>
          <w:p w14:paraId="7ACE2F29" w14:textId="77777777" w:rsidR="0073330E" w:rsidRPr="003B1D3E" w:rsidRDefault="0073330E" w:rsidP="00615941">
            <w:r w:rsidRPr="003B1D3E">
              <w:t>PSY 405</w:t>
            </w:r>
          </w:p>
        </w:tc>
        <w:tc>
          <w:tcPr>
            <w:tcW w:w="3660" w:type="dxa"/>
          </w:tcPr>
          <w:p w14:paraId="52F443A3" w14:textId="77777777" w:rsidR="0073330E" w:rsidRPr="003B1D3E" w:rsidRDefault="0073330E" w:rsidP="00615941">
            <w:r w:rsidRPr="003B1D3E">
              <w:t>Survey of Child Psychology</w:t>
            </w:r>
          </w:p>
        </w:tc>
        <w:tc>
          <w:tcPr>
            <w:tcW w:w="1837" w:type="dxa"/>
          </w:tcPr>
          <w:p w14:paraId="7FD394E9" w14:textId="77777777" w:rsidR="0073330E" w:rsidRPr="003B1D3E" w:rsidRDefault="0073330E" w:rsidP="00615941">
            <w:r w:rsidRPr="003B1D3E">
              <w:t>3</w:t>
            </w:r>
          </w:p>
        </w:tc>
        <w:tc>
          <w:tcPr>
            <w:tcW w:w="2718" w:type="dxa"/>
          </w:tcPr>
          <w:p w14:paraId="051D6E89" w14:textId="2EDF3803" w:rsidR="0073330E" w:rsidRPr="003B1D3E" w:rsidRDefault="0073330E" w:rsidP="00615941">
            <w:r>
              <w:rPr>
                <w:rFonts w:eastAsia="Verdana"/>
              </w:rPr>
              <w:t>PSY 200</w:t>
            </w:r>
          </w:p>
        </w:tc>
      </w:tr>
      <w:tr w:rsidR="0073330E" w:rsidRPr="003B1D3E" w14:paraId="05661746" w14:textId="55263F2E" w:rsidTr="0073330E">
        <w:tc>
          <w:tcPr>
            <w:tcW w:w="1361" w:type="dxa"/>
          </w:tcPr>
          <w:p w14:paraId="138F8535" w14:textId="77777777" w:rsidR="0073330E" w:rsidRPr="003B1D3E" w:rsidRDefault="0073330E" w:rsidP="00615941">
            <w:r w:rsidRPr="003B1D3E">
              <w:t>COU 206</w:t>
            </w:r>
          </w:p>
        </w:tc>
        <w:tc>
          <w:tcPr>
            <w:tcW w:w="3660" w:type="dxa"/>
          </w:tcPr>
          <w:p w14:paraId="03F60937" w14:textId="77777777" w:rsidR="0073330E" w:rsidRPr="003B1D3E" w:rsidRDefault="0073330E" w:rsidP="00615941">
            <w:r w:rsidRPr="003B1D3E">
              <w:t>Basics of Integrating Christianity into Counseling and Psychology</w:t>
            </w:r>
          </w:p>
        </w:tc>
        <w:tc>
          <w:tcPr>
            <w:tcW w:w="1837" w:type="dxa"/>
          </w:tcPr>
          <w:p w14:paraId="10CC36FC" w14:textId="77777777" w:rsidR="0073330E" w:rsidRPr="003B1D3E" w:rsidRDefault="0073330E" w:rsidP="00615941">
            <w:r w:rsidRPr="003B1D3E">
              <w:t>3</w:t>
            </w:r>
          </w:p>
        </w:tc>
        <w:tc>
          <w:tcPr>
            <w:tcW w:w="2718" w:type="dxa"/>
          </w:tcPr>
          <w:p w14:paraId="3752B781" w14:textId="0ADD8DD2" w:rsidR="0073330E" w:rsidRPr="003B1D3E" w:rsidRDefault="00B73178" w:rsidP="00615941">
            <w:r>
              <w:t>COU 101</w:t>
            </w:r>
          </w:p>
        </w:tc>
      </w:tr>
      <w:tr w:rsidR="0073330E" w:rsidRPr="003B1D3E" w14:paraId="15BA1FAB" w14:textId="7B56AA00" w:rsidTr="0073330E">
        <w:tc>
          <w:tcPr>
            <w:tcW w:w="1361" w:type="dxa"/>
          </w:tcPr>
          <w:p w14:paraId="389794F9" w14:textId="77777777" w:rsidR="0073330E" w:rsidRPr="003B1D3E" w:rsidRDefault="0073330E" w:rsidP="00615941">
            <w:r w:rsidRPr="003B1D3E">
              <w:t>PSY 304</w:t>
            </w:r>
          </w:p>
        </w:tc>
        <w:tc>
          <w:tcPr>
            <w:tcW w:w="3660" w:type="dxa"/>
          </w:tcPr>
          <w:p w14:paraId="2A3AE54E" w14:textId="77777777" w:rsidR="0073330E" w:rsidRPr="003B1D3E" w:rsidRDefault="0073330E" w:rsidP="00615941">
            <w:r w:rsidRPr="003B1D3E">
              <w:t>Theories of Personality</w:t>
            </w:r>
          </w:p>
        </w:tc>
        <w:tc>
          <w:tcPr>
            <w:tcW w:w="1837" w:type="dxa"/>
          </w:tcPr>
          <w:p w14:paraId="307BBACD" w14:textId="77777777" w:rsidR="0073330E" w:rsidRPr="003B1D3E" w:rsidRDefault="0073330E" w:rsidP="00615941">
            <w:r w:rsidRPr="003B1D3E">
              <w:t>3</w:t>
            </w:r>
          </w:p>
        </w:tc>
        <w:tc>
          <w:tcPr>
            <w:tcW w:w="2718" w:type="dxa"/>
          </w:tcPr>
          <w:p w14:paraId="46C4AF8C" w14:textId="494FB6FD" w:rsidR="0073330E" w:rsidRPr="003B1D3E" w:rsidRDefault="0073330E" w:rsidP="00615941">
            <w:r>
              <w:t>PSY 200</w:t>
            </w:r>
          </w:p>
        </w:tc>
      </w:tr>
      <w:tr w:rsidR="0073330E" w:rsidRPr="003B1D3E" w14:paraId="58F3FB22" w14:textId="028F56EB" w:rsidTr="0073330E">
        <w:tc>
          <w:tcPr>
            <w:tcW w:w="1361" w:type="dxa"/>
          </w:tcPr>
          <w:p w14:paraId="205DAAC1" w14:textId="77777777" w:rsidR="0073330E" w:rsidRPr="003B1D3E" w:rsidRDefault="0073330E" w:rsidP="00615941">
            <w:r w:rsidRPr="003B1D3E">
              <w:t>COU 312</w:t>
            </w:r>
          </w:p>
        </w:tc>
        <w:tc>
          <w:tcPr>
            <w:tcW w:w="3660" w:type="dxa"/>
          </w:tcPr>
          <w:p w14:paraId="446C7A77" w14:textId="77777777" w:rsidR="0073330E" w:rsidRPr="003B1D3E" w:rsidRDefault="0073330E" w:rsidP="00615941">
            <w:r w:rsidRPr="003B1D3E">
              <w:t>Counseling Theories</w:t>
            </w:r>
          </w:p>
        </w:tc>
        <w:tc>
          <w:tcPr>
            <w:tcW w:w="1837" w:type="dxa"/>
          </w:tcPr>
          <w:p w14:paraId="10A30498" w14:textId="77777777" w:rsidR="0073330E" w:rsidRPr="003B1D3E" w:rsidRDefault="0073330E" w:rsidP="00615941">
            <w:r w:rsidRPr="003B1D3E">
              <w:t>3</w:t>
            </w:r>
          </w:p>
        </w:tc>
        <w:tc>
          <w:tcPr>
            <w:tcW w:w="2718" w:type="dxa"/>
          </w:tcPr>
          <w:p w14:paraId="50062CAB" w14:textId="70967506" w:rsidR="0073330E" w:rsidRPr="003B1D3E" w:rsidRDefault="00B73178" w:rsidP="00615941">
            <w:r>
              <w:t>COU 101</w:t>
            </w:r>
          </w:p>
        </w:tc>
      </w:tr>
      <w:tr w:rsidR="0073330E" w:rsidRPr="003B1D3E" w14:paraId="100F7346" w14:textId="17EC77EA" w:rsidTr="0073330E">
        <w:tc>
          <w:tcPr>
            <w:tcW w:w="1361" w:type="dxa"/>
          </w:tcPr>
          <w:p w14:paraId="22F61EDF" w14:textId="77777777" w:rsidR="0073330E" w:rsidRPr="003B1D3E" w:rsidRDefault="0073330E" w:rsidP="00615941">
            <w:r w:rsidRPr="003B1D3E">
              <w:t>COU 204</w:t>
            </w:r>
          </w:p>
        </w:tc>
        <w:tc>
          <w:tcPr>
            <w:tcW w:w="3660" w:type="dxa"/>
          </w:tcPr>
          <w:p w14:paraId="570B0A7B" w14:textId="77777777" w:rsidR="0073330E" w:rsidRPr="003B1D3E" w:rsidRDefault="0073330E" w:rsidP="00615941">
            <w:r w:rsidRPr="003B1D3E">
              <w:t xml:space="preserve">Introduction to Trauma and Crisis Counseling </w:t>
            </w:r>
          </w:p>
        </w:tc>
        <w:tc>
          <w:tcPr>
            <w:tcW w:w="1837" w:type="dxa"/>
          </w:tcPr>
          <w:p w14:paraId="5D9DF6BC" w14:textId="77777777" w:rsidR="0073330E" w:rsidRPr="003B1D3E" w:rsidRDefault="0073330E" w:rsidP="00615941">
            <w:r w:rsidRPr="003B1D3E">
              <w:t>3</w:t>
            </w:r>
          </w:p>
        </w:tc>
        <w:tc>
          <w:tcPr>
            <w:tcW w:w="2718" w:type="dxa"/>
          </w:tcPr>
          <w:p w14:paraId="65C103AD" w14:textId="571448CF" w:rsidR="0073330E" w:rsidRPr="003B1D3E" w:rsidRDefault="00B73178" w:rsidP="00615941">
            <w:r>
              <w:t>COU 101</w:t>
            </w:r>
          </w:p>
        </w:tc>
      </w:tr>
      <w:tr w:rsidR="0073330E" w:rsidRPr="003B1D3E" w14:paraId="06F914D0" w14:textId="38B7027A" w:rsidTr="0073330E">
        <w:tc>
          <w:tcPr>
            <w:tcW w:w="1361" w:type="dxa"/>
          </w:tcPr>
          <w:p w14:paraId="3BC60A43" w14:textId="77777777" w:rsidR="0073330E" w:rsidRPr="003B1D3E" w:rsidRDefault="0073330E" w:rsidP="00615941">
            <w:r w:rsidRPr="003B1D3E">
              <w:t>COU 301</w:t>
            </w:r>
          </w:p>
        </w:tc>
        <w:tc>
          <w:tcPr>
            <w:tcW w:w="3660" w:type="dxa"/>
          </w:tcPr>
          <w:p w14:paraId="37849145" w14:textId="77777777" w:rsidR="0073330E" w:rsidRPr="003B1D3E" w:rsidRDefault="0073330E" w:rsidP="00615941">
            <w:r w:rsidRPr="003B1D3E">
              <w:t>Working With Groups</w:t>
            </w:r>
          </w:p>
        </w:tc>
        <w:tc>
          <w:tcPr>
            <w:tcW w:w="1837" w:type="dxa"/>
          </w:tcPr>
          <w:p w14:paraId="73C5D13D" w14:textId="77777777" w:rsidR="0073330E" w:rsidRPr="003B1D3E" w:rsidRDefault="0073330E" w:rsidP="00615941">
            <w:r w:rsidRPr="003B1D3E">
              <w:t>3</w:t>
            </w:r>
          </w:p>
        </w:tc>
        <w:tc>
          <w:tcPr>
            <w:tcW w:w="2718" w:type="dxa"/>
          </w:tcPr>
          <w:p w14:paraId="5FE6DB1C" w14:textId="403A211D" w:rsidR="0073330E" w:rsidRPr="003B1D3E" w:rsidRDefault="00B73178" w:rsidP="00615941">
            <w:r>
              <w:t>COU 101</w:t>
            </w:r>
          </w:p>
        </w:tc>
      </w:tr>
      <w:tr w:rsidR="0073330E" w:rsidRPr="003B1D3E" w14:paraId="4DFAE9CD" w14:textId="3670A461" w:rsidTr="0073330E">
        <w:tc>
          <w:tcPr>
            <w:tcW w:w="1361" w:type="dxa"/>
          </w:tcPr>
          <w:p w14:paraId="1CA02896" w14:textId="77777777" w:rsidR="0073330E" w:rsidRPr="003B1D3E" w:rsidRDefault="0073330E" w:rsidP="00615941">
            <w:r w:rsidRPr="003B1D3E">
              <w:t>PSY 303</w:t>
            </w:r>
          </w:p>
        </w:tc>
        <w:tc>
          <w:tcPr>
            <w:tcW w:w="3660" w:type="dxa"/>
          </w:tcPr>
          <w:p w14:paraId="4741BEBC" w14:textId="77777777" w:rsidR="0073330E" w:rsidRPr="003B1D3E" w:rsidRDefault="0073330E" w:rsidP="00615941">
            <w:r w:rsidRPr="003B1D3E">
              <w:t>Psychological Measurements/ Assessment</w:t>
            </w:r>
          </w:p>
        </w:tc>
        <w:tc>
          <w:tcPr>
            <w:tcW w:w="1837" w:type="dxa"/>
          </w:tcPr>
          <w:p w14:paraId="403F0DA3" w14:textId="77777777" w:rsidR="0073330E" w:rsidRPr="003B1D3E" w:rsidRDefault="0073330E" w:rsidP="00615941">
            <w:r w:rsidRPr="003B1D3E">
              <w:t>3</w:t>
            </w:r>
          </w:p>
        </w:tc>
        <w:tc>
          <w:tcPr>
            <w:tcW w:w="2718" w:type="dxa"/>
          </w:tcPr>
          <w:p w14:paraId="1A5EE399" w14:textId="122BD58A" w:rsidR="0073330E" w:rsidRPr="003B1D3E" w:rsidRDefault="0073330E" w:rsidP="00615941">
            <w:r>
              <w:t>PSY 200</w:t>
            </w:r>
          </w:p>
        </w:tc>
      </w:tr>
      <w:tr w:rsidR="0073330E" w:rsidRPr="003B1D3E" w14:paraId="6F6B1F89" w14:textId="454E2D90" w:rsidTr="0073330E">
        <w:tc>
          <w:tcPr>
            <w:tcW w:w="1361" w:type="dxa"/>
          </w:tcPr>
          <w:p w14:paraId="2DE8312B" w14:textId="77777777" w:rsidR="0073330E" w:rsidRPr="003B1D3E" w:rsidRDefault="0073330E" w:rsidP="00615941">
            <w:r w:rsidRPr="003B1D3E">
              <w:t>COU 104</w:t>
            </w:r>
          </w:p>
        </w:tc>
        <w:tc>
          <w:tcPr>
            <w:tcW w:w="3660" w:type="dxa"/>
          </w:tcPr>
          <w:p w14:paraId="3FB31457" w14:textId="77777777" w:rsidR="0073330E" w:rsidRPr="003B1D3E" w:rsidRDefault="0073330E" w:rsidP="00615941">
            <w:r w:rsidRPr="003B1D3E">
              <w:t xml:space="preserve">Christian Worldview &amp; Ethics </w:t>
            </w:r>
          </w:p>
        </w:tc>
        <w:tc>
          <w:tcPr>
            <w:tcW w:w="1837" w:type="dxa"/>
          </w:tcPr>
          <w:p w14:paraId="54201FA7" w14:textId="77777777" w:rsidR="0073330E" w:rsidRPr="003B1D3E" w:rsidRDefault="0073330E" w:rsidP="00615941">
            <w:r w:rsidRPr="003B1D3E">
              <w:t>3</w:t>
            </w:r>
          </w:p>
        </w:tc>
        <w:tc>
          <w:tcPr>
            <w:tcW w:w="2718" w:type="dxa"/>
          </w:tcPr>
          <w:p w14:paraId="6336C401" w14:textId="77777777" w:rsidR="0073330E" w:rsidRPr="003B1D3E" w:rsidRDefault="0073330E" w:rsidP="00615941"/>
        </w:tc>
      </w:tr>
      <w:tr w:rsidR="0073330E" w:rsidRPr="003B1D3E" w14:paraId="22524D0A" w14:textId="470A3A45" w:rsidTr="0073330E">
        <w:tc>
          <w:tcPr>
            <w:tcW w:w="1361" w:type="dxa"/>
          </w:tcPr>
          <w:p w14:paraId="7BA5AAC0" w14:textId="77777777" w:rsidR="0073330E" w:rsidRPr="003B1D3E" w:rsidRDefault="0073330E" w:rsidP="00615941">
            <w:r w:rsidRPr="003B1D3E">
              <w:t>PSY 305</w:t>
            </w:r>
          </w:p>
        </w:tc>
        <w:tc>
          <w:tcPr>
            <w:tcW w:w="3660" w:type="dxa"/>
          </w:tcPr>
          <w:p w14:paraId="1D947BD1" w14:textId="77777777" w:rsidR="0073330E" w:rsidRPr="003B1D3E" w:rsidRDefault="0073330E" w:rsidP="00615941">
            <w:r w:rsidRPr="003B1D3E">
              <w:t>Cognitive Psychology</w:t>
            </w:r>
          </w:p>
        </w:tc>
        <w:tc>
          <w:tcPr>
            <w:tcW w:w="1837" w:type="dxa"/>
          </w:tcPr>
          <w:p w14:paraId="645EC256" w14:textId="77777777" w:rsidR="0073330E" w:rsidRPr="003B1D3E" w:rsidRDefault="0073330E" w:rsidP="00615941">
            <w:r w:rsidRPr="003B1D3E">
              <w:t>3</w:t>
            </w:r>
          </w:p>
        </w:tc>
        <w:tc>
          <w:tcPr>
            <w:tcW w:w="2718" w:type="dxa"/>
          </w:tcPr>
          <w:p w14:paraId="6E6A5616" w14:textId="36ABC981" w:rsidR="0073330E" w:rsidRPr="003B1D3E" w:rsidRDefault="0073330E" w:rsidP="00615941">
            <w:r>
              <w:t>PSY 200</w:t>
            </w:r>
          </w:p>
        </w:tc>
      </w:tr>
      <w:tr w:rsidR="0073330E" w:rsidRPr="003B1D3E" w14:paraId="34D338F6" w14:textId="00756EDA" w:rsidTr="0073330E">
        <w:tc>
          <w:tcPr>
            <w:tcW w:w="1361" w:type="dxa"/>
          </w:tcPr>
          <w:p w14:paraId="4A622C68" w14:textId="77777777" w:rsidR="0073330E" w:rsidRPr="003B1D3E" w:rsidRDefault="0073330E" w:rsidP="00615941">
            <w:r w:rsidRPr="003B1D3E">
              <w:t>PSY 312</w:t>
            </w:r>
          </w:p>
        </w:tc>
        <w:tc>
          <w:tcPr>
            <w:tcW w:w="3660" w:type="dxa"/>
          </w:tcPr>
          <w:p w14:paraId="334E7F54" w14:textId="77777777" w:rsidR="0073330E" w:rsidRPr="003B1D3E" w:rsidRDefault="0073330E" w:rsidP="00615941">
            <w:r w:rsidRPr="003B1D3E">
              <w:t>Abnormal Psychology</w:t>
            </w:r>
          </w:p>
        </w:tc>
        <w:tc>
          <w:tcPr>
            <w:tcW w:w="1837" w:type="dxa"/>
          </w:tcPr>
          <w:p w14:paraId="6577826B" w14:textId="77777777" w:rsidR="0073330E" w:rsidRPr="003B1D3E" w:rsidRDefault="0073330E" w:rsidP="00615941">
            <w:r w:rsidRPr="003B1D3E">
              <w:t>3</w:t>
            </w:r>
          </w:p>
        </w:tc>
        <w:tc>
          <w:tcPr>
            <w:tcW w:w="2718" w:type="dxa"/>
          </w:tcPr>
          <w:p w14:paraId="342A4131" w14:textId="775E2071" w:rsidR="0073330E" w:rsidRPr="003B1D3E" w:rsidRDefault="0073330E" w:rsidP="00615941">
            <w:r>
              <w:t>PSY 200</w:t>
            </w:r>
          </w:p>
        </w:tc>
      </w:tr>
      <w:tr w:rsidR="0073330E" w:rsidRPr="003B1D3E" w14:paraId="75D92364" w14:textId="5413BDC8" w:rsidTr="0073330E">
        <w:tc>
          <w:tcPr>
            <w:tcW w:w="1361" w:type="dxa"/>
          </w:tcPr>
          <w:p w14:paraId="263CF309" w14:textId="77777777" w:rsidR="0073330E" w:rsidRPr="003B1D3E" w:rsidRDefault="0073330E" w:rsidP="00615941">
            <w:r w:rsidRPr="003B1D3E">
              <w:t>PSY 210</w:t>
            </w:r>
          </w:p>
        </w:tc>
        <w:tc>
          <w:tcPr>
            <w:tcW w:w="3660" w:type="dxa"/>
          </w:tcPr>
          <w:p w14:paraId="0B44668E" w14:textId="77777777" w:rsidR="0073330E" w:rsidRPr="003B1D3E" w:rsidRDefault="0073330E" w:rsidP="00615941">
            <w:r w:rsidRPr="003B1D3E">
              <w:t>Psychology of Poverty/Social Class</w:t>
            </w:r>
          </w:p>
        </w:tc>
        <w:tc>
          <w:tcPr>
            <w:tcW w:w="1837" w:type="dxa"/>
          </w:tcPr>
          <w:p w14:paraId="5A1F1799" w14:textId="77777777" w:rsidR="0073330E" w:rsidRPr="003B1D3E" w:rsidRDefault="0073330E" w:rsidP="00615941">
            <w:r w:rsidRPr="003B1D3E">
              <w:t>3</w:t>
            </w:r>
          </w:p>
        </w:tc>
        <w:tc>
          <w:tcPr>
            <w:tcW w:w="2718" w:type="dxa"/>
          </w:tcPr>
          <w:p w14:paraId="146483DA" w14:textId="710F934C" w:rsidR="0073330E" w:rsidRPr="003B1D3E" w:rsidRDefault="0073330E" w:rsidP="00615941">
            <w:r>
              <w:t>PSY 200</w:t>
            </w:r>
          </w:p>
        </w:tc>
      </w:tr>
      <w:tr w:rsidR="0073330E" w:rsidRPr="003B1D3E" w14:paraId="1B64368F" w14:textId="6F230A6C" w:rsidTr="0073330E">
        <w:tc>
          <w:tcPr>
            <w:tcW w:w="1361" w:type="dxa"/>
          </w:tcPr>
          <w:p w14:paraId="262FB93A" w14:textId="77777777" w:rsidR="0073330E" w:rsidRPr="003B1D3E" w:rsidRDefault="0073330E" w:rsidP="00615941">
            <w:r w:rsidRPr="003B1D3E">
              <w:t>COU 310</w:t>
            </w:r>
          </w:p>
        </w:tc>
        <w:tc>
          <w:tcPr>
            <w:tcW w:w="3660" w:type="dxa"/>
          </w:tcPr>
          <w:p w14:paraId="0FE1B054" w14:textId="77777777" w:rsidR="0073330E" w:rsidRPr="003B1D3E" w:rsidRDefault="0073330E" w:rsidP="00615941">
            <w:r w:rsidRPr="003B1D3E">
              <w:t>Integration of Counseling and Psychology</w:t>
            </w:r>
          </w:p>
        </w:tc>
        <w:tc>
          <w:tcPr>
            <w:tcW w:w="1837" w:type="dxa"/>
          </w:tcPr>
          <w:p w14:paraId="60363A37" w14:textId="77777777" w:rsidR="0073330E" w:rsidRPr="003B1D3E" w:rsidRDefault="0073330E" w:rsidP="00615941">
            <w:r w:rsidRPr="003B1D3E">
              <w:t>3</w:t>
            </w:r>
          </w:p>
        </w:tc>
        <w:tc>
          <w:tcPr>
            <w:tcW w:w="2718" w:type="dxa"/>
          </w:tcPr>
          <w:p w14:paraId="2E53D556" w14:textId="11152F4D" w:rsidR="0073330E" w:rsidRPr="003B1D3E" w:rsidRDefault="00B73178" w:rsidP="00615941">
            <w:r>
              <w:t>COU 101</w:t>
            </w:r>
          </w:p>
        </w:tc>
      </w:tr>
      <w:tr w:rsidR="0073330E" w:rsidRPr="003B1D3E" w14:paraId="03FFD5BF" w14:textId="612C00B5" w:rsidTr="0073330E">
        <w:tc>
          <w:tcPr>
            <w:tcW w:w="1361" w:type="dxa"/>
          </w:tcPr>
          <w:p w14:paraId="6E8DD8F9" w14:textId="77777777" w:rsidR="0073330E" w:rsidRPr="003B1D3E" w:rsidRDefault="0073330E" w:rsidP="00615941">
            <w:r w:rsidRPr="003B1D3E">
              <w:t>PSY 301</w:t>
            </w:r>
          </w:p>
        </w:tc>
        <w:tc>
          <w:tcPr>
            <w:tcW w:w="3660" w:type="dxa"/>
          </w:tcPr>
          <w:p w14:paraId="52C9BE2B" w14:textId="77777777" w:rsidR="0073330E" w:rsidRPr="003B1D3E" w:rsidRDefault="0073330E" w:rsidP="00615941">
            <w:r w:rsidRPr="003B1D3E">
              <w:t>Experimental Psychology</w:t>
            </w:r>
          </w:p>
        </w:tc>
        <w:tc>
          <w:tcPr>
            <w:tcW w:w="1837" w:type="dxa"/>
          </w:tcPr>
          <w:p w14:paraId="20915F40" w14:textId="77777777" w:rsidR="0073330E" w:rsidRPr="003B1D3E" w:rsidRDefault="0073330E" w:rsidP="00615941">
            <w:r w:rsidRPr="003B1D3E">
              <w:t>3</w:t>
            </w:r>
          </w:p>
        </w:tc>
        <w:tc>
          <w:tcPr>
            <w:tcW w:w="2718" w:type="dxa"/>
          </w:tcPr>
          <w:p w14:paraId="70240FFE" w14:textId="7D92BB5F" w:rsidR="0073330E" w:rsidRPr="003B1D3E" w:rsidRDefault="0073330E" w:rsidP="00615941">
            <w:r>
              <w:t>PSY200</w:t>
            </w:r>
          </w:p>
        </w:tc>
      </w:tr>
      <w:tr w:rsidR="0073330E" w:rsidRPr="003B1D3E" w14:paraId="1ACD3DFA" w14:textId="544C6811" w:rsidTr="0073330E">
        <w:tc>
          <w:tcPr>
            <w:tcW w:w="1361" w:type="dxa"/>
          </w:tcPr>
          <w:p w14:paraId="72494FAD" w14:textId="77777777" w:rsidR="0073330E" w:rsidRPr="003B1D3E" w:rsidRDefault="0073330E" w:rsidP="00615941">
            <w:r w:rsidRPr="003B1D3E">
              <w:t>COU 408</w:t>
            </w:r>
          </w:p>
        </w:tc>
        <w:tc>
          <w:tcPr>
            <w:tcW w:w="3660" w:type="dxa"/>
          </w:tcPr>
          <w:p w14:paraId="01828E39" w14:textId="77777777" w:rsidR="0073330E" w:rsidRPr="003B1D3E" w:rsidRDefault="0073330E" w:rsidP="00615941">
            <w:r w:rsidRPr="003B1D3E">
              <w:t>Internship I</w:t>
            </w:r>
          </w:p>
        </w:tc>
        <w:tc>
          <w:tcPr>
            <w:tcW w:w="1837" w:type="dxa"/>
          </w:tcPr>
          <w:p w14:paraId="0896C341" w14:textId="77777777" w:rsidR="0073330E" w:rsidRPr="003B1D3E" w:rsidRDefault="0073330E" w:rsidP="00615941">
            <w:r w:rsidRPr="003B1D3E">
              <w:t>3</w:t>
            </w:r>
          </w:p>
        </w:tc>
        <w:tc>
          <w:tcPr>
            <w:tcW w:w="2718" w:type="dxa"/>
          </w:tcPr>
          <w:p w14:paraId="12413104" w14:textId="45CFAAAE" w:rsidR="0073330E" w:rsidRPr="003B1D3E" w:rsidRDefault="0073330E" w:rsidP="00615941"/>
        </w:tc>
      </w:tr>
      <w:tr w:rsidR="00454266" w:rsidRPr="003B1D3E" w14:paraId="237C50B0" w14:textId="77777777" w:rsidTr="0073330E">
        <w:tc>
          <w:tcPr>
            <w:tcW w:w="1361" w:type="dxa"/>
          </w:tcPr>
          <w:p w14:paraId="522C2C15" w14:textId="413DDEE4" w:rsidR="00454266" w:rsidRDefault="00454266" w:rsidP="00615941"/>
        </w:tc>
        <w:tc>
          <w:tcPr>
            <w:tcW w:w="3660" w:type="dxa"/>
          </w:tcPr>
          <w:p w14:paraId="03A3F9E6" w14:textId="67769C89" w:rsidR="00454266" w:rsidRPr="003B1D3E" w:rsidRDefault="00454266" w:rsidP="00615941"/>
        </w:tc>
        <w:tc>
          <w:tcPr>
            <w:tcW w:w="1837" w:type="dxa"/>
          </w:tcPr>
          <w:p w14:paraId="44B69EFB" w14:textId="77777777" w:rsidR="00454266" w:rsidRPr="003B1D3E" w:rsidRDefault="00454266" w:rsidP="00615941"/>
        </w:tc>
        <w:tc>
          <w:tcPr>
            <w:tcW w:w="2718" w:type="dxa"/>
          </w:tcPr>
          <w:p w14:paraId="2CFDE664" w14:textId="77777777" w:rsidR="00454266" w:rsidRDefault="00454266" w:rsidP="00615941"/>
        </w:tc>
      </w:tr>
      <w:tr w:rsidR="000B7357" w:rsidRPr="003B1D3E" w14:paraId="1B9AFCBB" w14:textId="77777777" w:rsidTr="0073330E">
        <w:tc>
          <w:tcPr>
            <w:tcW w:w="1361" w:type="dxa"/>
          </w:tcPr>
          <w:p w14:paraId="274E9916" w14:textId="55BEBA2D" w:rsidR="000B7357" w:rsidRPr="003B1D3E" w:rsidRDefault="000B7357" w:rsidP="00615941">
            <w:r>
              <w:t>Electives: Select 1</w:t>
            </w:r>
          </w:p>
        </w:tc>
        <w:tc>
          <w:tcPr>
            <w:tcW w:w="3660" w:type="dxa"/>
          </w:tcPr>
          <w:p w14:paraId="0D53A448" w14:textId="77777777" w:rsidR="000B7357" w:rsidRPr="003B1D3E" w:rsidRDefault="000B7357" w:rsidP="00615941"/>
        </w:tc>
        <w:tc>
          <w:tcPr>
            <w:tcW w:w="1837" w:type="dxa"/>
          </w:tcPr>
          <w:p w14:paraId="5CD215FA" w14:textId="77777777" w:rsidR="000B7357" w:rsidRPr="003B1D3E" w:rsidRDefault="000B7357" w:rsidP="00615941"/>
        </w:tc>
        <w:tc>
          <w:tcPr>
            <w:tcW w:w="2718" w:type="dxa"/>
          </w:tcPr>
          <w:p w14:paraId="02A1FE07" w14:textId="77777777" w:rsidR="000B7357" w:rsidRDefault="000B7357" w:rsidP="00615941"/>
        </w:tc>
      </w:tr>
      <w:tr w:rsidR="000B7357" w:rsidRPr="003B1D3E" w14:paraId="3CAF918F" w14:textId="77777777" w:rsidTr="0073330E">
        <w:tc>
          <w:tcPr>
            <w:tcW w:w="1361" w:type="dxa"/>
          </w:tcPr>
          <w:p w14:paraId="03ADF97D" w14:textId="41448B93" w:rsidR="000B7357" w:rsidRPr="003B1D3E" w:rsidRDefault="000B7357" w:rsidP="00615941">
            <w:r>
              <w:t>PSY 313</w:t>
            </w:r>
          </w:p>
        </w:tc>
        <w:tc>
          <w:tcPr>
            <w:tcW w:w="3660" w:type="dxa"/>
          </w:tcPr>
          <w:p w14:paraId="4448E1DD" w14:textId="362E6764" w:rsidR="000B7357" w:rsidRPr="003B1D3E" w:rsidRDefault="000B7357" w:rsidP="00615941">
            <w:r>
              <w:t xml:space="preserve">The Psychology of </w:t>
            </w:r>
            <w:proofErr w:type="gramStart"/>
            <w:r>
              <w:t>Social Media</w:t>
            </w:r>
            <w:proofErr w:type="gramEnd"/>
          </w:p>
        </w:tc>
        <w:tc>
          <w:tcPr>
            <w:tcW w:w="1837" w:type="dxa"/>
          </w:tcPr>
          <w:p w14:paraId="3B0DB0A1" w14:textId="2D41466A" w:rsidR="000B7357" w:rsidRPr="003B1D3E" w:rsidRDefault="000B7357" w:rsidP="00615941">
            <w:r>
              <w:t>3</w:t>
            </w:r>
          </w:p>
        </w:tc>
        <w:tc>
          <w:tcPr>
            <w:tcW w:w="2718" w:type="dxa"/>
          </w:tcPr>
          <w:p w14:paraId="173DE60F" w14:textId="3C37173E" w:rsidR="000B7357" w:rsidRDefault="000B7357" w:rsidP="00615941">
            <w:r>
              <w:t>PSY 200</w:t>
            </w:r>
          </w:p>
        </w:tc>
      </w:tr>
      <w:tr w:rsidR="000B7357" w:rsidRPr="003B1D3E" w14:paraId="00834688" w14:textId="77777777" w:rsidTr="0073330E">
        <w:tc>
          <w:tcPr>
            <w:tcW w:w="1361" w:type="dxa"/>
          </w:tcPr>
          <w:p w14:paraId="43DE72FE" w14:textId="51748D1A" w:rsidR="000B7357" w:rsidRDefault="000B7357" w:rsidP="00615941">
            <w:r>
              <w:t>COU 313</w:t>
            </w:r>
          </w:p>
        </w:tc>
        <w:tc>
          <w:tcPr>
            <w:tcW w:w="3660" w:type="dxa"/>
          </w:tcPr>
          <w:p w14:paraId="47EE4D98" w14:textId="40213D50" w:rsidR="000B7357" w:rsidRPr="003B1D3E" w:rsidRDefault="000B7357" w:rsidP="00615941">
            <w:r>
              <w:t>Walking With the Wounded Christian</w:t>
            </w:r>
          </w:p>
        </w:tc>
        <w:tc>
          <w:tcPr>
            <w:tcW w:w="1837" w:type="dxa"/>
          </w:tcPr>
          <w:p w14:paraId="1C239976" w14:textId="5639EC7E" w:rsidR="000B7357" w:rsidRPr="003B1D3E" w:rsidRDefault="000B7357" w:rsidP="00615941">
            <w:r>
              <w:t>3</w:t>
            </w:r>
          </w:p>
        </w:tc>
        <w:tc>
          <w:tcPr>
            <w:tcW w:w="2718" w:type="dxa"/>
          </w:tcPr>
          <w:p w14:paraId="1CC30428" w14:textId="07329417" w:rsidR="000B7357" w:rsidRDefault="000B7357" w:rsidP="00615941">
            <w:r>
              <w:t>COU 101</w:t>
            </w:r>
          </w:p>
        </w:tc>
      </w:tr>
    </w:tbl>
    <w:tbl>
      <w:tblPr>
        <w:tblW w:w="95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340"/>
        <w:gridCol w:w="5490"/>
        <w:gridCol w:w="2700"/>
      </w:tblGrid>
      <w:tr w:rsidR="001F5E31" w:rsidRPr="003B1D3E" w14:paraId="0BBC7EDB" w14:textId="77777777" w:rsidTr="00D01B0F">
        <w:trPr>
          <w:trHeight w:val="520"/>
        </w:trPr>
        <w:tc>
          <w:tcPr>
            <w:tcW w:w="1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CF68FD" w14:textId="77777777" w:rsidR="001F5E31" w:rsidRPr="003B1D3E" w:rsidRDefault="001F5E31" w:rsidP="00615941">
            <w:pPr>
              <w:rPr>
                <w:rFonts w:eastAsia="Verdana"/>
              </w:rPr>
            </w:pPr>
          </w:p>
        </w:tc>
        <w:tc>
          <w:tcPr>
            <w:tcW w:w="5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FB86D8" w14:textId="77777777" w:rsidR="001F5E31" w:rsidRPr="003B1D3E" w:rsidRDefault="001F5E31" w:rsidP="00615941">
            <w:pPr>
              <w:rPr>
                <w:rFonts w:eastAsia="Verdana"/>
              </w:rPr>
            </w:pPr>
          </w:p>
        </w:tc>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70CEDC" w14:textId="77777777" w:rsidR="001F5E31" w:rsidRPr="003B1D3E" w:rsidRDefault="001F5E31" w:rsidP="00615941"/>
        </w:tc>
      </w:tr>
      <w:tr w:rsidR="001F5E31" w:rsidRPr="003B1D3E" w14:paraId="1BAD626E" w14:textId="77777777" w:rsidTr="00D01B0F">
        <w:trPr>
          <w:trHeight w:val="520"/>
        </w:trPr>
        <w:tc>
          <w:tcPr>
            <w:tcW w:w="1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B3C1F" w14:textId="77777777" w:rsidR="001F5E31" w:rsidRPr="003B1D3E" w:rsidRDefault="001F5E31" w:rsidP="00615941">
            <w:pPr>
              <w:rPr>
                <w:rFonts w:eastAsia="Verdana"/>
              </w:rPr>
            </w:pPr>
          </w:p>
        </w:tc>
        <w:tc>
          <w:tcPr>
            <w:tcW w:w="5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1E63AE" w14:textId="77777777" w:rsidR="001F5E31" w:rsidRPr="003B1D3E" w:rsidRDefault="001F5E31" w:rsidP="00615941">
            <w:pPr>
              <w:rPr>
                <w:rFonts w:eastAsia="Arial"/>
              </w:rPr>
            </w:pPr>
            <w:r w:rsidRPr="003B1D3E">
              <w:rPr>
                <w:rFonts w:eastAsia="Verdana"/>
              </w:rPr>
              <w:t>Major Hours</w:t>
            </w:r>
          </w:p>
        </w:tc>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2CBB3" w14:textId="08A7832A" w:rsidR="001F5E31" w:rsidRPr="003B1D3E" w:rsidRDefault="000B7357" w:rsidP="00615941">
            <w:r>
              <w:t>57</w:t>
            </w:r>
          </w:p>
        </w:tc>
      </w:tr>
      <w:tr w:rsidR="000B7357" w:rsidRPr="003B1D3E" w14:paraId="088FDC61" w14:textId="77777777" w:rsidTr="00D01B0F">
        <w:trPr>
          <w:trHeight w:val="520"/>
        </w:trPr>
        <w:tc>
          <w:tcPr>
            <w:tcW w:w="1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439B9C" w14:textId="77777777" w:rsidR="000B7357" w:rsidRPr="003B1D3E" w:rsidRDefault="000B7357" w:rsidP="00615941">
            <w:pPr>
              <w:rPr>
                <w:rFonts w:eastAsia="Verdana"/>
              </w:rPr>
            </w:pPr>
          </w:p>
        </w:tc>
        <w:tc>
          <w:tcPr>
            <w:tcW w:w="5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B575E1" w14:textId="0D1A3D93" w:rsidR="000B7357" w:rsidRPr="003B1D3E" w:rsidRDefault="000B7357" w:rsidP="00615941">
            <w:pPr>
              <w:rPr>
                <w:rFonts w:eastAsia="Verdana"/>
              </w:rPr>
            </w:pPr>
            <w:r>
              <w:rPr>
                <w:rFonts w:eastAsia="Verdana"/>
              </w:rPr>
              <w:t>Approved Elective</w:t>
            </w:r>
          </w:p>
        </w:tc>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781A25" w14:textId="42B8E84D" w:rsidR="000B7357" w:rsidRPr="003B1D3E" w:rsidRDefault="000B7357" w:rsidP="00615941">
            <w:r>
              <w:t>3</w:t>
            </w:r>
          </w:p>
        </w:tc>
      </w:tr>
      <w:tr w:rsidR="001F5E31" w:rsidRPr="003B1D3E" w14:paraId="76E5B072" w14:textId="77777777" w:rsidTr="00D01B0F">
        <w:trPr>
          <w:trHeight w:val="260"/>
        </w:trPr>
        <w:tc>
          <w:tcPr>
            <w:tcW w:w="1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A5C59D" w14:textId="77777777" w:rsidR="001F5E31" w:rsidRPr="003B1D3E" w:rsidRDefault="001F5E31" w:rsidP="00615941"/>
        </w:tc>
        <w:tc>
          <w:tcPr>
            <w:tcW w:w="5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9B05F5" w14:textId="77777777" w:rsidR="001F5E31" w:rsidRPr="003B1D3E" w:rsidRDefault="001F5E31" w:rsidP="00615941">
            <w:pPr>
              <w:rPr>
                <w:rFonts w:eastAsia="Verdana"/>
              </w:rPr>
            </w:pPr>
            <w:r w:rsidRPr="003B1D3E">
              <w:rPr>
                <w:rFonts w:eastAsia="Verdana"/>
              </w:rPr>
              <w:t>General Education Hours</w:t>
            </w:r>
          </w:p>
        </w:tc>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04D64" w14:textId="77777777" w:rsidR="001F5E31" w:rsidRPr="003B1D3E" w:rsidRDefault="001F5E31" w:rsidP="00615941">
            <w:pPr>
              <w:rPr>
                <w:rFonts w:eastAsia="Verdana"/>
              </w:rPr>
            </w:pPr>
            <w:r w:rsidRPr="003B1D3E">
              <w:rPr>
                <w:rFonts w:eastAsia="Verdana"/>
              </w:rPr>
              <w:t>60</w:t>
            </w:r>
          </w:p>
        </w:tc>
      </w:tr>
      <w:tr w:rsidR="001F5E31" w:rsidRPr="003B1D3E" w14:paraId="0D93D085" w14:textId="77777777" w:rsidTr="00D01B0F">
        <w:trPr>
          <w:trHeight w:val="260"/>
        </w:trPr>
        <w:tc>
          <w:tcPr>
            <w:tcW w:w="1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EEB51" w14:textId="77777777" w:rsidR="001F5E31" w:rsidRPr="003B1D3E" w:rsidRDefault="001F5E31" w:rsidP="00615941"/>
        </w:tc>
        <w:tc>
          <w:tcPr>
            <w:tcW w:w="5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65D77" w14:textId="77777777" w:rsidR="001F5E31" w:rsidRPr="003B1D3E" w:rsidRDefault="001F5E31" w:rsidP="00615941">
            <w:pPr>
              <w:rPr>
                <w:rFonts w:eastAsia="Arial"/>
              </w:rPr>
            </w:pPr>
            <w:r w:rsidRPr="003B1D3E">
              <w:rPr>
                <w:rFonts w:eastAsia="Verdana"/>
              </w:rPr>
              <w:t>Total Hours</w:t>
            </w:r>
          </w:p>
        </w:tc>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C6C4F" w14:textId="77777777" w:rsidR="001F5E31" w:rsidRPr="003B1D3E" w:rsidRDefault="001F5E31" w:rsidP="00615941">
            <w:pPr>
              <w:rPr>
                <w:rFonts w:eastAsia="Arial"/>
              </w:rPr>
            </w:pPr>
            <w:r w:rsidRPr="003B1D3E">
              <w:rPr>
                <w:rFonts w:eastAsia="Verdana"/>
              </w:rPr>
              <w:t>120</w:t>
            </w:r>
          </w:p>
        </w:tc>
      </w:tr>
    </w:tbl>
    <w:p w14:paraId="0685BC88" w14:textId="77777777" w:rsidR="001F5E31" w:rsidRPr="00474615" w:rsidRDefault="001F5E31" w:rsidP="00615941"/>
    <w:p w14:paraId="2BD74C8A" w14:textId="77777777" w:rsidR="00474615" w:rsidRPr="00474615" w:rsidRDefault="00474615" w:rsidP="00615941"/>
    <w:p w14:paraId="5F28B0A5" w14:textId="105849A6" w:rsidR="008A759E" w:rsidRPr="006161D0" w:rsidRDefault="00A5114E" w:rsidP="00615941">
      <w:pPr>
        <w:pStyle w:val="Heading1"/>
      </w:pPr>
      <w:bookmarkStart w:id="490" w:name="_Toc212123488"/>
      <w:bookmarkStart w:id="491" w:name="_Toc127189512"/>
      <w:bookmarkStart w:id="492" w:name="_Toc128471702"/>
      <w:bookmarkStart w:id="493" w:name="_Toc129262325"/>
      <w:bookmarkStart w:id="494" w:name="_Toc166762540"/>
      <w:bookmarkStart w:id="495" w:name="_Toc526328788"/>
      <w:bookmarkEnd w:id="486"/>
      <w:r w:rsidRPr="006161D0">
        <w:t>Master of Science in Christian Clinical Mental Health Counseling</w:t>
      </w:r>
      <w:bookmarkEnd w:id="490"/>
    </w:p>
    <w:p w14:paraId="61AECE3C" w14:textId="77777777" w:rsidR="007C2D68" w:rsidRPr="003B1D3E" w:rsidRDefault="007C2D68" w:rsidP="00F65F24">
      <w:pPr>
        <w:rPr>
          <w:rFonts w:eastAsia="Times New Roman"/>
        </w:rPr>
      </w:pPr>
      <w:bookmarkStart w:id="496" w:name="_Toc196996209"/>
      <w:r w:rsidRPr="003B1D3E">
        <w:rPr>
          <w:rFonts w:eastAsia="Times New Roman"/>
        </w:rPr>
        <w:t>Purpose</w:t>
      </w:r>
      <w:bookmarkEnd w:id="491"/>
      <w:bookmarkEnd w:id="492"/>
      <w:bookmarkEnd w:id="493"/>
      <w:bookmarkEnd w:id="494"/>
      <w:bookmarkEnd w:id="496"/>
    </w:p>
    <w:p w14:paraId="2464A415" w14:textId="17440568" w:rsidR="007C2D68" w:rsidRPr="000C38B2" w:rsidRDefault="007C2D68" w:rsidP="00615941">
      <w:pPr>
        <w:rPr>
          <w:rFonts w:eastAsia="Times New Roman"/>
        </w:rPr>
      </w:pPr>
      <w:r w:rsidRPr="000C38B2">
        <w:rPr>
          <w:rFonts w:eastAsia="Times New Roman"/>
        </w:rPr>
        <w:t xml:space="preserve">The Master of Science in Christian Clinical Mental Health Counseling provides </w:t>
      </w:r>
      <w:r w:rsidR="007D3496">
        <w:rPr>
          <w:rFonts w:eastAsia="Times New Roman"/>
        </w:rPr>
        <w:t>a</w:t>
      </w:r>
      <w:r w:rsidRPr="000C38B2">
        <w:rPr>
          <w:rFonts w:eastAsia="Times New Roman"/>
        </w:rPr>
        <w:t xml:space="preserve"> historic</w:t>
      </w:r>
      <w:r w:rsidR="00597300">
        <w:rPr>
          <w:rFonts w:eastAsia="Times New Roman"/>
        </w:rPr>
        <w:t>al</w:t>
      </w:r>
      <w:r w:rsidRPr="000C38B2">
        <w:rPr>
          <w:rFonts w:eastAsia="Times New Roman"/>
        </w:rPr>
        <w:t xml:space="preserve"> overview of the development of mental health counseling with an emphasis on the development of Christian Counseling and its impact on culture and society. This program </w:t>
      </w:r>
      <w:r w:rsidR="00597300">
        <w:rPr>
          <w:rFonts w:eastAsia="Times New Roman"/>
        </w:rPr>
        <w:t xml:space="preserve">follows the requirements for the </w:t>
      </w:r>
      <w:r w:rsidRPr="000C38B2">
        <w:rPr>
          <w:rFonts w:eastAsia="Times New Roman"/>
        </w:rPr>
        <w:t>Council for Accreditation of Counseling and Related Educational Programs (CACREP) Accreditation. An in-depth review of the ethics and legalities of counseling is provided for students. Current issues in the field of mental health are also surveyed</w:t>
      </w:r>
      <w:r w:rsidR="00597300">
        <w:rPr>
          <w:rFonts w:eastAsia="Times New Roman"/>
        </w:rPr>
        <w:t>,</w:t>
      </w:r>
      <w:r w:rsidRPr="000C38B2">
        <w:rPr>
          <w:rFonts w:eastAsia="Times New Roman"/>
        </w:rPr>
        <w:t xml:space="preserve"> </w:t>
      </w:r>
      <w:r w:rsidR="00597300">
        <w:rPr>
          <w:rFonts w:eastAsia="Times New Roman"/>
        </w:rPr>
        <w:t xml:space="preserve">along with their impact </w:t>
      </w:r>
      <w:r w:rsidRPr="000C38B2">
        <w:rPr>
          <w:rFonts w:eastAsia="Times New Roman"/>
        </w:rPr>
        <w:t xml:space="preserve">on the professional counselor. This degree program assists students </w:t>
      </w:r>
      <w:r w:rsidR="00597300">
        <w:rPr>
          <w:rFonts w:eastAsia="Times New Roman"/>
        </w:rPr>
        <w:t xml:space="preserve">in developing and enhancing their skills through a practicum experience and a minimum of 600 hours </w:t>
      </w:r>
      <w:r w:rsidRPr="000C38B2">
        <w:rPr>
          <w:rFonts w:eastAsia="Times New Roman"/>
        </w:rPr>
        <w:t xml:space="preserve">of internships at approved sites. Students will be trained in the values of </w:t>
      </w:r>
      <w:r w:rsidR="00597300">
        <w:rPr>
          <w:rFonts w:eastAsia="Times New Roman"/>
        </w:rPr>
        <w:t>professionalism and lifelong learning</w:t>
      </w:r>
      <w:r w:rsidRPr="000C38B2">
        <w:rPr>
          <w:rFonts w:eastAsia="Times New Roman"/>
        </w:rPr>
        <w:t xml:space="preserve"> to enhance and maintain current knowledge of the field. Further, this degree enables students to sit for the NCE Exam for licensure and to apply for state licensure. A student pursuing this degree will be able to work locally and globally as a professional Christian counselor to address the comprehensive range of mental health needs of communities to include responding to trauma and crisis. This degree trains students to develop and organize Christian counseling services in a variety of settings</w:t>
      </w:r>
      <w:r w:rsidR="00597300">
        <w:rPr>
          <w:rFonts w:eastAsia="Times New Roman"/>
        </w:rPr>
        <w:t>,</w:t>
      </w:r>
      <w:r w:rsidRPr="000C38B2">
        <w:rPr>
          <w:rFonts w:eastAsia="Times New Roman"/>
        </w:rPr>
        <w:t xml:space="preserve"> either on the local level or on the global level. </w:t>
      </w:r>
      <w:r w:rsidRPr="000C38B2">
        <w:rPr>
          <w:rFonts w:eastAsia="Times New Roman"/>
          <w:bCs/>
        </w:rPr>
        <w:t xml:space="preserve">Requires 60 credit hours. </w:t>
      </w:r>
    </w:p>
    <w:p w14:paraId="43F7738C" w14:textId="77777777" w:rsidR="007C2D68" w:rsidRPr="003B1D3E" w:rsidRDefault="007C2D68" w:rsidP="00F65F24">
      <w:pPr>
        <w:rPr>
          <w:rFonts w:eastAsia="Times New Roman"/>
        </w:rPr>
      </w:pPr>
      <w:bookmarkStart w:id="497" w:name="_Toc127189513"/>
      <w:bookmarkStart w:id="498" w:name="_Toc128471703"/>
      <w:bookmarkStart w:id="499" w:name="_Toc129262326"/>
      <w:bookmarkStart w:id="500" w:name="_Toc166762541"/>
      <w:bookmarkStart w:id="501" w:name="_Toc196996210"/>
      <w:r w:rsidRPr="003B1D3E">
        <w:rPr>
          <w:rFonts w:eastAsia="Times New Roman"/>
        </w:rPr>
        <w:t>Student Learning Outcomes/Objectives</w:t>
      </w:r>
      <w:bookmarkEnd w:id="497"/>
      <w:bookmarkEnd w:id="498"/>
      <w:bookmarkEnd w:id="499"/>
      <w:bookmarkEnd w:id="500"/>
      <w:bookmarkEnd w:id="501"/>
    </w:p>
    <w:p w14:paraId="0718AB5D" w14:textId="77777777" w:rsidR="007C2D68" w:rsidRPr="000C38B2" w:rsidRDefault="007C2D68" w:rsidP="00615941">
      <w:pPr>
        <w:rPr>
          <w:rFonts w:eastAsia="Times New Roman"/>
        </w:rPr>
      </w:pPr>
      <w:r w:rsidRPr="000C38B2">
        <w:rPr>
          <w:rFonts w:eastAsia="Times New Roman"/>
        </w:rPr>
        <w:t>Upon completion of this degree, the student will be able to:</w:t>
      </w:r>
    </w:p>
    <w:p w14:paraId="5872B8AB" w14:textId="77777777" w:rsidR="007C2D68" w:rsidRPr="00615941" w:rsidRDefault="007C2D68" w:rsidP="00DB4360">
      <w:pPr>
        <w:pStyle w:val="ListParagraph"/>
        <w:numPr>
          <w:ilvl w:val="0"/>
          <w:numId w:val="1"/>
        </w:numPr>
        <w:rPr>
          <w:rFonts w:eastAsia="Times New Roman"/>
        </w:rPr>
      </w:pPr>
      <w:r w:rsidRPr="00615941">
        <w:rPr>
          <w:rFonts w:eastAsia="Times New Roman"/>
        </w:rPr>
        <w:t>Demonstrate knowledge of the various counseling theories and their impact on the mental health field including the constructs of crisis intervention and trauma care.</w:t>
      </w:r>
    </w:p>
    <w:p w14:paraId="44236691" w14:textId="77777777" w:rsidR="007C2D68" w:rsidRPr="00615941" w:rsidRDefault="007C2D68" w:rsidP="00DB4360">
      <w:pPr>
        <w:pStyle w:val="ListParagraph"/>
        <w:numPr>
          <w:ilvl w:val="0"/>
          <w:numId w:val="1"/>
        </w:numPr>
        <w:rPr>
          <w:rFonts w:eastAsia="Times New Roman"/>
        </w:rPr>
      </w:pPr>
      <w:r w:rsidRPr="00615941">
        <w:rPr>
          <w:rFonts w:eastAsia="Times New Roman"/>
        </w:rPr>
        <w:t>Identify how Christian counselors can develop and grow a Christian counseling ministry in the church and in other outside settings.</w:t>
      </w:r>
    </w:p>
    <w:p w14:paraId="1D22987A" w14:textId="77777777" w:rsidR="007C2D68" w:rsidRPr="00615941" w:rsidRDefault="007C2D68" w:rsidP="00DB4360">
      <w:pPr>
        <w:pStyle w:val="ListParagraph"/>
        <w:numPr>
          <w:ilvl w:val="0"/>
          <w:numId w:val="1"/>
        </w:numPr>
        <w:rPr>
          <w:rFonts w:eastAsia="Times New Roman"/>
        </w:rPr>
      </w:pPr>
      <w:r w:rsidRPr="00615941">
        <w:rPr>
          <w:rFonts w:eastAsia="Times New Roman"/>
        </w:rPr>
        <w:t>Apply the skills of a Christian counselor to conduct community awareness programs and mental health programs for prevention.</w:t>
      </w:r>
    </w:p>
    <w:p w14:paraId="534044F4" w14:textId="77777777" w:rsidR="007C2D68" w:rsidRPr="00615941" w:rsidRDefault="007C2D68" w:rsidP="00DB4360">
      <w:pPr>
        <w:pStyle w:val="ListParagraph"/>
        <w:numPr>
          <w:ilvl w:val="0"/>
          <w:numId w:val="1"/>
        </w:numPr>
        <w:rPr>
          <w:rFonts w:eastAsia="Times New Roman"/>
        </w:rPr>
      </w:pPr>
      <w:r w:rsidRPr="00615941">
        <w:rPr>
          <w:rFonts w:eastAsia="Times New Roman"/>
        </w:rPr>
        <w:t>Demonstrate appropriate responses to crisis and trauma in the community.</w:t>
      </w:r>
    </w:p>
    <w:p w14:paraId="63A22D2A" w14:textId="77777777" w:rsidR="007C2D68" w:rsidRPr="00615941" w:rsidRDefault="007C2D68" w:rsidP="00DB4360">
      <w:pPr>
        <w:pStyle w:val="ListParagraph"/>
        <w:numPr>
          <w:ilvl w:val="0"/>
          <w:numId w:val="1"/>
        </w:numPr>
        <w:rPr>
          <w:rFonts w:eastAsia="Times New Roman"/>
        </w:rPr>
      </w:pPr>
      <w:r w:rsidRPr="00615941">
        <w:rPr>
          <w:rFonts w:eastAsia="Times New Roman"/>
        </w:rPr>
        <w:t xml:space="preserve">Demonstrates knowledge of both the ACA Code of Ethics and The American Association of Christian Counselors. </w:t>
      </w:r>
    </w:p>
    <w:p w14:paraId="5FAB8D02" w14:textId="77777777" w:rsidR="007C2D68" w:rsidRPr="00615941" w:rsidRDefault="007C2D68" w:rsidP="00DB4360">
      <w:pPr>
        <w:pStyle w:val="ListParagraph"/>
        <w:numPr>
          <w:ilvl w:val="0"/>
          <w:numId w:val="1"/>
        </w:numPr>
        <w:rPr>
          <w:rFonts w:eastAsia="Times New Roman"/>
        </w:rPr>
      </w:pPr>
      <w:r w:rsidRPr="00615941">
        <w:rPr>
          <w:rFonts w:eastAsia="Times New Roman"/>
        </w:rPr>
        <w:t>Apply for state licensure as a professional mental health counselor.</w:t>
      </w:r>
    </w:p>
    <w:p w14:paraId="534D5D04" w14:textId="77777777" w:rsidR="007C2D68" w:rsidRPr="00615941" w:rsidRDefault="007C2D68" w:rsidP="00DB4360">
      <w:pPr>
        <w:pStyle w:val="ListParagraph"/>
        <w:numPr>
          <w:ilvl w:val="0"/>
          <w:numId w:val="1"/>
        </w:numPr>
        <w:rPr>
          <w:rFonts w:eastAsia="Times New Roman"/>
        </w:rPr>
      </w:pPr>
      <w:r w:rsidRPr="00615941">
        <w:rPr>
          <w:rFonts w:eastAsia="Times New Roman"/>
        </w:rPr>
        <w:t>Work in a variety of agencies and ministries as a professional Christian counselor locally and globally.</w:t>
      </w:r>
    </w:p>
    <w:p w14:paraId="59F653BE" w14:textId="77777777" w:rsidR="007C2D68" w:rsidRPr="00615941" w:rsidRDefault="007C2D68" w:rsidP="00DB4360">
      <w:pPr>
        <w:pStyle w:val="ListParagraph"/>
        <w:numPr>
          <w:ilvl w:val="0"/>
          <w:numId w:val="1"/>
        </w:numPr>
        <w:rPr>
          <w:rFonts w:eastAsia="Times New Roman"/>
          <w:bCs/>
        </w:rPr>
      </w:pPr>
      <w:r w:rsidRPr="00615941">
        <w:rPr>
          <w:rFonts w:eastAsia="Times New Roman"/>
        </w:rPr>
        <w:t xml:space="preserve">Demonstrate appropriate counseling skills that have been enhanced by experience gained through their practicum and internship sites. </w:t>
      </w:r>
    </w:p>
    <w:p w14:paraId="5ECC3331" w14:textId="2F3FC0EF" w:rsidR="0047219D" w:rsidRPr="000C38B2" w:rsidRDefault="0047219D" w:rsidP="00615941">
      <w:pPr>
        <w:rPr>
          <w:rFonts w:eastAsia="Times New Roman"/>
          <w:bCs/>
        </w:rPr>
      </w:pPr>
      <w:r>
        <w:rPr>
          <w:rFonts w:eastAsia="Times New Roman"/>
        </w:rPr>
        <w:t>Enrollment Limit - 30</w:t>
      </w:r>
    </w:p>
    <w:tbl>
      <w:tblPr>
        <w:tblW w:w="0" w:type="auto"/>
        <w:tblLook w:val="0400" w:firstRow="0" w:lastRow="0" w:firstColumn="0" w:lastColumn="0" w:noHBand="0" w:noVBand="1"/>
      </w:tblPr>
      <w:tblGrid>
        <w:gridCol w:w="3817"/>
        <w:gridCol w:w="904"/>
      </w:tblGrid>
      <w:tr w:rsidR="00BE1E50" w:rsidRPr="000C38B2" w14:paraId="17E263E7" w14:textId="77777777" w:rsidTr="00032994">
        <w:trPr>
          <w:trHeight w:val="260"/>
        </w:trPr>
        <w:tc>
          <w:tcPr>
            <w:tcW w:w="3817" w:type="dxa"/>
            <w:tcMar>
              <w:top w:w="80" w:type="dxa"/>
              <w:left w:w="80" w:type="dxa"/>
              <w:bottom w:w="80" w:type="dxa"/>
              <w:right w:w="80" w:type="dxa"/>
            </w:tcMar>
          </w:tcPr>
          <w:p w14:paraId="35DECCD5" w14:textId="220E4C36" w:rsidR="00BE1E50" w:rsidRPr="000C38B2" w:rsidRDefault="00BE1E50" w:rsidP="00615941">
            <w:pPr>
              <w:rPr>
                <w:rFonts w:eastAsia="Verdana"/>
              </w:rPr>
            </w:pPr>
          </w:p>
        </w:tc>
        <w:tc>
          <w:tcPr>
            <w:tcW w:w="904" w:type="dxa"/>
            <w:tcMar>
              <w:top w:w="80" w:type="dxa"/>
              <w:left w:w="80" w:type="dxa"/>
              <w:bottom w:w="80" w:type="dxa"/>
              <w:right w:w="80" w:type="dxa"/>
            </w:tcMar>
          </w:tcPr>
          <w:p w14:paraId="3F64C4E5" w14:textId="577E2AAE" w:rsidR="00BE1E50" w:rsidRPr="000C38B2" w:rsidRDefault="00BE1E50" w:rsidP="00615941">
            <w:pPr>
              <w:rPr>
                <w:rFonts w:eastAsia="Verdana"/>
              </w:rPr>
            </w:pPr>
          </w:p>
        </w:tc>
      </w:tr>
      <w:tr w:rsidR="00BE1E50" w:rsidRPr="000C38B2" w14:paraId="31CFB3F0" w14:textId="77777777" w:rsidTr="00032994">
        <w:trPr>
          <w:trHeight w:val="260"/>
        </w:trPr>
        <w:tc>
          <w:tcPr>
            <w:tcW w:w="3817" w:type="dxa"/>
            <w:tcMar>
              <w:top w:w="80" w:type="dxa"/>
              <w:left w:w="80" w:type="dxa"/>
              <w:bottom w:w="80" w:type="dxa"/>
              <w:right w:w="80" w:type="dxa"/>
            </w:tcMar>
          </w:tcPr>
          <w:p w14:paraId="631F5F2C" w14:textId="7B42D340" w:rsidR="00BE1E50" w:rsidRPr="000C38B2" w:rsidRDefault="00BE1E50" w:rsidP="00615941">
            <w:pPr>
              <w:rPr>
                <w:rFonts w:eastAsia="Times New Roman"/>
              </w:rPr>
            </w:pPr>
          </w:p>
        </w:tc>
        <w:tc>
          <w:tcPr>
            <w:tcW w:w="904" w:type="dxa"/>
            <w:tcMar>
              <w:top w:w="80" w:type="dxa"/>
              <w:left w:w="80" w:type="dxa"/>
              <w:bottom w:w="80" w:type="dxa"/>
              <w:right w:w="80" w:type="dxa"/>
            </w:tcMar>
          </w:tcPr>
          <w:p w14:paraId="4592F50C" w14:textId="05E75E12" w:rsidR="00BE1E50" w:rsidRPr="000C38B2" w:rsidRDefault="00BE1E50" w:rsidP="00615941">
            <w:pPr>
              <w:rPr>
                <w:rFonts w:eastAsia="Times New Roman"/>
              </w:rPr>
            </w:pPr>
          </w:p>
        </w:tc>
      </w:tr>
    </w:tbl>
    <w:p w14:paraId="09B9BA8B" w14:textId="5D4EC878" w:rsidR="007C2D68" w:rsidRPr="000C38B2" w:rsidRDefault="006E572F" w:rsidP="00615941">
      <w:pPr>
        <w:rPr>
          <w:rFonts w:eastAsia="Times New Roman"/>
        </w:rPr>
      </w:pPr>
      <w:r>
        <w:rPr>
          <w:rFonts w:eastAsia="Times New Roman"/>
        </w:rPr>
        <w:t>Total Hours:</w:t>
      </w:r>
      <w:r w:rsidR="00BE1E50">
        <w:rPr>
          <w:rFonts w:eastAsia="Times New Roman"/>
        </w:rPr>
        <w:t xml:space="preserve"> </w:t>
      </w:r>
      <w:r w:rsidR="007C2D68" w:rsidRPr="000C38B2">
        <w:rPr>
          <w:rFonts w:eastAsia="Times New Roman"/>
        </w:rPr>
        <w:t>60 hours</w:t>
      </w: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348"/>
        <w:gridCol w:w="3798"/>
        <w:gridCol w:w="967"/>
        <w:gridCol w:w="3237"/>
      </w:tblGrid>
      <w:tr w:rsidR="007C2D68" w:rsidRPr="000C38B2" w14:paraId="07B45835" w14:textId="77777777" w:rsidTr="00BE1E50">
        <w:trPr>
          <w:trHeight w:val="260"/>
        </w:trPr>
        <w:tc>
          <w:tcPr>
            <w:tcW w:w="0" w:type="auto"/>
            <w:tcMar>
              <w:top w:w="80" w:type="dxa"/>
              <w:left w:w="80" w:type="dxa"/>
              <w:bottom w:w="80" w:type="dxa"/>
              <w:right w:w="80" w:type="dxa"/>
            </w:tcMar>
            <w:hideMark/>
          </w:tcPr>
          <w:p w14:paraId="35361088" w14:textId="19E48DB7" w:rsidR="007C2D68" w:rsidRPr="000C38B2" w:rsidRDefault="00FF1C8E" w:rsidP="00615941">
            <w:pPr>
              <w:rPr>
                <w:rFonts w:eastAsia="Times New Roman"/>
              </w:rPr>
            </w:pPr>
            <w:r>
              <w:rPr>
                <w:rFonts w:eastAsia="Times New Roman"/>
              </w:rPr>
              <w:t>Course Number</w:t>
            </w:r>
          </w:p>
        </w:tc>
        <w:tc>
          <w:tcPr>
            <w:tcW w:w="0" w:type="auto"/>
            <w:tcMar>
              <w:top w:w="80" w:type="dxa"/>
              <w:left w:w="80" w:type="dxa"/>
              <w:bottom w:w="80" w:type="dxa"/>
              <w:right w:w="80" w:type="dxa"/>
            </w:tcMar>
            <w:hideMark/>
          </w:tcPr>
          <w:p w14:paraId="7625076C" w14:textId="77777777" w:rsidR="007C2D68" w:rsidRPr="000C38B2" w:rsidRDefault="007C2D68" w:rsidP="00615941">
            <w:pPr>
              <w:rPr>
                <w:rFonts w:eastAsia="Times New Roman"/>
              </w:rPr>
            </w:pPr>
            <w:r w:rsidRPr="000C38B2">
              <w:rPr>
                <w:rFonts w:eastAsia="Times New Roman"/>
              </w:rPr>
              <w:t>Course Title</w:t>
            </w:r>
          </w:p>
        </w:tc>
        <w:tc>
          <w:tcPr>
            <w:tcW w:w="0" w:type="auto"/>
            <w:tcMar>
              <w:top w:w="80" w:type="dxa"/>
              <w:left w:w="80" w:type="dxa"/>
              <w:bottom w:w="80" w:type="dxa"/>
              <w:right w:w="80" w:type="dxa"/>
            </w:tcMar>
            <w:hideMark/>
          </w:tcPr>
          <w:p w14:paraId="059AA828" w14:textId="72A31349" w:rsidR="007C2D68" w:rsidRPr="000C38B2" w:rsidRDefault="00FF1C8E" w:rsidP="00615941">
            <w:pPr>
              <w:rPr>
                <w:rFonts w:eastAsia="Times New Roman"/>
              </w:rPr>
            </w:pPr>
            <w:r>
              <w:rPr>
                <w:rFonts w:eastAsia="Times New Roman"/>
              </w:rPr>
              <w:t>Semester</w:t>
            </w:r>
            <w:r w:rsidR="007C2D68" w:rsidRPr="000C38B2">
              <w:rPr>
                <w:rFonts w:eastAsia="Times New Roman"/>
              </w:rPr>
              <w:t xml:space="preserve"> </w:t>
            </w:r>
          </w:p>
          <w:p w14:paraId="1931CBFE" w14:textId="77777777" w:rsidR="007C2D68" w:rsidRPr="000C38B2" w:rsidRDefault="007C2D68" w:rsidP="00615941">
            <w:pPr>
              <w:rPr>
                <w:rFonts w:eastAsia="Times New Roman"/>
              </w:rPr>
            </w:pPr>
            <w:r w:rsidRPr="000C38B2">
              <w:rPr>
                <w:rFonts w:eastAsia="Times New Roman"/>
              </w:rPr>
              <w:t>Hours</w:t>
            </w:r>
          </w:p>
        </w:tc>
        <w:tc>
          <w:tcPr>
            <w:tcW w:w="3273" w:type="dxa"/>
            <w:tcMar>
              <w:top w:w="80" w:type="dxa"/>
              <w:left w:w="80" w:type="dxa"/>
              <w:bottom w:w="80" w:type="dxa"/>
              <w:right w:w="80" w:type="dxa"/>
            </w:tcMar>
            <w:hideMark/>
          </w:tcPr>
          <w:p w14:paraId="266B915D" w14:textId="77777777" w:rsidR="007C2D68" w:rsidRPr="000C38B2" w:rsidRDefault="007C2D68" w:rsidP="00615941">
            <w:pPr>
              <w:rPr>
                <w:rFonts w:eastAsia="Times New Roman"/>
              </w:rPr>
            </w:pPr>
            <w:r w:rsidRPr="000C38B2">
              <w:rPr>
                <w:rFonts w:eastAsia="Times New Roman"/>
              </w:rPr>
              <w:t>Prerequisites</w:t>
            </w:r>
          </w:p>
        </w:tc>
      </w:tr>
      <w:tr w:rsidR="007C2D68" w:rsidRPr="000C38B2" w14:paraId="751D2B1D" w14:textId="77777777" w:rsidTr="00BE1E50">
        <w:trPr>
          <w:trHeight w:val="520"/>
        </w:trPr>
        <w:tc>
          <w:tcPr>
            <w:tcW w:w="0" w:type="auto"/>
            <w:tcMar>
              <w:top w:w="80" w:type="dxa"/>
              <w:left w:w="80" w:type="dxa"/>
              <w:bottom w:w="80" w:type="dxa"/>
              <w:right w:w="80" w:type="dxa"/>
            </w:tcMar>
            <w:hideMark/>
          </w:tcPr>
          <w:p w14:paraId="2CA89E4E" w14:textId="77777777" w:rsidR="007C2D68" w:rsidRPr="000C38B2" w:rsidRDefault="007C2D68" w:rsidP="00615941">
            <w:pPr>
              <w:rPr>
                <w:rFonts w:eastAsia="Times New Roman"/>
              </w:rPr>
            </w:pPr>
            <w:r w:rsidRPr="000C38B2">
              <w:rPr>
                <w:rFonts w:eastAsia="Times New Roman"/>
              </w:rPr>
              <w:t>COU 502</w:t>
            </w:r>
          </w:p>
        </w:tc>
        <w:tc>
          <w:tcPr>
            <w:tcW w:w="0" w:type="auto"/>
            <w:tcMar>
              <w:top w:w="80" w:type="dxa"/>
              <w:left w:w="80" w:type="dxa"/>
              <w:bottom w:w="80" w:type="dxa"/>
              <w:right w:w="80" w:type="dxa"/>
            </w:tcMar>
            <w:hideMark/>
          </w:tcPr>
          <w:p w14:paraId="5BCDE0E3" w14:textId="77777777" w:rsidR="007C2D68" w:rsidRPr="000C38B2" w:rsidRDefault="007C2D68" w:rsidP="00615941">
            <w:pPr>
              <w:rPr>
                <w:rFonts w:eastAsia="Times New Roman"/>
              </w:rPr>
            </w:pPr>
            <w:r w:rsidRPr="000C38B2">
              <w:rPr>
                <w:rFonts w:eastAsia="Times New Roman"/>
              </w:rPr>
              <w:t>Professional Ethics &amp; Legal Issues</w:t>
            </w:r>
          </w:p>
        </w:tc>
        <w:tc>
          <w:tcPr>
            <w:tcW w:w="0" w:type="auto"/>
            <w:tcMar>
              <w:top w:w="80" w:type="dxa"/>
              <w:left w:w="80" w:type="dxa"/>
              <w:bottom w:w="80" w:type="dxa"/>
              <w:right w:w="80" w:type="dxa"/>
            </w:tcMar>
            <w:hideMark/>
          </w:tcPr>
          <w:p w14:paraId="04395A68" w14:textId="77777777" w:rsidR="007C2D68" w:rsidRPr="000C38B2" w:rsidRDefault="007C2D68" w:rsidP="00615941">
            <w:pPr>
              <w:rPr>
                <w:rFonts w:eastAsia="Times New Roman"/>
              </w:rPr>
            </w:pPr>
            <w:r w:rsidRPr="000C38B2">
              <w:rPr>
                <w:rFonts w:eastAsia="Times New Roman"/>
              </w:rPr>
              <w:t>3</w:t>
            </w:r>
          </w:p>
        </w:tc>
        <w:tc>
          <w:tcPr>
            <w:tcW w:w="3273" w:type="dxa"/>
            <w:tcMar>
              <w:top w:w="80" w:type="dxa"/>
              <w:left w:w="80" w:type="dxa"/>
              <w:bottom w:w="80" w:type="dxa"/>
              <w:right w:w="80" w:type="dxa"/>
            </w:tcMar>
            <w:hideMark/>
          </w:tcPr>
          <w:p w14:paraId="274DF783" w14:textId="77777777" w:rsidR="00BE1E50" w:rsidRPr="000C38B2" w:rsidRDefault="00BE1E50" w:rsidP="00615941">
            <w:pPr>
              <w:rPr>
                <w:rFonts w:eastAsia="Times New Roman"/>
              </w:rPr>
            </w:pPr>
          </w:p>
        </w:tc>
      </w:tr>
      <w:tr w:rsidR="007C2D68" w:rsidRPr="000C38B2" w14:paraId="6765640F" w14:textId="77777777" w:rsidTr="00BE1E50">
        <w:trPr>
          <w:trHeight w:val="520"/>
        </w:trPr>
        <w:tc>
          <w:tcPr>
            <w:tcW w:w="0" w:type="auto"/>
            <w:tcMar>
              <w:top w:w="80" w:type="dxa"/>
              <w:left w:w="80" w:type="dxa"/>
              <w:bottom w:w="80" w:type="dxa"/>
              <w:right w:w="80" w:type="dxa"/>
            </w:tcMar>
            <w:hideMark/>
          </w:tcPr>
          <w:p w14:paraId="7B0BDF28" w14:textId="77777777" w:rsidR="007C2D68" w:rsidRPr="000C38B2" w:rsidRDefault="007C2D68" w:rsidP="00615941">
            <w:pPr>
              <w:rPr>
                <w:rFonts w:eastAsia="Times New Roman"/>
              </w:rPr>
            </w:pPr>
            <w:r w:rsidRPr="000C38B2">
              <w:rPr>
                <w:rFonts w:eastAsia="Times New Roman"/>
              </w:rPr>
              <w:t>COU 503</w:t>
            </w:r>
          </w:p>
        </w:tc>
        <w:tc>
          <w:tcPr>
            <w:tcW w:w="0" w:type="auto"/>
            <w:tcMar>
              <w:top w:w="80" w:type="dxa"/>
              <w:left w:w="80" w:type="dxa"/>
              <w:bottom w:w="80" w:type="dxa"/>
              <w:right w:w="80" w:type="dxa"/>
            </w:tcMar>
            <w:hideMark/>
          </w:tcPr>
          <w:p w14:paraId="117D09D4" w14:textId="77777777" w:rsidR="007C2D68" w:rsidRPr="000C38B2" w:rsidRDefault="007C2D68" w:rsidP="00615941">
            <w:pPr>
              <w:rPr>
                <w:rFonts w:eastAsia="Times New Roman"/>
              </w:rPr>
            </w:pPr>
            <w:r w:rsidRPr="000C38B2">
              <w:rPr>
                <w:rFonts w:eastAsia="Times New Roman"/>
              </w:rPr>
              <w:t>Social &amp; Cultural Issues in Counseling</w:t>
            </w:r>
          </w:p>
        </w:tc>
        <w:tc>
          <w:tcPr>
            <w:tcW w:w="0" w:type="auto"/>
            <w:tcMar>
              <w:top w:w="80" w:type="dxa"/>
              <w:left w:w="80" w:type="dxa"/>
              <w:bottom w:w="80" w:type="dxa"/>
              <w:right w:w="80" w:type="dxa"/>
            </w:tcMar>
            <w:hideMark/>
          </w:tcPr>
          <w:p w14:paraId="04EECD15" w14:textId="77777777" w:rsidR="007C2D68" w:rsidRPr="000C38B2" w:rsidRDefault="007C2D68" w:rsidP="00615941">
            <w:pPr>
              <w:rPr>
                <w:rFonts w:eastAsia="Times New Roman"/>
              </w:rPr>
            </w:pPr>
            <w:r w:rsidRPr="000C38B2">
              <w:rPr>
                <w:rFonts w:eastAsia="Times New Roman"/>
              </w:rPr>
              <w:t>3</w:t>
            </w:r>
          </w:p>
        </w:tc>
        <w:tc>
          <w:tcPr>
            <w:tcW w:w="3273" w:type="dxa"/>
            <w:tcMar>
              <w:top w:w="80" w:type="dxa"/>
              <w:left w:w="80" w:type="dxa"/>
              <w:bottom w:w="80" w:type="dxa"/>
              <w:right w:w="80" w:type="dxa"/>
            </w:tcMar>
            <w:hideMark/>
          </w:tcPr>
          <w:p w14:paraId="583E418B" w14:textId="77777777" w:rsidR="007C2D68" w:rsidRPr="000C38B2" w:rsidRDefault="007C2D68" w:rsidP="00615941">
            <w:pPr>
              <w:rPr>
                <w:rFonts w:eastAsia="Times New Roman"/>
              </w:rPr>
            </w:pPr>
          </w:p>
        </w:tc>
      </w:tr>
      <w:tr w:rsidR="007C2D68" w:rsidRPr="000C38B2" w14:paraId="57BC1ABF" w14:textId="77777777" w:rsidTr="00BE1E50">
        <w:trPr>
          <w:trHeight w:val="520"/>
        </w:trPr>
        <w:tc>
          <w:tcPr>
            <w:tcW w:w="0" w:type="auto"/>
            <w:tcMar>
              <w:top w:w="80" w:type="dxa"/>
              <w:left w:w="80" w:type="dxa"/>
              <w:bottom w:w="80" w:type="dxa"/>
              <w:right w:w="80" w:type="dxa"/>
            </w:tcMar>
            <w:hideMark/>
          </w:tcPr>
          <w:p w14:paraId="37BC893D" w14:textId="77777777" w:rsidR="007C2D68" w:rsidRPr="000C38B2" w:rsidRDefault="007C2D68" w:rsidP="00615941">
            <w:pPr>
              <w:rPr>
                <w:rFonts w:eastAsia="Times New Roman"/>
              </w:rPr>
            </w:pPr>
            <w:r w:rsidRPr="000C38B2">
              <w:rPr>
                <w:rFonts w:eastAsia="Times New Roman"/>
              </w:rPr>
              <w:t>COU 504</w:t>
            </w:r>
          </w:p>
        </w:tc>
        <w:tc>
          <w:tcPr>
            <w:tcW w:w="0" w:type="auto"/>
            <w:tcMar>
              <w:top w:w="80" w:type="dxa"/>
              <w:left w:w="80" w:type="dxa"/>
              <w:bottom w:w="80" w:type="dxa"/>
              <w:right w:w="80" w:type="dxa"/>
            </w:tcMar>
            <w:hideMark/>
          </w:tcPr>
          <w:p w14:paraId="56E9B151" w14:textId="77777777" w:rsidR="007C2D68" w:rsidRPr="000C38B2" w:rsidRDefault="007C2D68" w:rsidP="00615941">
            <w:pPr>
              <w:rPr>
                <w:rFonts w:eastAsia="Times New Roman"/>
              </w:rPr>
            </w:pPr>
            <w:r w:rsidRPr="000C38B2">
              <w:rPr>
                <w:rFonts w:eastAsia="Times New Roman"/>
              </w:rPr>
              <w:t>Human Growth &amp; Development</w:t>
            </w:r>
          </w:p>
        </w:tc>
        <w:tc>
          <w:tcPr>
            <w:tcW w:w="0" w:type="auto"/>
            <w:tcMar>
              <w:top w:w="80" w:type="dxa"/>
              <w:left w:w="80" w:type="dxa"/>
              <w:bottom w:w="80" w:type="dxa"/>
              <w:right w:w="80" w:type="dxa"/>
            </w:tcMar>
            <w:hideMark/>
          </w:tcPr>
          <w:p w14:paraId="5E444731" w14:textId="77777777" w:rsidR="007C2D68" w:rsidRPr="000C38B2" w:rsidRDefault="007C2D68" w:rsidP="00615941">
            <w:pPr>
              <w:rPr>
                <w:rFonts w:eastAsia="Times New Roman"/>
              </w:rPr>
            </w:pPr>
            <w:r w:rsidRPr="000C38B2">
              <w:rPr>
                <w:rFonts w:eastAsia="Times New Roman"/>
              </w:rPr>
              <w:t>3</w:t>
            </w:r>
          </w:p>
        </w:tc>
        <w:tc>
          <w:tcPr>
            <w:tcW w:w="3273" w:type="dxa"/>
            <w:tcMar>
              <w:top w:w="80" w:type="dxa"/>
              <w:left w:w="80" w:type="dxa"/>
              <w:bottom w:w="80" w:type="dxa"/>
              <w:right w:w="80" w:type="dxa"/>
            </w:tcMar>
            <w:hideMark/>
          </w:tcPr>
          <w:p w14:paraId="7C6C09AD" w14:textId="77777777" w:rsidR="007C2D68" w:rsidRPr="000C38B2" w:rsidRDefault="007C2D68" w:rsidP="00615941">
            <w:pPr>
              <w:rPr>
                <w:rFonts w:eastAsia="Times New Roman"/>
              </w:rPr>
            </w:pPr>
          </w:p>
        </w:tc>
      </w:tr>
      <w:tr w:rsidR="007C2D68" w:rsidRPr="000C38B2" w14:paraId="28F28F23" w14:textId="77777777" w:rsidTr="00BE1E50">
        <w:trPr>
          <w:trHeight w:val="260"/>
        </w:trPr>
        <w:tc>
          <w:tcPr>
            <w:tcW w:w="0" w:type="auto"/>
            <w:tcMar>
              <w:top w:w="80" w:type="dxa"/>
              <w:left w:w="80" w:type="dxa"/>
              <w:bottom w:w="80" w:type="dxa"/>
              <w:right w:w="80" w:type="dxa"/>
            </w:tcMar>
            <w:hideMark/>
          </w:tcPr>
          <w:p w14:paraId="665AF69D" w14:textId="77777777" w:rsidR="007C2D68" w:rsidRPr="000C38B2" w:rsidRDefault="007C2D68" w:rsidP="00615941">
            <w:pPr>
              <w:rPr>
                <w:rFonts w:eastAsia="Times New Roman"/>
              </w:rPr>
            </w:pPr>
            <w:r w:rsidRPr="000C38B2">
              <w:rPr>
                <w:rFonts w:eastAsia="Times New Roman"/>
              </w:rPr>
              <w:t>COU 505</w:t>
            </w:r>
          </w:p>
        </w:tc>
        <w:tc>
          <w:tcPr>
            <w:tcW w:w="0" w:type="auto"/>
            <w:tcMar>
              <w:top w:w="80" w:type="dxa"/>
              <w:left w:w="80" w:type="dxa"/>
              <w:bottom w:w="80" w:type="dxa"/>
              <w:right w:w="80" w:type="dxa"/>
            </w:tcMar>
            <w:hideMark/>
          </w:tcPr>
          <w:p w14:paraId="4AB3CE16" w14:textId="77777777" w:rsidR="007C2D68" w:rsidRPr="000C38B2" w:rsidRDefault="007C2D68" w:rsidP="00615941">
            <w:pPr>
              <w:rPr>
                <w:rFonts w:eastAsia="Times New Roman"/>
              </w:rPr>
            </w:pPr>
            <w:r w:rsidRPr="000C38B2">
              <w:rPr>
                <w:rFonts w:eastAsia="Times New Roman"/>
              </w:rPr>
              <w:t>Career Counseling</w:t>
            </w:r>
          </w:p>
        </w:tc>
        <w:tc>
          <w:tcPr>
            <w:tcW w:w="0" w:type="auto"/>
            <w:tcMar>
              <w:top w:w="80" w:type="dxa"/>
              <w:left w:w="80" w:type="dxa"/>
              <w:bottom w:w="80" w:type="dxa"/>
              <w:right w:w="80" w:type="dxa"/>
            </w:tcMar>
            <w:hideMark/>
          </w:tcPr>
          <w:p w14:paraId="6EF5EECB" w14:textId="77777777" w:rsidR="007C2D68" w:rsidRPr="000C38B2" w:rsidRDefault="007C2D68" w:rsidP="00615941">
            <w:pPr>
              <w:rPr>
                <w:rFonts w:eastAsia="Times New Roman"/>
              </w:rPr>
            </w:pPr>
            <w:r w:rsidRPr="000C38B2">
              <w:rPr>
                <w:rFonts w:eastAsia="Times New Roman"/>
              </w:rPr>
              <w:t>3</w:t>
            </w:r>
          </w:p>
        </w:tc>
        <w:tc>
          <w:tcPr>
            <w:tcW w:w="3273" w:type="dxa"/>
            <w:tcMar>
              <w:top w:w="80" w:type="dxa"/>
              <w:left w:w="80" w:type="dxa"/>
              <w:bottom w:w="80" w:type="dxa"/>
              <w:right w:w="80" w:type="dxa"/>
            </w:tcMar>
            <w:hideMark/>
          </w:tcPr>
          <w:p w14:paraId="6BD6C28D" w14:textId="77777777" w:rsidR="007C2D68" w:rsidRPr="000C38B2" w:rsidRDefault="007C2D68" w:rsidP="00615941">
            <w:pPr>
              <w:rPr>
                <w:rFonts w:eastAsia="Times New Roman"/>
              </w:rPr>
            </w:pPr>
          </w:p>
        </w:tc>
      </w:tr>
      <w:tr w:rsidR="007C2D68" w:rsidRPr="000C38B2" w14:paraId="42DAB369" w14:textId="77777777" w:rsidTr="00BE1E50">
        <w:trPr>
          <w:trHeight w:val="260"/>
        </w:trPr>
        <w:tc>
          <w:tcPr>
            <w:tcW w:w="0" w:type="auto"/>
            <w:tcMar>
              <w:top w:w="80" w:type="dxa"/>
              <w:left w:w="80" w:type="dxa"/>
              <w:bottom w:w="80" w:type="dxa"/>
              <w:right w:w="80" w:type="dxa"/>
            </w:tcMar>
            <w:hideMark/>
          </w:tcPr>
          <w:p w14:paraId="7C6A0B8D" w14:textId="77777777" w:rsidR="007C2D68" w:rsidRPr="000C38B2" w:rsidRDefault="007C2D68" w:rsidP="00615941">
            <w:pPr>
              <w:rPr>
                <w:rFonts w:eastAsia="Times New Roman"/>
              </w:rPr>
            </w:pPr>
            <w:r w:rsidRPr="000C38B2">
              <w:rPr>
                <w:rFonts w:eastAsia="Times New Roman"/>
              </w:rPr>
              <w:t>COU 506</w:t>
            </w:r>
          </w:p>
        </w:tc>
        <w:tc>
          <w:tcPr>
            <w:tcW w:w="0" w:type="auto"/>
            <w:tcMar>
              <w:top w:w="80" w:type="dxa"/>
              <w:left w:w="80" w:type="dxa"/>
              <w:bottom w:w="80" w:type="dxa"/>
              <w:right w:w="80" w:type="dxa"/>
            </w:tcMar>
            <w:hideMark/>
          </w:tcPr>
          <w:p w14:paraId="0B4A1843" w14:textId="77777777" w:rsidR="007C2D68" w:rsidRPr="000C38B2" w:rsidRDefault="007C2D68" w:rsidP="00615941">
            <w:pPr>
              <w:rPr>
                <w:rFonts w:eastAsia="Times New Roman"/>
              </w:rPr>
            </w:pPr>
            <w:r w:rsidRPr="000C38B2">
              <w:rPr>
                <w:rFonts w:eastAsia="Times New Roman"/>
              </w:rPr>
              <w:t>Helping/Listening/Facilitation Skills</w:t>
            </w:r>
          </w:p>
        </w:tc>
        <w:tc>
          <w:tcPr>
            <w:tcW w:w="0" w:type="auto"/>
            <w:tcMar>
              <w:top w:w="80" w:type="dxa"/>
              <w:left w:w="80" w:type="dxa"/>
              <w:bottom w:w="80" w:type="dxa"/>
              <w:right w:w="80" w:type="dxa"/>
            </w:tcMar>
            <w:hideMark/>
          </w:tcPr>
          <w:p w14:paraId="34917584" w14:textId="77777777" w:rsidR="007C2D68" w:rsidRPr="000C38B2" w:rsidRDefault="007C2D68" w:rsidP="00615941">
            <w:pPr>
              <w:rPr>
                <w:rFonts w:eastAsia="Times New Roman"/>
              </w:rPr>
            </w:pPr>
            <w:r w:rsidRPr="000C38B2">
              <w:rPr>
                <w:rFonts w:eastAsia="Times New Roman"/>
              </w:rPr>
              <w:t>3</w:t>
            </w:r>
          </w:p>
        </w:tc>
        <w:tc>
          <w:tcPr>
            <w:tcW w:w="3273" w:type="dxa"/>
            <w:tcMar>
              <w:top w:w="80" w:type="dxa"/>
              <w:left w:w="80" w:type="dxa"/>
              <w:bottom w:w="80" w:type="dxa"/>
              <w:right w:w="80" w:type="dxa"/>
            </w:tcMar>
            <w:hideMark/>
          </w:tcPr>
          <w:p w14:paraId="4B56251D" w14:textId="77777777" w:rsidR="007C2D68" w:rsidRPr="000C38B2" w:rsidRDefault="007C2D68" w:rsidP="00615941">
            <w:pPr>
              <w:rPr>
                <w:rFonts w:eastAsia="Times New Roman"/>
              </w:rPr>
            </w:pPr>
          </w:p>
        </w:tc>
      </w:tr>
      <w:tr w:rsidR="007C2D68" w:rsidRPr="000C38B2" w14:paraId="427BA2DC" w14:textId="77777777" w:rsidTr="00BE1E50">
        <w:trPr>
          <w:trHeight w:val="520"/>
        </w:trPr>
        <w:tc>
          <w:tcPr>
            <w:tcW w:w="0" w:type="auto"/>
            <w:tcMar>
              <w:top w:w="80" w:type="dxa"/>
              <w:left w:w="80" w:type="dxa"/>
              <w:bottom w:w="80" w:type="dxa"/>
              <w:right w:w="80" w:type="dxa"/>
            </w:tcMar>
            <w:hideMark/>
          </w:tcPr>
          <w:p w14:paraId="5B218FDF" w14:textId="77777777" w:rsidR="007C2D68" w:rsidRPr="000C38B2" w:rsidRDefault="007C2D68" w:rsidP="00615941">
            <w:pPr>
              <w:rPr>
                <w:rFonts w:eastAsia="Times New Roman"/>
              </w:rPr>
            </w:pPr>
            <w:r w:rsidRPr="000C38B2">
              <w:rPr>
                <w:rFonts w:eastAsia="Times New Roman"/>
              </w:rPr>
              <w:t>COU 510</w:t>
            </w:r>
          </w:p>
        </w:tc>
        <w:tc>
          <w:tcPr>
            <w:tcW w:w="0" w:type="auto"/>
            <w:tcMar>
              <w:top w:w="80" w:type="dxa"/>
              <w:left w:w="80" w:type="dxa"/>
              <w:bottom w:w="80" w:type="dxa"/>
              <w:right w:w="80" w:type="dxa"/>
            </w:tcMar>
            <w:hideMark/>
          </w:tcPr>
          <w:p w14:paraId="319937DA" w14:textId="77777777" w:rsidR="007C2D68" w:rsidRPr="000C38B2" w:rsidRDefault="007C2D68" w:rsidP="00615941">
            <w:pPr>
              <w:rPr>
                <w:rFonts w:eastAsia="Times New Roman"/>
              </w:rPr>
            </w:pPr>
            <w:r w:rsidRPr="000C38B2">
              <w:rPr>
                <w:rFonts w:eastAsia="Times New Roman"/>
              </w:rPr>
              <w:t>Human Sexuality/Sex Therapy</w:t>
            </w:r>
          </w:p>
        </w:tc>
        <w:tc>
          <w:tcPr>
            <w:tcW w:w="0" w:type="auto"/>
            <w:tcMar>
              <w:top w:w="80" w:type="dxa"/>
              <w:left w:w="80" w:type="dxa"/>
              <w:bottom w:w="80" w:type="dxa"/>
              <w:right w:w="80" w:type="dxa"/>
            </w:tcMar>
            <w:hideMark/>
          </w:tcPr>
          <w:p w14:paraId="5E0077DE" w14:textId="77777777" w:rsidR="007C2D68" w:rsidRPr="000C38B2" w:rsidRDefault="007C2D68" w:rsidP="00615941">
            <w:pPr>
              <w:rPr>
                <w:rFonts w:eastAsia="Times New Roman"/>
              </w:rPr>
            </w:pPr>
            <w:r w:rsidRPr="000C38B2">
              <w:rPr>
                <w:rFonts w:eastAsia="Times New Roman"/>
              </w:rPr>
              <w:t>3</w:t>
            </w:r>
          </w:p>
        </w:tc>
        <w:tc>
          <w:tcPr>
            <w:tcW w:w="3273" w:type="dxa"/>
            <w:tcMar>
              <w:top w:w="80" w:type="dxa"/>
              <w:left w:w="80" w:type="dxa"/>
              <w:bottom w:w="80" w:type="dxa"/>
              <w:right w:w="80" w:type="dxa"/>
            </w:tcMar>
            <w:hideMark/>
          </w:tcPr>
          <w:p w14:paraId="53035909" w14:textId="77777777" w:rsidR="007C2D68" w:rsidRPr="000C38B2" w:rsidRDefault="007C2D68" w:rsidP="00615941">
            <w:pPr>
              <w:rPr>
                <w:rFonts w:eastAsia="Times New Roman"/>
              </w:rPr>
            </w:pPr>
          </w:p>
        </w:tc>
      </w:tr>
      <w:tr w:rsidR="007C2D68" w:rsidRPr="000C38B2" w14:paraId="3750D487" w14:textId="77777777" w:rsidTr="00BE1E50">
        <w:tblPrEx>
          <w:tblCellMar>
            <w:top w:w="0" w:type="dxa"/>
            <w:left w:w="108" w:type="dxa"/>
            <w:bottom w:w="0" w:type="dxa"/>
            <w:right w:w="108" w:type="dxa"/>
          </w:tblCellMar>
          <w:tblLook w:val="0400" w:firstRow="0" w:lastRow="0" w:firstColumn="0" w:lastColumn="0" w:noHBand="0" w:noVBand="1"/>
        </w:tblPrEx>
        <w:trPr>
          <w:trHeight w:val="780"/>
        </w:trPr>
        <w:tc>
          <w:tcPr>
            <w:tcW w:w="1356" w:type="dxa"/>
            <w:tcMar>
              <w:top w:w="80" w:type="dxa"/>
              <w:left w:w="80" w:type="dxa"/>
              <w:bottom w:w="80" w:type="dxa"/>
              <w:right w:w="80" w:type="dxa"/>
            </w:tcMar>
          </w:tcPr>
          <w:p w14:paraId="1C239DAD" w14:textId="77777777" w:rsidR="007C2D68" w:rsidRPr="000C38B2" w:rsidRDefault="007C2D68" w:rsidP="00615941">
            <w:pPr>
              <w:rPr>
                <w:rFonts w:eastAsia="Times New Roman"/>
              </w:rPr>
            </w:pPr>
            <w:r w:rsidRPr="000C38B2">
              <w:rPr>
                <w:rFonts w:eastAsia="Verdana"/>
              </w:rPr>
              <w:t>COU 600</w:t>
            </w:r>
          </w:p>
        </w:tc>
        <w:tc>
          <w:tcPr>
            <w:tcW w:w="3817" w:type="dxa"/>
            <w:tcMar>
              <w:top w:w="80" w:type="dxa"/>
              <w:left w:w="80" w:type="dxa"/>
              <w:bottom w:w="80" w:type="dxa"/>
              <w:right w:w="80" w:type="dxa"/>
            </w:tcMar>
          </w:tcPr>
          <w:p w14:paraId="1D64C1D4" w14:textId="77777777" w:rsidR="007C2D68" w:rsidRPr="000C38B2" w:rsidRDefault="007C2D68" w:rsidP="00615941">
            <w:pPr>
              <w:rPr>
                <w:rFonts w:eastAsia="Times New Roman"/>
              </w:rPr>
            </w:pPr>
            <w:r w:rsidRPr="000C38B2">
              <w:rPr>
                <w:rFonts w:eastAsia="Verdana"/>
              </w:rPr>
              <w:t>Group Counseling</w:t>
            </w:r>
          </w:p>
        </w:tc>
        <w:tc>
          <w:tcPr>
            <w:tcW w:w="904" w:type="dxa"/>
            <w:tcMar>
              <w:top w:w="80" w:type="dxa"/>
              <w:left w:w="80" w:type="dxa"/>
              <w:bottom w:w="80" w:type="dxa"/>
              <w:right w:w="80" w:type="dxa"/>
            </w:tcMar>
          </w:tcPr>
          <w:p w14:paraId="3D6C9C89"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0ABE084B" w14:textId="77777777" w:rsidR="007C2D68" w:rsidRPr="000C38B2" w:rsidRDefault="007C2D68" w:rsidP="00615941">
            <w:pPr>
              <w:rPr>
                <w:rFonts w:eastAsia="Times New Roman"/>
                <w:strike/>
              </w:rPr>
            </w:pPr>
            <w:r w:rsidRPr="000C38B2">
              <w:rPr>
                <w:rFonts w:eastAsia="Verdana"/>
              </w:rPr>
              <w:t>COU 502, COU 506, or Departmental Chair permission.</w:t>
            </w:r>
          </w:p>
        </w:tc>
      </w:tr>
      <w:tr w:rsidR="007C2D68" w:rsidRPr="000C38B2" w14:paraId="62BBD183"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32F60A1F" w14:textId="77777777" w:rsidR="007C2D68" w:rsidRPr="000C38B2" w:rsidRDefault="007C2D68" w:rsidP="00615941">
            <w:pPr>
              <w:rPr>
                <w:rFonts w:eastAsia="Times New Roman"/>
              </w:rPr>
            </w:pPr>
            <w:r w:rsidRPr="000C38B2">
              <w:rPr>
                <w:rFonts w:eastAsia="Verdana"/>
              </w:rPr>
              <w:t>COU 601</w:t>
            </w:r>
          </w:p>
        </w:tc>
        <w:tc>
          <w:tcPr>
            <w:tcW w:w="3817" w:type="dxa"/>
            <w:tcMar>
              <w:top w:w="80" w:type="dxa"/>
              <w:left w:w="80" w:type="dxa"/>
              <w:bottom w:w="80" w:type="dxa"/>
              <w:right w:w="80" w:type="dxa"/>
            </w:tcMar>
          </w:tcPr>
          <w:p w14:paraId="23EF2141" w14:textId="77777777" w:rsidR="007C2D68" w:rsidRPr="000C38B2" w:rsidRDefault="007C2D68" w:rsidP="00615941">
            <w:pPr>
              <w:rPr>
                <w:rFonts w:eastAsia="Times New Roman"/>
              </w:rPr>
            </w:pPr>
            <w:r w:rsidRPr="000C38B2">
              <w:rPr>
                <w:rFonts w:eastAsia="Verdana"/>
              </w:rPr>
              <w:t>Assessment &amp; Testing</w:t>
            </w:r>
          </w:p>
        </w:tc>
        <w:tc>
          <w:tcPr>
            <w:tcW w:w="904" w:type="dxa"/>
            <w:tcMar>
              <w:top w:w="80" w:type="dxa"/>
              <w:left w:w="80" w:type="dxa"/>
              <w:bottom w:w="80" w:type="dxa"/>
              <w:right w:w="80" w:type="dxa"/>
            </w:tcMar>
          </w:tcPr>
          <w:p w14:paraId="27DB73DC"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28F89012" w14:textId="77777777" w:rsidR="007C2D68" w:rsidRPr="000C38B2" w:rsidRDefault="007C2D68" w:rsidP="00615941">
            <w:pPr>
              <w:rPr>
                <w:rFonts w:eastAsia="Times New Roman"/>
              </w:rPr>
            </w:pPr>
          </w:p>
        </w:tc>
      </w:tr>
      <w:tr w:rsidR="007C2D68" w:rsidRPr="000C38B2" w14:paraId="24205160" w14:textId="77777777" w:rsidTr="00BE1E50">
        <w:tblPrEx>
          <w:tblCellMar>
            <w:top w:w="0" w:type="dxa"/>
            <w:left w:w="108" w:type="dxa"/>
            <w:bottom w:w="0" w:type="dxa"/>
            <w:right w:w="108" w:type="dxa"/>
          </w:tblCellMar>
          <w:tblLook w:val="0400" w:firstRow="0" w:lastRow="0" w:firstColumn="0" w:lastColumn="0" w:noHBand="0" w:noVBand="1"/>
        </w:tblPrEx>
        <w:trPr>
          <w:trHeight w:val="780"/>
        </w:trPr>
        <w:tc>
          <w:tcPr>
            <w:tcW w:w="1356" w:type="dxa"/>
            <w:tcMar>
              <w:top w:w="80" w:type="dxa"/>
              <w:left w:w="80" w:type="dxa"/>
              <w:bottom w:w="80" w:type="dxa"/>
              <w:right w:w="80" w:type="dxa"/>
            </w:tcMar>
          </w:tcPr>
          <w:p w14:paraId="5A6179A9" w14:textId="77777777" w:rsidR="007C2D68" w:rsidRPr="000C38B2" w:rsidRDefault="007C2D68" w:rsidP="00615941">
            <w:pPr>
              <w:rPr>
                <w:rFonts w:eastAsia="Times New Roman"/>
              </w:rPr>
            </w:pPr>
            <w:r w:rsidRPr="000C38B2">
              <w:rPr>
                <w:rFonts w:eastAsia="Verdana"/>
              </w:rPr>
              <w:t>COU 602</w:t>
            </w:r>
          </w:p>
        </w:tc>
        <w:tc>
          <w:tcPr>
            <w:tcW w:w="3817" w:type="dxa"/>
            <w:tcMar>
              <w:top w:w="80" w:type="dxa"/>
              <w:left w:w="80" w:type="dxa"/>
              <w:bottom w:w="80" w:type="dxa"/>
              <w:right w:w="80" w:type="dxa"/>
            </w:tcMar>
          </w:tcPr>
          <w:p w14:paraId="688537E3" w14:textId="77777777" w:rsidR="007C2D68" w:rsidRPr="000C38B2" w:rsidRDefault="007C2D68" w:rsidP="00615941">
            <w:pPr>
              <w:rPr>
                <w:rFonts w:eastAsia="Times New Roman"/>
              </w:rPr>
            </w:pPr>
            <w:r w:rsidRPr="000C38B2">
              <w:rPr>
                <w:rFonts w:eastAsia="Verdana"/>
              </w:rPr>
              <w:t xml:space="preserve">Research </w:t>
            </w:r>
          </w:p>
        </w:tc>
        <w:tc>
          <w:tcPr>
            <w:tcW w:w="904" w:type="dxa"/>
            <w:tcMar>
              <w:top w:w="80" w:type="dxa"/>
              <w:left w:w="80" w:type="dxa"/>
              <w:bottom w:w="80" w:type="dxa"/>
              <w:right w:w="80" w:type="dxa"/>
            </w:tcMar>
          </w:tcPr>
          <w:p w14:paraId="59BDE418"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64E44462" w14:textId="77777777" w:rsidR="007C2D68" w:rsidRPr="000C38B2" w:rsidRDefault="007C2D68" w:rsidP="00615941">
            <w:pPr>
              <w:rPr>
                <w:rFonts w:eastAsia="Times New Roman"/>
              </w:rPr>
            </w:pPr>
            <w:r w:rsidRPr="000C38B2">
              <w:rPr>
                <w:rFonts w:eastAsia="Verdana"/>
              </w:rPr>
              <w:t>MTH 112 or equivalent testing score, or Departmental Chair permission.</w:t>
            </w:r>
          </w:p>
        </w:tc>
      </w:tr>
      <w:tr w:rsidR="007C2D68" w:rsidRPr="000C38B2" w14:paraId="2A6357BC"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06DE8753" w14:textId="77777777" w:rsidR="007C2D68" w:rsidRPr="000C38B2" w:rsidRDefault="007C2D68" w:rsidP="00615941">
            <w:pPr>
              <w:rPr>
                <w:rFonts w:eastAsia="Times New Roman"/>
              </w:rPr>
            </w:pPr>
            <w:r w:rsidRPr="000C38B2">
              <w:rPr>
                <w:rFonts w:eastAsia="Verdana"/>
              </w:rPr>
              <w:t>COU 603</w:t>
            </w:r>
          </w:p>
        </w:tc>
        <w:tc>
          <w:tcPr>
            <w:tcW w:w="3817" w:type="dxa"/>
            <w:tcMar>
              <w:top w:w="80" w:type="dxa"/>
              <w:left w:w="80" w:type="dxa"/>
              <w:bottom w:w="80" w:type="dxa"/>
              <w:right w:w="80" w:type="dxa"/>
            </w:tcMar>
          </w:tcPr>
          <w:p w14:paraId="21FA3E84" w14:textId="77777777" w:rsidR="007C2D68" w:rsidRPr="000C38B2" w:rsidRDefault="007C2D68" w:rsidP="00615941">
            <w:pPr>
              <w:rPr>
                <w:rFonts w:eastAsia="Times New Roman"/>
              </w:rPr>
            </w:pPr>
            <w:r w:rsidRPr="000C38B2">
              <w:rPr>
                <w:rFonts w:eastAsia="Verdana"/>
              </w:rPr>
              <w:t>Soul Care</w:t>
            </w:r>
          </w:p>
        </w:tc>
        <w:tc>
          <w:tcPr>
            <w:tcW w:w="904" w:type="dxa"/>
            <w:tcMar>
              <w:top w:w="80" w:type="dxa"/>
              <w:left w:w="80" w:type="dxa"/>
              <w:bottom w:w="80" w:type="dxa"/>
              <w:right w:w="80" w:type="dxa"/>
            </w:tcMar>
          </w:tcPr>
          <w:p w14:paraId="183D0CBF"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791EB71A" w14:textId="77777777" w:rsidR="007C2D68" w:rsidRPr="000C38B2" w:rsidRDefault="007C2D68" w:rsidP="00615941">
            <w:pPr>
              <w:rPr>
                <w:rFonts w:eastAsia="Times New Roman"/>
              </w:rPr>
            </w:pPr>
          </w:p>
        </w:tc>
      </w:tr>
      <w:tr w:rsidR="007C2D68" w:rsidRPr="000C38B2" w14:paraId="45A13CD1"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4029815E" w14:textId="77777777" w:rsidR="007C2D68" w:rsidRPr="000C38B2" w:rsidRDefault="007C2D68" w:rsidP="00615941">
            <w:pPr>
              <w:rPr>
                <w:rFonts w:eastAsia="Times New Roman"/>
              </w:rPr>
            </w:pPr>
            <w:r w:rsidRPr="000C38B2">
              <w:rPr>
                <w:rFonts w:eastAsia="Verdana"/>
              </w:rPr>
              <w:t>COU 604</w:t>
            </w:r>
          </w:p>
        </w:tc>
        <w:tc>
          <w:tcPr>
            <w:tcW w:w="3817" w:type="dxa"/>
            <w:tcMar>
              <w:top w:w="80" w:type="dxa"/>
              <w:left w:w="80" w:type="dxa"/>
              <w:bottom w:w="80" w:type="dxa"/>
              <w:right w:w="80" w:type="dxa"/>
            </w:tcMar>
          </w:tcPr>
          <w:p w14:paraId="1354C439" w14:textId="77777777" w:rsidR="007C2D68" w:rsidRPr="000C38B2" w:rsidRDefault="007C2D68" w:rsidP="00615941">
            <w:pPr>
              <w:rPr>
                <w:rFonts w:eastAsia="Times New Roman"/>
              </w:rPr>
            </w:pPr>
            <w:r w:rsidRPr="000C38B2">
              <w:rPr>
                <w:rFonts w:eastAsia="Verdana"/>
              </w:rPr>
              <w:t xml:space="preserve">Theories of Counseling </w:t>
            </w:r>
          </w:p>
        </w:tc>
        <w:tc>
          <w:tcPr>
            <w:tcW w:w="904" w:type="dxa"/>
            <w:tcMar>
              <w:top w:w="80" w:type="dxa"/>
              <w:left w:w="80" w:type="dxa"/>
              <w:bottom w:w="80" w:type="dxa"/>
              <w:right w:w="80" w:type="dxa"/>
            </w:tcMar>
          </w:tcPr>
          <w:p w14:paraId="35F886B7"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1A54E350" w14:textId="77777777" w:rsidR="007C2D68" w:rsidRPr="000C38B2" w:rsidRDefault="007C2D68" w:rsidP="00615941">
            <w:pPr>
              <w:rPr>
                <w:rFonts w:eastAsia="Times New Roman"/>
              </w:rPr>
            </w:pPr>
          </w:p>
        </w:tc>
      </w:tr>
      <w:tr w:rsidR="007C2D68" w:rsidRPr="000C38B2" w14:paraId="67D52131"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55A70613" w14:textId="77777777" w:rsidR="007C2D68" w:rsidRPr="000C38B2" w:rsidRDefault="007C2D68" w:rsidP="00615941">
            <w:pPr>
              <w:rPr>
                <w:rFonts w:eastAsia="Times New Roman"/>
              </w:rPr>
            </w:pPr>
            <w:r w:rsidRPr="000C38B2">
              <w:rPr>
                <w:rFonts w:eastAsia="Verdana"/>
              </w:rPr>
              <w:t>COU 605</w:t>
            </w:r>
          </w:p>
        </w:tc>
        <w:tc>
          <w:tcPr>
            <w:tcW w:w="3817" w:type="dxa"/>
            <w:tcMar>
              <w:top w:w="80" w:type="dxa"/>
              <w:left w:w="80" w:type="dxa"/>
              <w:bottom w:w="80" w:type="dxa"/>
              <w:right w:w="80" w:type="dxa"/>
            </w:tcMar>
          </w:tcPr>
          <w:p w14:paraId="03A0F32D" w14:textId="77777777" w:rsidR="007C2D68" w:rsidRPr="000C38B2" w:rsidRDefault="007C2D68" w:rsidP="00615941">
            <w:pPr>
              <w:rPr>
                <w:rFonts w:eastAsia="Times New Roman"/>
              </w:rPr>
            </w:pPr>
            <w:r w:rsidRPr="000C38B2">
              <w:rPr>
                <w:rFonts w:eastAsia="Verdana"/>
              </w:rPr>
              <w:t>Crisis &amp; Trauma Counseling &amp; Theodicy</w:t>
            </w:r>
          </w:p>
        </w:tc>
        <w:tc>
          <w:tcPr>
            <w:tcW w:w="904" w:type="dxa"/>
            <w:tcMar>
              <w:top w:w="80" w:type="dxa"/>
              <w:left w:w="80" w:type="dxa"/>
              <w:bottom w:w="80" w:type="dxa"/>
              <w:right w:w="80" w:type="dxa"/>
            </w:tcMar>
          </w:tcPr>
          <w:p w14:paraId="509DCAE1"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507D0928" w14:textId="77777777" w:rsidR="007C2D68" w:rsidRPr="000C38B2" w:rsidRDefault="007C2D68" w:rsidP="00615941">
            <w:pPr>
              <w:rPr>
                <w:rFonts w:eastAsia="Times New Roman"/>
              </w:rPr>
            </w:pPr>
            <w:r w:rsidRPr="000C38B2">
              <w:rPr>
                <w:rFonts w:eastAsia="Verdana"/>
              </w:rPr>
              <w:t>COU 502, COU 506, or Departmental Chair permission.</w:t>
            </w:r>
          </w:p>
        </w:tc>
      </w:tr>
      <w:tr w:rsidR="007C2D68" w:rsidRPr="000C38B2" w14:paraId="012E1E0F"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76673096" w14:textId="77777777" w:rsidR="007C2D68" w:rsidRPr="000C38B2" w:rsidRDefault="007C2D68" w:rsidP="00615941">
            <w:pPr>
              <w:rPr>
                <w:rFonts w:eastAsia="Times New Roman"/>
              </w:rPr>
            </w:pPr>
            <w:r w:rsidRPr="000C38B2">
              <w:rPr>
                <w:rFonts w:eastAsia="Verdana"/>
              </w:rPr>
              <w:t>COU 606</w:t>
            </w:r>
          </w:p>
        </w:tc>
        <w:tc>
          <w:tcPr>
            <w:tcW w:w="3817" w:type="dxa"/>
            <w:tcMar>
              <w:top w:w="80" w:type="dxa"/>
              <w:left w:w="80" w:type="dxa"/>
              <w:bottom w:w="80" w:type="dxa"/>
              <w:right w:w="80" w:type="dxa"/>
            </w:tcMar>
          </w:tcPr>
          <w:p w14:paraId="6FBFD7E3" w14:textId="77777777" w:rsidR="007C2D68" w:rsidRPr="000C38B2" w:rsidRDefault="007C2D68" w:rsidP="00615941">
            <w:pPr>
              <w:rPr>
                <w:rFonts w:eastAsia="Times New Roman"/>
              </w:rPr>
            </w:pPr>
            <w:r w:rsidRPr="000C38B2">
              <w:rPr>
                <w:rFonts w:eastAsia="Verdana"/>
              </w:rPr>
              <w:t>Diagnosis &amp; Treatment Planning</w:t>
            </w:r>
          </w:p>
        </w:tc>
        <w:tc>
          <w:tcPr>
            <w:tcW w:w="904" w:type="dxa"/>
            <w:tcMar>
              <w:top w:w="80" w:type="dxa"/>
              <w:left w:w="80" w:type="dxa"/>
              <w:bottom w:w="80" w:type="dxa"/>
              <w:right w:w="80" w:type="dxa"/>
            </w:tcMar>
          </w:tcPr>
          <w:p w14:paraId="2DCA00CC"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398D6A27" w14:textId="77777777" w:rsidR="007C2D68" w:rsidRPr="000C38B2" w:rsidRDefault="007C2D68" w:rsidP="00615941">
            <w:pPr>
              <w:rPr>
                <w:rFonts w:eastAsia="Verdana"/>
              </w:rPr>
            </w:pPr>
            <w:r w:rsidRPr="000C38B2">
              <w:rPr>
                <w:rFonts w:eastAsia="Verdana"/>
              </w:rPr>
              <w:t>COU 601, or Departmental Chair permission.</w:t>
            </w:r>
          </w:p>
        </w:tc>
      </w:tr>
      <w:tr w:rsidR="007C2D68" w:rsidRPr="000C38B2" w14:paraId="49BA56ED"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6143C84A" w14:textId="77777777" w:rsidR="007C2D68" w:rsidRPr="000C38B2" w:rsidRDefault="007C2D68" w:rsidP="00615941">
            <w:pPr>
              <w:rPr>
                <w:rFonts w:eastAsia="Times New Roman"/>
              </w:rPr>
            </w:pPr>
            <w:r w:rsidRPr="000C38B2">
              <w:rPr>
                <w:rFonts w:eastAsia="Verdana"/>
              </w:rPr>
              <w:t>COU 607</w:t>
            </w:r>
          </w:p>
        </w:tc>
        <w:tc>
          <w:tcPr>
            <w:tcW w:w="3817" w:type="dxa"/>
            <w:tcMar>
              <w:top w:w="80" w:type="dxa"/>
              <w:left w:w="80" w:type="dxa"/>
              <w:bottom w:w="80" w:type="dxa"/>
              <w:right w:w="80" w:type="dxa"/>
            </w:tcMar>
          </w:tcPr>
          <w:p w14:paraId="0067AA7C" w14:textId="77777777" w:rsidR="007C2D68" w:rsidRPr="000C38B2" w:rsidRDefault="007C2D68" w:rsidP="00615941">
            <w:pPr>
              <w:rPr>
                <w:rFonts w:eastAsia="Times New Roman"/>
              </w:rPr>
            </w:pPr>
            <w:r w:rsidRPr="000C38B2">
              <w:rPr>
                <w:rFonts w:eastAsia="Verdana"/>
              </w:rPr>
              <w:t>Integration of Counseling &amp; Christianity</w:t>
            </w:r>
          </w:p>
        </w:tc>
        <w:tc>
          <w:tcPr>
            <w:tcW w:w="904" w:type="dxa"/>
            <w:tcMar>
              <w:top w:w="80" w:type="dxa"/>
              <w:left w:w="80" w:type="dxa"/>
              <w:bottom w:w="80" w:type="dxa"/>
              <w:right w:w="80" w:type="dxa"/>
            </w:tcMar>
          </w:tcPr>
          <w:p w14:paraId="24040FB2"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4ADADF6E" w14:textId="77777777" w:rsidR="007C2D68" w:rsidRPr="000C38B2" w:rsidRDefault="007C2D68" w:rsidP="00615941">
            <w:pPr>
              <w:rPr>
                <w:rFonts w:eastAsia="Times New Roman"/>
              </w:rPr>
            </w:pPr>
          </w:p>
        </w:tc>
      </w:tr>
      <w:tr w:rsidR="007C2D68" w:rsidRPr="000C38B2" w14:paraId="4E702E21" w14:textId="77777777" w:rsidTr="00BE1E50">
        <w:tblPrEx>
          <w:tblCellMar>
            <w:top w:w="0" w:type="dxa"/>
            <w:left w:w="108" w:type="dxa"/>
            <w:bottom w:w="0" w:type="dxa"/>
            <w:right w:w="108" w:type="dxa"/>
          </w:tblCellMar>
          <w:tblLook w:val="0400" w:firstRow="0" w:lastRow="0" w:firstColumn="0" w:lastColumn="0" w:noHBand="0" w:noVBand="1"/>
        </w:tblPrEx>
        <w:trPr>
          <w:trHeight w:val="780"/>
        </w:trPr>
        <w:tc>
          <w:tcPr>
            <w:tcW w:w="1356" w:type="dxa"/>
            <w:tcMar>
              <w:top w:w="80" w:type="dxa"/>
              <w:left w:w="80" w:type="dxa"/>
              <w:bottom w:w="80" w:type="dxa"/>
              <w:right w:w="80" w:type="dxa"/>
            </w:tcMar>
          </w:tcPr>
          <w:p w14:paraId="0CA5A562" w14:textId="77777777" w:rsidR="007C2D68" w:rsidRPr="000C38B2" w:rsidRDefault="007C2D68" w:rsidP="00615941">
            <w:pPr>
              <w:rPr>
                <w:rFonts w:eastAsia="Times New Roman"/>
              </w:rPr>
            </w:pPr>
            <w:r w:rsidRPr="000C38B2">
              <w:rPr>
                <w:rFonts w:eastAsia="Verdana"/>
              </w:rPr>
              <w:t>COU 608</w:t>
            </w:r>
          </w:p>
        </w:tc>
        <w:tc>
          <w:tcPr>
            <w:tcW w:w="3817" w:type="dxa"/>
            <w:tcMar>
              <w:top w:w="80" w:type="dxa"/>
              <w:left w:w="80" w:type="dxa"/>
              <w:bottom w:w="80" w:type="dxa"/>
              <w:right w:w="80" w:type="dxa"/>
            </w:tcMar>
          </w:tcPr>
          <w:p w14:paraId="49C64790" w14:textId="77777777" w:rsidR="007C2D68" w:rsidRPr="000C38B2" w:rsidRDefault="007C2D68" w:rsidP="00615941">
            <w:pPr>
              <w:rPr>
                <w:rFonts w:eastAsia="Times New Roman"/>
              </w:rPr>
            </w:pPr>
            <w:r w:rsidRPr="000C38B2">
              <w:rPr>
                <w:rFonts w:eastAsia="Verdana"/>
              </w:rPr>
              <w:t>Orientation to the Professional Christian Counselor Identity</w:t>
            </w:r>
          </w:p>
        </w:tc>
        <w:tc>
          <w:tcPr>
            <w:tcW w:w="904" w:type="dxa"/>
            <w:tcMar>
              <w:top w:w="80" w:type="dxa"/>
              <w:left w:w="80" w:type="dxa"/>
              <w:bottom w:w="80" w:type="dxa"/>
              <w:right w:w="80" w:type="dxa"/>
            </w:tcMar>
          </w:tcPr>
          <w:p w14:paraId="56B44A89"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5D9C40D6" w14:textId="77777777" w:rsidR="007C2D68" w:rsidRPr="000C38B2" w:rsidRDefault="007C2D68" w:rsidP="00615941">
            <w:pPr>
              <w:rPr>
                <w:rFonts w:eastAsia="Times New Roman"/>
              </w:rPr>
            </w:pPr>
          </w:p>
        </w:tc>
      </w:tr>
      <w:tr w:rsidR="007C2D68" w:rsidRPr="000C38B2" w14:paraId="6D109CC3"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40A68067" w14:textId="77777777" w:rsidR="007C2D68" w:rsidRPr="000C38B2" w:rsidRDefault="007C2D68" w:rsidP="00615941">
            <w:pPr>
              <w:rPr>
                <w:rFonts w:eastAsia="Times New Roman"/>
              </w:rPr>
            </w:pPr>
            <w:r w:rsidRPr="000C38B2">
              <w:rPr>
                <w:rFonts w:eastAsia="Verdana"/>
              </w:rPr>
              <w:t>COU 609</w:t>
            </w:r>
          </w:p>
        </w:tc>
        <w:tc>
          <w:tcPr>
            <w:tcW w:w="3817" w:type="dxa"/>
            <w:tcMar>
              <w:top w:w="80" w:type="dxa"/>
              <w:left w:w="80" w:type="dxa"/>
              <w:bottom w:w="80" w:type="dxa"/>
              <w:right w:w="80" w:type="dxa"/>
            </w:tcMar>
          </w:tcPr>
          <w:p w14:paraId="4E98D625" w14:textId="77777777" w:rsidR="007C2D68" w:rsidRPr="000C38B2" w:rsidRDefault="007C2D68" w:rsidP="00615941">
            <w:pPr>
              <w:rPr>
                <w:rFonts w:eastAsia="Times New Roman"/>
              </w:rPr>
            </w:pPr>
            <w:r w:rsidRPr="000C38B2">
              <w:rPr>
                <w:rFonts w:eastAsia="Verdana"/>
              </w:rPr>
              <w:t xml:space="preserve">Marriage and Family Counseling </w:t>
            </w:r>
          </w:p>
        </w:tc>
        <w:tc>
          <w:tcPr>
            <w:tcW w:w="904" w:type="dxa"/>
            <w:tcMar>
              <w:top w:w="80" w:type="dxa"/>
              <w:left w:w="80" w:type="dxa"/>
              <w:bottom w:w="80" w:type="dxa"/>
              <w:right w:w="80" w:type="dxa"/>
            </w:tcMar>
          </w:tcPr>
          <w:p w14:paraId="585C2467"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61ED70E3" w14:textId="77777777" w:rsidR="007C2D68" w:rsidRPr="000C38B2" w:rsidRDefault="007C2D68" w:rsidP="00615941">
            <w:pPr>
              <w:rPr>
                <w:rFonts w:eastAsia="Times New Roman"/>
              </w:rPr>
            </w:pPr>
          </w:p>
        </w:tc>
      </w:tr>
      <w:tr w:rsidR="007C2D68" w:rsidRPr="000C38B2" w14:paraId="1D99BC5D"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315ADF0D" w14:textId="77777777" w:rsidR="007C2D68" w:rsidRPr="000C38B2" w:rsidRDefault="007C2D68" w:rsidP="00615941">
            <w:pPr>
              <w:rPr>
                <w:rFonts w:eastAsia="Times New Roman"/>
              </w:rPr>
            </w:pPr>
            <w:r w:rsidRPr="000C38B2">
              <w:rPr>
                <w:rFonts w:eastAsia="Verdana"/>
              </w:rPr>
              <w:t>COU 611</w:t>
            </w:r>
          </w:p>
        </w:tc>
        <w:tc>
          <w:tcPr>
            <w:tcW w:w="3817" w:type="dxa"/>
            <w:tcMar>
              <w:top w:w="80" w:type="dxa"/>
              <w:left w:w="80" w:type="dxa"/>
              <w:bottom w:w="80" w:type="dxa"/>
              <w:right w:w="80" w:type="dxa"/>
            </w:tcMar>
          </w:tcPr>
          <w:p w14:paraId="062BB318" w14:textId="77777777" w:rsidR="007C2D68" w:rsidRPr="000C38B2" w:rsidRDefault="007C2D68" w:rsidP="00615941">
            <w:pPr>
              <w:rPr>
                <w:rFonts w:eastAsia="Times New Roman"/>
              </w:rPr>
            </w:pPr>
            <w:r w:rsidRPr="000C38B2">
              <w:rPr>
                <w:rFonts w:eastAsia="Verdana"/>
              </w:rPr>
              <w:t>Practicum</w:t>
            </w:r>
          </w:p>
        </w:tc>
        <w:tc>
          <w:tcPr>
            <w:tcW w:w="904" w:type="dxa"/>
            <w:tcMar>
              <w:top w:w="80" w:type="dxa"/>
              <w:left w:w="80" w:type="dxa"/>
              <w:bottom w:w="80" w:type="dxa"/>
              <w:right w:w="80" w:type="dxa"/>
            </w:tcMar>
          </w:tcPr>
          <w:p w14:paraId="55824A21"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0262A67D" w14:textId="77777777" w:rsidR="007C2D68" w:rsidRPr="000C38B2" w:rsidRDefault="007C2D68" w:rsidP="00615941">
            <w:pPr>
              <w:rPr>
                <w:rFonts w:eastAsia="Verdana"/>
              </w:rPr>
            </w:pPr>
            <w:r w:rsidRPr="000C38B2">
              <w:rPr>
                <w:rFonts w:eastAsia="Verdana"/>
              </w:rPr>
              <w:t>COU 502,</w:t>
            </w:r>
            <w:r w:rsidRPr="000C38B2">
              <w:rPr>
                <w:rFonts w:eastAsia="Arial"/>
              </w:rPr>
              <w:t> </w:t>
            </w:r>
            <w:r w:rsidRPr="000C38B2">
              <w:rPr>
                <w:rFonts w:eastAsia="Verdana"/>
              </w:rPr>
              <w:t>COU 504, COU 506</w:t>
            </w:r>
            <w:r w:rsidRPr="000C38B2">
              <w:rPr>
                <w:rFonts w:eastAsia="Arial"/>
              </w:rPr>
              <w:t xml:space="preserve">, </w:t>
            </w:r>
            <w:r w:rsidRPr="000C38B2">
              <w:rPr>
                <w:rFonts w:eastAsia="Verdana"/>
              </w:rPr>
              <w:t>COU 600, COU 601, COU 604, COU 606, COU 607, COU 608, or Departmental Chair permission.</w:t>
            </w:r>
          </w:p>
        </w:tc>
      </w:tr>
      <w:tr w:rsidR="007C2D68" w:rsidRPr="000C38B2" w14:paraId="2A68E110"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2DDC030C" w14:textId="77777777" w:rsidR="007C2D68" w:rsidRPr="000C38B2" w:rsidRDefault="007C2D68" w:rsidP="00615941">
            <w:pPr>
              <w:rPr>
                <w:rFonts w:eastAsia="Times New Roman"/>
              </w:rPr>
            </w:pPr>
            <w:r w:rsidRPr="000C38B2">
              <w:rPr>
                <w:rFonts w:eastAsia="Verdana"/>
              </w:rPr>
              <w:t>COU 612</w:t>
            </w:r>
          </w:p>
        </w:tc>
        <w:tc>
          <w:tcPr>
            <w:tcW w:w="3817" w:type="dxa"/>
            <w:tcMar>
              <w:top w:w="80" w:type="dxa"/>
              <w:left w:w="80" w:type="dxa"/>
              <w:bottom w:w="80" w:type="dxa"/>
              <w:right w:w="80" w:type="dxa"/>
            </w:tcMar>
          </w:tcPr>
          <w:p w14:paraId="6C6DA3DF" w14:textId="77777777" w:rsidR="007C2D68" w:rsidRPr="000C38B2" w:rsidRDefault="007C2D68" w:rsidP="00615941">
            <w:pPr>
              <w:rPr>
                <w:rFonts w:eastAsia="Times New Roman"/>
              </w:rPr>
            </w:pPr>
            <w:r w:rsidRPr="000C38B2">
              <w:rPr>
                <w:rFonts w:eastAsia="Verdana"/>
              </w:rPr>
              <w:t>Internship 1</w:t>
            </w:r>
          </w:p>
        </w:tc>
        <w:tc>
          <w:tcPr>
            <w:tcW w:w="904" w:type="dxa"/>
            <w:tcMar>
              <w:top w:w="80" w:type="dxa"/>
              <w:left w:w="80" w:type="dxa"/>
              <w:bottom w:w="80" w:type="dxa"/>
              <w:right w:w="80" w:type="dxa"/>
            </w:tcMar>
          </w:tcPr>
          <w:p w14:paraId="45348AE9"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0BC1F1E0" w14:textId="77777777" w:rsidR="007C2D68" w:rsidRPr="000C38B2" w:rsidRDefault="007C2D68" w:rsidP="00615941">
            <w:pPr>
              <w:rPr>
                <w:rFonts w:eastAsia="Times New Roman"/>
              </w:rPr>
            </w:pPr>
            <w:r w:rsidRPr="000C38B2">
              <w:rPr>
                <w:rFonts w:eastAsia="Verdana"/>
              </w:rPr>
              <w:t>COU 611</w:t>
            </w:r>
          </w:p>
        </w:tc>
      </w:tr>
      <w:tr w:rsidR="007C2D68" w:rsidRPr="000C38B2" w14:paraId="7FC561D4"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148EEF9E" w14:textId="77777777" w:rsidR="007C2D68" w:rsidRPr="000C38B2" w:rsidRDefault="007C2D68" w:rsidP="00615941">
            <w:pPr>
              <w:rPr>
                <w:rFonts w:eastAsia="Times New Roman"/>
              </w:rPr>
            </w:pPr>
            <w:r w:rsidRPr="000C38B2">
              <w:rPr>
                <w:rFonts w:eastAsia="Verdana"/>
              </w:rPr>
              <w:t>COU 613</w:t>
            </w:r>
          </w:p>
        </w:tc>
        <w:tc>
          <w:tcPr>
            <w:tcW w:w="3817" w:type="dxa"/>
            <w:tcMar>
              <w:top w:w="80" w:type="dxa"/>
              <w:left w:w="80" w:type="dxa"/>
              <w:bottom w:w="80" w:type="dxa"/>
              <w:right w:w="80" w:type="dxa"/>
            </w:tcMar>
          </w:tcPr>
          <w:p w14:paraId="4A8B3AD8" w14:textId="77777777" w:rsidR="007C2D68" w:rsidRPr="000C38B2" w:rsidRDefault="007C2D68" w:rsidP="00615941">
            <w:pPr>
              <w:rPr>
                <w:rFonts w:eastAsia="Times New Roman"/>
              </w:rPr>
            </w:pPr>
            <w:r w:rsidRPr="000C38B2">
              <w:rPr>
                <w:rFonts w:eastAsia="Verdana"/>
              </w:rPr>
              <w:t>Internship 2</w:t>
            </w:r>
          </w:p>
        </w:tc>
        <w:tc>
          <w:tcPr>
            <w:tcW w:w="904" w:type="dxa"/>
            <w:tcMar>
              <w:top w:w="80" w:type="dxa"/>
              <w:left w:w="80" w:type="dxa"/>
              <w:bottom w:w="80" w:type="dxa"/>
              <w:right w:w="80" w:type="dxa"/>
            </w:tcMar>
          </w:tcPr>
          <w:p w14:paraId="5A5D3E05"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46211F95" w14:textId="77777777" w:rsidR="007C2D68" w:rsidRPr="000C38B2" w:rsidRDefault="007C2D68" w:rsidP="00615941">
            <w:pPr>
              <w:rPr>
                <w:rFonts w:eastAsia="Times New Roman"/>
              </w:rPr>
            </w:pPr>
            <w:r w:rsidRPr="000C38B2">
              <w:rPr>
                <w:rFonts w:eastAsia="Verdana"/>
              </w:rPr>
              <w:t>COU 612, or Department Chair permission.</w:t>
            </w:r>
          </w:p>
        </w:tc>
      </w:tr>
      <w:tr w:rsidR="007C2D68" w:rsidRPr="000C38B2" w14:paraId="45FADF7F"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524705E3" w14:textId="77777777" w:rsidR="007C2D68" w:rsidRPr="000C38B2" w:rsidRDefault="007C2D68" w:rsidP="00615941">
            <w:pPr>
              <w:rPr>
                <w:rFonts w:eastAsia="Times New Roman"/>
              </w:rPr>
            </w:pPr>
          </w:p>
        </w:tc>
        <w:tc>
          <w:tcPr>
            <w:tcW w:w="3817" w:type="dxa"/>
            <w:tcMar>
              <w:top w:w="80" w:type="dxa"/>
              <w:left w:w="80" w:type="dxa"/>
              <w:bottom w:w="80" w:type="dxa"/>
              <w:right w:w="80" w:type="dxa"/>
            </w:tcMar>
          </w:tcPr>
          <w:p w14:paraId="09B9C9AF" w14:textId="77777777" w:rsidR="007C2D68" w:rsidRPr="000C38B2" w:rsidRDefault="007C2D68" w:rsidP="00615941">
            <w:pPr>
              <w:rPr>
                <w:rFonts w:eastAsia="Times New Roman"/>
              </w:rPr>
            </w:pPr>
            <w:r w:rsidRPr="000C38B2">
              <w:rPr>
                <w:rFonts w:eastAsia="Verdana"/>
              </w:rPr>
              <w:t>Total Required Hours</w:t>
            </w:r>
          </w:p>
        </w:tc>
        <w:tc>
          <w:tcPr>
            <w:tcW w:w="904" w:type="dxa"/>
            <w:tcMar>
              <w:top w:w="80" w:type="dxa"/>
              <w:left w:w="80" w:type="dxa"/>
              <w:bottom w:w="80" w:type="dxa"/>
              <w:right w:w="80" w:type="dxa"/>
            </w:tcMar>
          </w:tcPr>
          <w:p w14:paraId="377AE77C" w14:textId="77777777" w:rsidR="007C2D68" w:rsidRPr="000C38B2" w:rsidRDefault="007C2D68" w:rsidP="00615941">
            <w:pPr>
              <w:rPr>
                <w:rFonts w:eastAsia="Times New Roman"/>
              </w:rPr>
            </w:pPr>
            <w:r w:rsidRPr="000C38B2">
              <w:rPr>
                <w:rFonts w:eastAsia="Verdana"/>
              </w:rPr>
              <w:t>57</w:t>
            </w:r>
          </w:p>
        </w:tc>
        <w:tc>
          <w:tcPr>
            <w:tcW w:w="3273" w:type="dxa"/>
            <w:tcMar>
              <w:top w:w="80" w:type="dxa"/>
              <w:left w:w="80" w:type="dxa"/>
              <w:bottom w:w="80" w:type="dxa"/>
              <w:right w:w="80" w:type="dxa"/>
            </w:tcMar>
          </w:tcPr>
          <w:p w14:paraId="010F60A2" w14:textId="77777777" w:rsidR="007C2D68" w:rsidRPr="000C38B2" w:rsidRDefault="007C2D68" w:rsidP="00615941">
            <w:pPr>
              <w:rPr>
                <w:rFonts w:eastAsia="Times New Roman"/>
              </w:rPr>
            </w:pPr>
          </w:p>
        </w:tc>
      </w:tr>
      <w:tr w:rsidR="007C2D68" w:rsidRPr="000C38B2" w14:paraId="1431BC6A"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445CF144" w14:textId="77777777" w:rsidR="007C2D68" w:rsidRPr="000C38B2" w:rsidRDefault="007C2D68" w:rsidP="00615941">
            <w:pPr>
              <w:rPr>
                <w:rFonts w:eastAsia="Times New Roman"/>
              </w:rPr>
            </w:pPr>
            <w:r w:rsidRPr="000C38B2">
              <w:rPr>
                <w:rFonts w:eastAsia="Verdana"/>
              </w:rPr>
              <w:t>Select 1 Elective:</w:t>
            </w:r>
          </w:p>
        </w:tc>
        <w:tc>
          <w:tcPr>
            <w:tcW w:w="3817" w:type="dxa"/>
            <w:tcMar>
              <w:top w:w="80" w:type="dxa"/>
              <w:left w:w="80" w:type="dxa"/>
              <w:bottom w:w="80" w:type="dxa"/>
              <w:right w:w="80" w:type="dxa"/>
            </w:tcMar>
          </w:tcPr>
          <w:p w14:paraId="3CA092BF" w14:textId="77777777" w:rsidR="007C2D68" w:rsidRPr="000C38B2" w:rsidRDefault="007C2D68" w:rsidP="00615941">
            <w:pPr>
              <w:rPr>
                <w:rFonts w:eastAsia="Times New Roman"/>
              </w:rPr>
            </w:pPr>
          </w:p>
        </w:tc>
        <w:tc>
          <w:tcPr>
            <w:tcW w:w="904" w:type="dxa"/>
            <w:tcMar>
              <w:top w:w="80" w:type="dxa"/>
              <w:left w:w="80" w:type="dxa"/>
              <w:bottom w:w="80" w:type="dxa"/>
              <w:right w:w="80" w:type="dxa"/>
            </w:tcMar>
          </w:tcPr>
          <w:p w14:paraId="772A8971" w14:textId="77777777" w:rsidR="007C2D68" w:rsidRPr="000C38B2" w:rsidRDefault="007C2D68" w:rsidP="00615941">
            <w:pPr>
              <w:rPr>
                <w:rFonts w:eastAsia="Times New Roman"/>
              </w:rPr>
            </w:pPr>
          </w:p>
        </w:tc>
        <w:tc>
          <w:tcPr>
            <w:tcW w:w="3273" w:type="dxa"/>
            <w:tcMar>
              <w:top w:w="80" w:type="dxa"/>
              <w:left w:w="80" w:type="dxa"/>
              <w:bottom w:w="80" w:type="dxa"/>
              <w:right w:w="80" w:type="dxa"/>
            </w:tcMar>
          </w:tcPr>
          <w:p w14:paraId="35E7AF02" w14:textId="77777777" w:rsidR="007C2D68" w:rsidRPr="000C38B2" w:rsidRDefault="007C2D68" w:rsidP="00615941">
            <w:pPr>
              <w:rPr>
                <w:rFonts w:eastAsia="Times New Roman"/>
              </w:rPr>
            </w:pPr>
          </w:p>
        </w:tc>
      </w:tr>
      <w:tr w:rsidR="007C2D68" w:rsidRPr="000C38B2" w14:paraId="44672AB0"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5315FC6F" w14:textId="77777777" w:rsidR="007C2D68" w:rsidRPr="000C38B2" w:rsidRDefault="007C2D68" w:rsidP="00615941">
            <w:pPr>
              <w:rPr>
                <w:rFonts w:eastAsia="Times New Roman"/>
              </w:rPr>
            </w:pPr>
            <w:r w:rsidRPr="000C38B2">
              <w:rPr>
                <w:rFonts w:eastAsia="Verdana"/>
              </w:rPr>
              <w:t>COU 500</w:t>
            </w:r>
          </w:p>
        </w:tc>
        <w:tc>
          <w:tcPr>
            <w:tcW w:w="3817" w:type="dxa"/>
            <w:tcMar>
              <w:top w:w="80" w:type="dxa"/>
              <w:left w:w="80" w:type="dxa"/>
              <w:bottom w:w="80" w:type="dxa"/>
              <w:right w:w="80" w:type="dxa"/>
            </w:tcMar>
          </w:tcPr>
          <w:p w14:paraId="0D820492" w14:textId="77777777" w:rsidR="007C2D68" w:rsidRPr="000C38B2" w:rsidRDefault="007C2D68" w:rsidP="00615941">
            <w:pPr>
              <w:rPr>
                <w:rFonts w:eastAsia="Times New Roman"/>
              </w:rPr>
            </w:pPr>
            <w:r w:rsidRPr="000C38B2">
              <w:rPr>
                <w:rFonts w:eastAsia="Verdana"/>
              </w:rPr>
              <w:t xml:space="preserve">Counseling Using Expressive Arts </w:t>
            </w:r>
          </w:p>
        </w:tc>
        <w:tc>
          <w:tcPr>
            <w:tcW w:w="904" w:type="dxa"/>
            <w:tcMar>
              <w:top w:w="80" w:type="dxa"/>
              <w:left w:w="80" w:type="dxa"/>
              <w:bottom w:w="80" w:type="dxa"/>
              <w:right w:w="80" w:type="dxa"/>
            </w:tcMar>
          </w:tcPr>
          <w:p w14:paraId="4FF60B23"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2D161D1A" w14:textId="77777777" w:rsidR="007C2D68" w:rsidRPr="000C38B2" w:rsidRDefault="007C2D68" w:rsidP="00615941">
            <w:pPr>
              <w:rPr>
                <w:rFonts w:eastAsia="Times New Roman"/>
              </w:rPr>
            </w:pPr>
          </w:p>
        </w:tc>
      </w:tr>
      <w:tr w:rsidR="007C2D68" w:rsidRPr="000C38B2" w14:paraId="7EE44EED"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44DD7D46" w14:textId="77777777" w:rsidR="007C2D68" w:rsidRPr="000C38B2" w:rsidRDefault="007C2D68" w:rsidP="00615941">
            <w:pPr>
              <w:rPr>
                <w:rFonts w:eastAsia="Times New Roman"/>
              </w:rPr>
            </w:pPr>
            <w:r w:rsidRPr="000C38B2">
              <w:rPr>
                <w:rFonts w:eastAsia="Verdana"/>
              </w:rPr>
              <w:t>COU 501</w:t>
            </w:r>
          </w:p>
        </w:tc>
        <w:tc>
          <w:tcPr>
            <w:tcW w:w="3817" w:type="dxa"/>
            <w:tcMar>
              <w:top w:w="80" w:type="dxa"/>
              <w:left w:w="80" w:type="dxa"/>
              <w:bottom w:w="80" w:type="dxa"/>
              <w:right w:w="80" w:type="dxa"/>
            </w:tcMar>
          </w:tcPr>
          <w:p w14:paraId="001BD062" w14:textId="77777777" w:rsidR="007C2D68" w:rsidRPr="000C38B2" w:rsidRDefault="007C2D68" w:rsidP="00615941">
            <w:pPr>
              <w:rPr>
                <w:rFonts w:eastAsia="Times New Roman"/>
              </w:rPr>
            </w:pPr>
            <w:r w:rsidRPr="000C38B2">
              <w:rPr>
                <w:rFonts w:eastAsia="Verdana"/>
              </w:rPr>
              <w:t>Intro to Art Therapy</w:t>
            </w:r>
          </w:p>
        </w:tc>
        <w:tc>
          <w:tcPr>
            <w:tcW w:w="904" w:type="dxa"/>
            <w:tcMar>
              <w:top w:w="80" w:type="dxa"/>
              <w:left w:w="80" w:type="dxa"/>
              <w:bottom w:w="80" w:type="dxa"/>
              <w:right w:w="80" w:type="dxa"/>
            </w:tcMar>
          </w:tcPr>
          <w:p w14:paraId="4615ECEF"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522F628B" w14:textId="77777777" w:rsidR="007C2D68" w:rsidRPr="000C38B2" w:rsidRDefault="007C2D68" w:rsidP="00615941">
            <w:pPr>
              <w:rPr>
                <w:rFonts w:eastAsia="Times New Roman"/>
              </w:rPr>
            </w:pPr>
          </w:p>
        </w:tc>
      </w:tr>
      <w:tr w:rsidR="007C2D68" w:rsidRPr="000C38B2" w14:paraId="6605B4DE"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17B4D189" w14:textId="77777777" w:rsidR="007C2D68" w:rsidRPr="000C38B2" w:rsidRDefault="007C2D68" w:rsidP="00615941">
            <w:pPr>
              <w:rPr>
                <w:rFonts w:eastAsia="Times New Roman"/>
              </w:rPr>
            </w:pPr>
            <w:r w:rsidRPr="000C38B2">
              <w:rPr>
                <w:rFonts w:eastAsia="Verdana"/>
              </w:rPr>
              <w:t>COU 507</w:t>
            </w:r>
          </w:p>
        </w:tc>
        <w:tc>
          <w:tcPr>
            <w:tcW w:w="3817" w:type="dxa"/>
            <w:tcMar>
              <w:top w:w="80" w:type="dxa"/>
              <w:left w:w="80" w:type="dxa"/>
              <w:bottom w:w="80" w:type="dxa"/>
              <w:right w:w="80" w:type="dxa"/>
            </w:tcMar>
          </w:tcPr>
          <w:p w14:paraId="0ED73CEE" w14:textId="77777777" w:rsidR="007C2D68" w:rsidRPr="000C38B2" w:rsidRDefault="007C2D68" w:rsidP="00615941">
            <w:pPr>
              <w:rPr>
                <w:rFonts w:eastAsia="Times New Roman"/>
              </w:rPr>
            </w:pPr>
            <w:r w:rsidRPr="000C38B2">
              <w:rPr>
                <w:rFonts w:eastAsia="Verdana"/>
              </w:rPr>
              <w:t>The Missionary Family- Adult</w:t>
            </w:r>
          </w:p>
        </w:tc>
        <w:tc>
          <w:tcPr>
            <w:tcW w:w="904" w:type="dxa"/>
            <w:tcMar>
              <w:top w:w="80" w:type="dxa"/>
              <w:left w:w="80" w:type="dxa"/>
              <w:bottom w:w="80" w:type="dxa"/>
              <w:right w:w="80" w:type="dxa"/>
            </w:tcMar>
          </w:tcPr>
          <w:p w14:paraId="724926DD"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7B64D329" w14:textId="77777777" w:rsidR="007C2D68" w:rsidRPr="000C38B2" w:rsidRDefault="007C2D68" w:rsidP="00615941">
            <w:pPr>
              <w:rPr>
                <w:rFonts w:eastAsia="Times New Roman"/>
              </w:rPr>
            </w:pPr>
          </w:p>
        </w:tc>
      </w:tr>
      <w:tr w:rsidR="007C2D68" w:rsidRPr="000C38B2" w14:paraId="7F68F663"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03F894EC" w14:textId="77777777" w:rsidR="007C2D68" w:rsidRPr="000C38B2" w:rsidRDefault="007C2D68" w:rsidP="00615941">
            <w:pPr>
              <w:rPr>
                <w:rFonts w:eastAsia="Times New Roman"/>
              </w:rPr>
            </w:pPr>
            <w:r w:rsidRPr="000C38B2">
              <w:rPr>
                <w:rFonts w:eastAsia="Verdana"/>
              </w:rPr>
              <w:t>COU 508</w:t>
            </w:r>
          </w:p>
        </w:tc>
        <w:tc>
          <w:tcPr>
            <w:tcW w:w="3817" w:type="dxa"/>
            <w:tcMar>
              <w:top w:w="80" w:type="dxa"/>
              <w:left w:w="80" w:type="dxa"/>
              <w:bottom w:w="80" w:type="dxa"/>
              <w:right w:w="80" w:type="dxa"/>
            </w:tcMar>
          </w:tcPr>
          <w:p w14:paraId="7275E744" w14:textId="77777777" w:rsidR="007C2D68" w:rsidRPr="000C38B2" w:rsidRDefault="007C2D68" w:rsidP="00615941">
            <w:pPr>
              <w:rPr>
                <w:rFonts w:eastAsia="Times New Roman"/>
              </w:rPr>
            </w:pPr>
            <w:r w:rsidRPr="000C38B2">
              <w:rPr>
                <w:rFonts w:eastAsia="Verdana"/>
              </w:rPr>
              <w:t>The Missionary Family- Child</w:t>
            </w:r>
          </w:p>
        </w:tc>
        <w:tc>
          <w:tcPr>
            <w:tcW w:w="904" w:type="dxa"/>
            <w:tcMar>
              <w:top w:w="80" w:type="dxa"/>
              <w:left w:w="80" w:type="dxa"/>
              <w:bottom w:w="80" w:type="dxa"/>
              <w:right w:w="80" w:type="dxa"/>
            </w:tcMar>
          </w:tcPr>
          <w:p w14:paraId="30360B1F"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24558200" w14:textId="77777777" w:rsidR="007C2D68" w:rsidRPr="000C38B2" w:rsidRDefault="007C2D68" w:rsidP="00615941">
            <w:pPr>
              <w:rPr>
                <w:rFonts w:eastAsia="Times New Roman"/>
              </w:rPr>
            </w:pPr>
          </w:p>
        </w:tc>
      </w:tr>
      <w:tr w:rsidR="007C2D68" w:rsidRPr="000C38B2" w14:paraId="5BED3AE9"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78C14399" w14:textId="77777777" w:rsidR="007C2D68" w:rsidRPr="000C38B2" w:rsidRDefault="007C2D68" w:rsidP="00615941">
            <w:pPr>
              <w:rPr>
                <w:rFonts w:eastAsia="Times New Roman"/>
              </w:rPr>
            </w:pPr>
            <w:r w:rsidRPr="000C38B2">
              <w:rPr>
                <w:rFonts w:eastAsia="Verdana"/>
              </w:rPr>
              <w:t>COU 509</w:t>
            </w:r>
          </w:p>
        </w:tc>
        <w:tc>
          <w:tcPr>
            <w:tcW w:w="3817" w:type="dxa"/>
            <w:tcMar>
              <w:top w:w="80" w:type="dxa"/>
              <w:left w:w="80" w:type="dxa"/>
              <w:bottom w:w="80" w:type="dxa"/>
              <w:right w:w="80" w:type="dxa"/>
            </w:tcMar>
          </w:tcPr>
          <w:p w14:paraId="294B4CBA" w14:textId="77777777" w:rsidR="007C2D68" w:rsidRPr="000C38B2" w:rsidRDefault="007C2D68" w:rsidP="00615941">
            <w:pPr>
              <w:rPr>
                <w:rFonts w:eastAsia="Times New Roman"/>
              </w:rPr>
            </w:pPr>
            <w:r w:rsidRPr="000C38B2">
              <w:rPr>
                <w:rFonts w:eastAsia="Verdana"/>
              </w:rPr>
              <w:t>Substance Abuse</w:t>
            </w:r>
          </w:p>
        </w:tc>
        <w:tc>
          <w:tcPr>
            <w:tcW w:w="904" w:type="dxa"/>
            <w:tcMar>
              <w:top w:w="80" w:type="dxa"/>
              <w:left w:w="80" w:type="dxa"/>
              <w:bottom w:w="80" w:type="dxa"/>
              <w:right w:w="80" w:type="dxa"/>
            </w:tcMar>
          </w:tcPr>
          <w:p w14:paraId="48CB570F"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3BD7ABF9" w14:textId="77777777" w:rsidR="007C2D68" w:rsidRPr="000C38B2" w:rsidRDefault="007C2D68" w:rsidP="00615941">
            <w:pPr>
              <w:rPr>
                <w:rFonts w:eastAsia="Times New Roman"/>
              </w:rPr>
            </w:pPr>
          </w:p>
        </w:tc>
      </w:tr>
      <w:tr w:rsidR="007C2D68" w:rsidRPr="000C38B2" w14:paraId="0AD27255"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36F9D31D" w14:textId="77777777" w:rsidR="007C2D68" w:rsidRPr="000C38B2" w:rsidRDefault="007C2D68" w:rsidP="00615941">
            <w:pPr>
              <w:rPr>
                <w:rFonts w:eastAsia="Times New Roman"/>
              </w:rPr>
            </w:pPr>
            <w:r w:rsidRPr="000C38B2">
              <w:rPr>
                <w:rFonts w:eastAsia="Verdana"/>
              </w:rPr>
              <w:t>COU 511</w:t>
            </w:r>
          </w:p>
        </w:tc>
        <w:tc>
          <w:tcPr>
            <w:tcW w:w="3817" w:type="dxa"/>
            <w:tcMar>
              <w:top w:w="80" w:type="dxa"/>
              <w:left w:w="80" w:type="dxa"/>
              <w:bottom w:w="80" w:type="dxa"/>
              <w:right w:w="80" w:type="dxa"/>
            </w:tcMar>
          </w:tcPr>
          <w:p w14:paraId="2924CA8A" w14:textId="77777777" w:rsidR="007C2D68" w:rsidRPr="000C38B2" w:rsidRDefault="007C2D68" w:rsidP="00615941">
            <w:pPr>
              <w:rPr>
                <w:rFonts w:eastAsia="Times New Roman"/>
              </w:rPr>
            </w:pPr>
            <w:r w:rsidRPr="000C38B2">
              <w:rPr>
                <w:rFonts w:eastAsia="Verdana"/>
              </w:rPr>
              <w:t>Contemporary Issues in Counseling</w:t>
            </w:r>
          </w:p>
        </w:tc>
        <w:tc>
          <w:tcPr>
            <w:tcW w:w="904" w:type="dxa"/>
            <w:tcMar>
              <w:top w:w="80" w:type="dxa"/>
              <w:left w:w="80" w:type="dxa"/>
              <w:bottom w:w="80" w:type="dxa"/>
              <w:right w:w="80" w:type="dxa"/>
            </w:tcMar>
          </w:tcPr>
          <w:p w14:paraId="037AE328"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1C6932E6" w14:textId="77777777" w:rsidR="007C2D68" w:rsidRPr="000C38B2" w:rsidRDefault="007C2D68" w:rsidP="00615941">
            <w:pPr>
              <w:rPr>
                <w:rFonts w:eastAsia="Times New Roman"/>
              </w:rPr>
            </w:pPr>
          </w:p>
        </w:tc>
      </w:tr>
      <w:tr w:rsidR="007C2D68" w:rsidRPr="000C38B2" w14:paraId="4026BDD4" w14:textId="77777777" w:rsidTr="00BE1E50">
        <w:tblPrEx>
          <w:tblCellMar>
            <w:top w:w="0" w:type="dxa"/>
            <w:left w:w="108" w:type="dxa"/>
            <w:bottom w:w="0" w:type="dxa"/>
            <w:right w:w="108" w:type="dxa"/>
          </w:tblCellMar>
          <w:tblLook w:val="0400" w:firstRow="0" w:lastRow="0" w:firstColumn="0" w:lastColumn="0" w:noHBand="0" w:noVBand="1"/>
        </w:tblPrEx>
        <w:trPr>
          <w:trHeight w:val="520"/>
        </w:trPr>
        <w:tc>
          <w:tcPr>
            <w:tcW w:w="1356" w:type="dxa"/>
            <w:tcMar>
              <w:top w:w="80" w:type="dxa"/>
              <w:left w:w="80" w:type="dxa"/>
              <w:bottom w:w="80" w:type="dxa"/>
              <w:right w:w="80" w:type="dxa"/>
            </w:tcMar>
          </w:tcPr>
          <w:p w14:paraId="4678D303" w14:textId="77777777" w:rsidR="007C2D68" w:rsidRPr="000C38B2" w:rsidRDefault="007C2D68" w:rsidP="00615941">
            <w:pPr>
              <w:rPr>
                <w:rFonts w:eastAsia="Times New Roman"/>
              </w:rPr>
            </w:pPr>
            <w:r w:rsidRPr="000C38B2">
              <w:rPr>
                <w:rFonts w:eastAsia="Verdana"/>
              </w:rPr>
              <w:t>COU 610</w:t>
            </w:r>
          </w:p>
        </w:tc>
        <w:tc>
          <w:tcPr>
            <w:tcW w:w="3817" w:type="dxa"/>
            <w:tcMar>
              <w:top w:w="80" w:type="dxa"/>
              <w:left w:w="80" w:type="dxa"/>
              <w:bottom w:w="80" w:type="dxa"/>
              <w:right w:w="80" w:type="dxa"/>
            </w:tcMar>
          </w:tcPr>
          <w:p w14:paraId="2443F368" w14:textId="77777777" w:rsidR="007C2D68" w:rsidRPr="000C38B2" w:rsidRDefault="007C2D68" w:rsidP="00615941">
            <w:pPr>
              <w:rPr>
                <w:rFonts w:eastAsia="Times New Roman"/>
              </w:rPr>
            </w:pPr>
            <w:r w:rsidRPr="000C38B2">
              <w:rPr>
                <w:rFonts w:eastAsia="Verdana"/>
              </w:rPr>
              <w:t>Family Systems</w:t>
            </w:r>
          </w:p>
        </w:tc>
        <w:tc>
          <w:tcPr>
            <w:tcW w:w="904" w:type="dxa"/>
            <w:tcMar>
              <w:top w:w="80" w:type="dxa"/>
              <w:left w:w="80" w:type="dxa"/>
              <w:bottom w:w="80" w:type="dxa"/>
              <w:right w:w="80" w:type="dxa"/>
            </w:tcMar>
          </w:tcPr>
          <w:p w14:paraId="5DDDA409"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1AEAE382" w14:textId="77777777" w:rsidR="007C2D68" w:rsidRPr="000C38B2" w:rsidRDefault="007C2D68" w:rsidP="00615941">
            <w:pPr>
              <w:rPr>
                <w:rFonts w:eastAsia="Times New Roman"/>
              </w:rPr>
            </w:pPr>
            <w:r w:rsidRPr="000C38B2">
              <w:rPr>
                <w:rFonts w:eastAsia="Verdana"/>
              </w:rPr>
              <w:t>COU 502, COU 506, COU 604, or Department Chair permission.</w:t>
            </w:r>
          </w:p>
        </w:tc>
      </w:tr>
      <w:tr w:rsidR="007C2D68" w:rsidRPr="000C38B2" w14:paraId="07CBB499"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294D526C" w14:textId="77777777" w:rsidR="007C2D68" w:rsidRPr="000C38B2" w:rsidRDefault="007C2D68" w:rsidP="00615941">
            <w:pPr>
              <w:rPr>
                <w:rFonts w:eastAsia="Times New Roman"/>
              </w:rPr>
            </w:pPr>
            <w:r w:rsidRPr="000C38B2">
              <w:rPr>
                <w:rFonts w:eastAsia="Times New Roman"/>
              </w:rPr>
              <w:t>COU 614</w:t>
            </w:r>
          </w:p>
        </w:tc>
        <w:tc>
          <w:tcPr>
            <w:tcW w:w="3817" w:type="dxa"/>
            <w:tcMar>
              <w:top w:w="80" w:type="dxa"/>
              <w:left w:w="80" w:type="dxa"/>
              <w:bottom w:w="80" w:type="dxa"/>
              <w:right w:w="80" w:type="dxa"/>
            </w:tcMar>
          </w:tcPr>
          <w:p w14:paraId="165FBC00" w14:textId="77777777" w:rsidR="007C2D68" w:rsidRPr="000C38B2" w:rsidRDefault="007C2D68" w:rsidP="00615941">
            <w:pPr>
              <w:rPr>
                <w:rFonts w:eastAsia="Verdana"/>
              </w:rPr>
            </w:pPr>
            <w:r w:rsidRPr="000C38B2">
              <w:rPr>
                <w:rFonts w:eastAsia="Verdana"/>
              </w:rPr>
              <w:t>Cognitive Behavioral Therapy</w:t>
            </w:r>
          </w:p>
        </w:tc>
        <w:tc>
          <w:tcPr>
            <w:tcW w:w="904" w:type="dxa"/>
            <w:tcMar>
              <w:top w:w="80" w:type="dxa"/>
              <w:left w:w="80" w:type="dxa"/>
              <w:bottom w:w="80" w:type="dxa"/>
              <w:right w:w="80" w:type="dxa"/>
            </w:tcMar>
          </w:tcPr>
          <w:p w14:paraId="71BBF967" w14:textId="77777777" w:rsidR="007C2D68" w:rsidRPr="000C38B2" w:rsidRDefault="007C2D68" w:rsidP="00615941">
            <w:pPr>
              <w:rPr>
                <w:rFonts w:eastAsia="Verdana"/>
              </w:rPr>
            </w:pPr>
            <w:r w:rsidRPr="000C38B2">
              <w:rPr>
                <w:rFonts w:eastAsia="Verdana"/>
              </w:rPr>
              <w:t>3</w:t>
            </w:r>
          </w:p>
        </w:tc>
        <w:tc>
          <w:tcPr>
            <w:tcW w:w="3273" w:type="dxa"/>
            <w:tcMar>
              <w:top w:w="80" w:type="dxa"/>
              <w:left w:w="80" w:type="dxa"/>
              <w:bottom w:w="80" w:type="dxa"/>
              <w:right w:w="80" w:type="dxa"/>
            </w:tcMar>
          </w:tcPr>
          <w:p w14:paraId="535BE777" w14:textId="77777777" w:rsidR="007C2D68" w:rsidRPr="000C38B2" w:rsidRDefault="007C2D68" w:rsidP="00615941">
            <w:pPr>
              <w:rPr>
                <w:rFonts w:eastAsia="Times New Roman"/>
              </w:rPr>
            </w:pPr>
            <w:r w:rsidRPr="000C38B2">
              <w:rPr>
                <w:rFonts w:eastAsia="Times New Roman"/>
              </w:rPr>
              <w:t>COU 502, COU 506, COU 604</w:t>
            </w:r>
          </w:p>
        </w:tc>
      </w:tr>
      <w:tr w:rsidR="007C2D68" w:rsidRPr="000C38B2" w14:paraId="01A354A1"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2CDC086E" w14:textId="77777777" w:rsidR="007C2D68" w:rsidRPr="000C38B2" w:rsidRDefault="007C2D68" w:rsidP="00615941">
            <w:pPr>
              <w:rPr>
                <w:rFonts w:eastAsia="Times New Roman"/>
              </w:rPr>
            </w:pPr>
            <w:r w:rsidRPr="000C38B2">
              <w:rPr>
                <w:rFonts w:eastAsia="Times New Roman"/>
              </w:rPr>
              <w:t>COU 615</w:t>
            </w:r>
          </w:p>
        </w:tc>
        <w:tc>
          <w:tcPr>
            <w:tcW w:w="3817" w:type="dxa"/>
            <w:tcMar>
              <w:top w:w="80" w:type="dxa"/>
              <w:left w:w="80" w:type="dxa"/>
              <w:bottom w:w="80" w:type="dxa"/>
              <w:right w:w="80" w:type="dxa"/>
            </w:tcMar>
          </w:tcPr>
          <w:p w14:paraId="103C3C4E" w14:textId="77777777" w:rsidR="007C2D68" w:rsidRPr="000C38B2" w:rsidRDefault="007C2D68" w:rsidP="00615941">
            <w:pPr>
              <w:rPr>
                <w:rFonts w:eastAsia="Verdana"/>
              </w:rPr>
            </w:pPr>
            <w:r w:rsidRPr="000C38B2">
              <w:rPr>
                <w:rFonts w:eastAsia="Verdana"/>
              </w:rPr>
              <w:t>Childhood Disorders and Therapies</w:t>
            </w:r>
          </w:p>
        </w:tc>
        <w:tc>
          <w:tcPr>
            <w:tcW w:w="904" w:type="dxa"/>
            <w:tcMar>
              <w:top w:w="80" w:type="dxa"/>
              <w:left w:w="80" w:type="dxa"/>
              <w:bottom w:w="80" w:type="dxa"/>
              <w:right w:w="80" w:type="dxa"/>
            </w:tcMar>
          </w:tcPr>
          <w:p w14:paraId="71E235BA" w14:textId="77777777" w:rsidR="007C2D68" w:rsidRPr="000C38B2" w:rsidRDefault="007C2D68" w:rsidP="00615941">
            <w:pPr>
              <w:rPr>
                <w:rFonts w:eastAsia="Verdana"/>
              </w:rPr>
            </w:pPr>
            <w:r w:rsidRPr="000C38B2">
              <w:rPr>
                <w:rFonts w:eastAsia="Verdana"/>
              </w:rPr>
              <w:t>3</w:t>
            </w:r>
          </w:p>
        </w:tc>
        <w:tc>
          <w:tcPr>
            <w:tcW w:w="3273" w:type="dxa"/>
            <w:tcMar>
              <w:top w:w="80" w:type="dxa"/>
              <w:left w:w="80" w:type="dxa"/>
              <w:bottom w:w="80" w:type="dxa"/>
              <w:right w:w="80" w:type="dxa"/>
            </w:tcMar>
          </w:tcPr>
          <w:p w14:paraId="0E342605" w14:textId="77777777" w:rsidR="007C2D68" w:rsidRPr="000C38B2" w:rsidRDefault="007C2D68" w:rsidP="00615941">
            <w:pPr>
              <w:rPr>
                <w:rFonts w:eastAsia="Times New Roman"/>
              </w:rPr>
            </w:pPr>
            <w:r w:rsidRPr="000C38B2">
              <w:rPr>
                <w:rFonts w:eastAsia="Times New Roman"/>
              </w:rPr>
              <w:t>COU 502, COU 506, COU 604</w:t>
            </w:r>
          </w:p>
        </w:tc>
      </w:tr>
      <w:tr w:rsidR="007C2D68" w:rsidRPr="000C38B2" w14:paraId="6D20E639"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71F24A8D" w14:textId="77777777" w:rsidR="007C2D68" w:rsidRPr="000C38B2" w:rsidRDefault="007C2D68" w:rsidP="00615941">
            <w:pPr>
              <w:rPr>
                <w:rFonts w:eastAsia="Times New Roman"/>
              </w:rPr>
            </w:pPr>
            <w:r w:rsidRPr="000C38B2">
              <w:rPr>
                <w:rFonts w:eastAsia="Times New Roman"/>
              </w:rPr>
              <w:t>COU 616</w:t>
            </w:r>
          </w:p>
        </w:tc>
        <w:tc>
          <w:tcPr>
            <w:tcW w:w="3817" w:type="dxa"/>
            <w:tcMar>
              <w:top w:w="80" w:type="dxa"/>
              <w:left w:w="80" w:type="dxa"/>
              <w:bottom w:w="80" w:type="dxa"/>
              <w:right w:w="80" w:type="dxa"/>
            </w:tcMar>
          </w:tcPr>
          <w:p w14:paraId="7722E78D" w14:textId="77777777" w:rsidR="007C2D68" w:rsidRPr="000C38B2" w:rsidRDefault="007C2D68" w:rsidP="00615941">
            <w:pPr>
              <w:rPr>
                <w:rFonts w:eastAsia="Verdana"/>
              </w:rPr>
            </w:pPr>
            <w:r w:rsidRPr="000C38B2">
              <w:rPr>
                <w:rFonts w:eastAsia="Verdana"/>
              </w:rPr>
              <w:t>Brief Approaches to Counseling</w:t>
            </w:r>
          </w:p>
        </w:tc>
        <w:tc>
          <w:tcPr>
            <w:tcW w:w="904" w:type="dxa"/>
            <w:tcMar>
              <w:top w:w="80" w:type="dxa"/>
              <w:left w:w="80" w:type="dxa"/>
              <w:bottom w:w="80" w:type="dxa"/>
              <w:right w:w="80" w:type="dxa"/>
            </w:tcMar>
          </w:tcPr>
          <w:p w14:paraId="1119F9FF" w14:textId="77777777" w:rsidR="007C2D68" w:rsidRPr="000C38B2" w:rsidRDefault="007C2D68" w:rsidP="00615941">
            <w:pPr>
              <w:rPr>
                <w:rFonts w:eastAsia="Verdana"/>
              </w:rPr>
            </w:pPr>
            <w:r w:rsidRPr="000C38B2">
              <w:rPr>
                <w:rFonts w:eastAsia="Verdana"/>
              </w:rPr>
              <w:t>3</w:t>
            </w:r>
          </w:p>
        </w:tc>
        <w:tc>
          <w:tcPr>
            <w:tcW w:w="3273" w:type="dxa"/>
            <w:tcMar>
              <w:top w:w="80" w:type="dxa"/>
              <w:left w:w="80" w:type="dxa"/>
              <w:bottom w:w="80" w:type="dxa"/>
              <w:right w:w="80" w:type="dxa"/>
            </w:tcMar>
          </w:tcPr>
          <w:p w14:paraId="2C986329" w14:textId="77777777" w:rsidR="007C2D68" w:rsidRPr="000C38B2" w:rsidRDefault="007C2D68" w:rsidP="00615941">
            <w:pPr>
              <w:rPr>
                <w:rFonts w:eastAsia="Times New Roman"/>
              </w:rPr>
            </w:pPr>
            <w:r w:rsidRPr="000C38B2">
              <w:rPr>
                <w:rFonts w:eastAsia="Times New Roman"/>
              </w:rPr>
              <w:t>COU 502, COU 506, COU 604</w:t>
            </w:r>
          </w:p>
        </w:tc>
      </w:tr>
      <w:tr w:rsidR="00BE1E50" w:rsidRPr="000C38B2" w14:paraId="583CC2D8"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73796F58" w14:textId="77777777" w:rsidR="00BE1E50" w:rsidRPr="000C38B2" w:rsidRDefault="00BE1E50" w:rsidP="00615941">
            <w:pPr>
              <w:rPr>
                <w:rFonts w:eastAsia="Times New Roman"/>
              </w:rPr>
            </w:pPr>
          </w:p>
        </w:tc>
        <w:tc>
          <w:tcPr>
            <w:tcW w:w="3817" w:type="dxa"/>
            <w:tcMar>
              <w:top w:w="80" w:type="dxa"/>
              <w:left w:w="80" w:type="dxa"/>
              <w:bottom w:w="80" w:type="dxa"/>
              <w:right w:w="80" w:type="dxa"/>
            </w:tcMar>
          </w:tcPr>
          <w:p w14:paraId="14B17C48" w14:textId="31D55DEC" w:rsidR="00BE1E50" w:rsidRPr="000C38B2" w:rsidRDefault="00BE1E50" w:rsidP="00615941">
            <w:pPr>
              <w:rPr>
                <w:rFonts w:eastAsia="Verdana"/>
              </w:rPr>
            </w:pPr>
            <w:r>
              <w:rPr>
                <w:rFonts w:eastAsia="Verdana"/>
              </w:rPr>
              <w:t>Major Hours</w:t>
            </w:r>
          </w:p>
        </w:tc>
        <w:tc>
          <w:tcPr>
            <w:tcW w:w="904" w:type="dxa"/>
            <w:tcMar>
              <w:top w:w="80" w:type="dxa"/>
              <w:left w:w="80" w:type="dxa"/>
              <w:bottom w:w="80" w:type="dxa"/>
              <w:right w:w="80" w:type="dxa"/>
            </w:tcMar>
          </w:tcPr>
          <w:p w14:paraId="77F98CA0" w14:textId="618103B8" w:rsidR="00BE1E50" w:rsidRPr="000C38B2" w:rsidRDefault="00BE1E50" w:rsidP="00615941">
            <w:pPr>
              <w:rPr>
                <w:rFonts w:eastAsia="Verdana"/>
              </w:rPr>
            </w:pPr>
            <w:r>
              <w:rPr>
                <w:rFonts w:eastAsia="Verdana"/>
              </w:rPr>
              <w:t>57</w:t>
            </w:r>
          </w:p>
        </w:tc>
        <w:tc>
          <w:tcPr>
            <w:tcW w:w="3273" w:type="dxa"/>
            <w:tcMar>
              <w:top w:w="80" w:type="dxa"/>
              <w:left w:w="80" w:type="dxa"/>
              <w:bottom w:w="80" w:type="dxa"/>
              <w:right w:w="80" w:type="dxa"/>
            </w:tcMar>
          </w:tcPr>
          <w:p w14:paraId="3B94D85A" w14:textId="77777777" w:rsidR="00BE1E50" w:rsidRPr="000C38B2" w:rsidRDefault="00BE1E50" w:rsidP="00615941">
            <w:pPr>
              <w:rPr>
                <w:rFonts w:eastAsia="Times New Roman"/>
              </w:rPr>
            </w:pPr>
          </w:p>
        </w:tc>
      </w:tr>
      <w:tr w:rsidR="007C2D68" w:rsidRPr="000C38B2" w14:paraId="53B9BA9F"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222CF9BE" w14:textId="77777777" w:rsidR="007C2D68" w:rsidRPr="000C38B2" w:rsidRDefault="007C2D68" w:rsidP="00615941">
            <w:pPr>
              <w:rPr>
                <w:rFonts w:eastAsia="Times New Roman"/>
              </w:rPr>
            </w:pPr>
          </w:p>
        </w:tc>
        <w:tc>
          <w:tcPr>
            <w:tcW w:w="3817" w:type="dxa"/>
            <w:tcMar>
              <w:top w:w="80" w:type="dxa"/>
              <w:left w:w="80" w:type="dxa"/>
              <w:bottom w:w="80" w:type="dxa"/>
              <w:right w:w="80" w:type="dxa"/>
            </w:tcMar>
          </w:tcPr>
          <w:p w14:paraId="3275AA31" w14:textId="4C22EB68" w:rsidR="007C2D68" w:rsidRPr="000C38B2" w:rsidRDefault="007C2D68" w:rsidP="00615941">
            <w:pPr>
              <w:rPr>
                <w:rFonts w:eastAsia="Times New Roman"/>
              </w:rPr>
            </w:pPr>
            <w:r w:rsidRPr="000C38B2">
              <w:rPr>
                <w:rFonts w:eastAsia="Verdana"/>
              </w:rPr>
              <w:t xml:space="preserve"> Elective Hours</w:t>
            </w:r>
          </w:p>
        </w:tc>
        <w:tc>
          <w:tcPr>
            <w:tcW w:w="904" w:type="dxa"/>
            <w:tcMar>
              <w:top w:w="80" w:type="dxa"/>
              <w:left w:w="80" w:type="dxa"/>
              <w:bottom w:w="80" w:type="dxa"/>
              <w:right w:w="80" w:type="dxa"/>
            </w:tcMar>
          </w:tcPr>
          <w:p w14:paraId="670EEE2B" w14:textId="77777777" w:rsidR="007C2D68" w:rsidRPr="000C38B2" w:rsidRDefault="007C2D68" w:rsidP="00615941">
            <w:pPr>
              <w:rPr>
                <w:rFonts w:eastAsia="Times New Roman"/>
              </w:rPr>
            </w:pPr>
            <w:r w:rsidRPr="000C38B2">
              <w:rPr>
                <w:rFonts w:eastAsia="Verdana"/>
              </w:rPr>
              <w:t>3</w:t>
            </w:r>
          </w:p>
        </w:tc>
        <w:tc>
          <w:tcPr>
            <w:tcW w:w="3273" w:type="dxa"/>
            <w:tcMar>
              <w:top w:w="80" w:type="dxa"/>
              <w:left w:w="80" w:type="dxa"/>
              <w:bottom w:w="80" w:type="dxa"/>
              <w:right w:w="80" w:type="dxa"/>
            </w:tcMar>
          </w:tcPr>
          <w:p w14:paraId="42D3D5B1" w14:textId="77777777" w:rsidR="007C2D68" w:rsidRPr="000C38B2" w:rsidRDefault="007C2D68" w:rsidP="00615941">
            <w:pPr>
              <w:rPr>
                <w:rFonts w:eastAsia="Times New Roman"/>
              </w:rPr>
            </w:pPr>
          </w:p>
        </w:tc>
      </w:tr>
      <w:tr w:rsidR="007C2D68" w:rsidRPr="000C38B2" w14:paraId="19E1767A" w14:textId="77777777" w:rsidTr="00BE1E50">
        <w:tblPrEx>
          <w:tblCellMar>
            <w:top w:w="0" w:type="dxa"/>
            <w:left w:w="108" w:type="dxa"/>
            <w:bottom w:w="0" w:type="dxa"/>
            <w:right w:w="108" w:type="dxa"/>
          </w:tblCellMar>
          <w:tblLook w:val="0400" w:firstRow="0" w:lastRow="0" w:firstColumn="0" w:lastColumn="0" w:noHBand="0" w:noVBand="1"/>
        </w:tblPrEx>
        <w:trPr>
          <w:trHeight w:val="260"/>
        </w:trPr>
        <w:tc>
          <w:tcPr>
            <w:tcW w:w="1356" w:type="dxa"/>
            <w:tcMar>
              <w:top w:w="80" w:type="dxa"/>
              <w:left w:w="80" w:type="dxa"/>
              <w:bottom w:w="80" w:type="dxa"/>
              <w:right w:w="80" w:type="dxa"/>
            </w:tcMar>
          </w:tcPr>
          <w:p w14:paraId="17393F01" w14:textId="77777777" w:rsidR="007C2D68" w:rsidRPr="000C38B2" w:rsidRDefault="007C2D68" w:rsidP="00615941">
            <w:pPr>
              <w:rPr>
                <w:rFonts w:eastAsia="Times New Roman"/>
              </w:rPr>
            </w:pPr>
          </w:p>
        </w:tc>
        <w:tc>
          <w:tcPr>
            <w:tcW w:w="3817" w:type="dxa"/>
            <w:tcMar>
              <w:top w:w="80" w:type="dxa"/>
              <w:left w:w="80" w:type="dxa"/>
              <w:bottom w:w="80" w:type="dxa"/>
              <w:right w:w="80" w:type="dxa"/>
            </w:tcMar>
          </w:tcPr>
          <w:p w14:paraId="0A32C9A8" w14:textId="70AAD583" w:rsidR="007C2D68" w:rsidRPr="000C38B2" w:rsidRDefault="00BE1E50" w:rsidP="00615941">
            <w:pPr>
              <w:rPr>
                <w:rFonts w:eastAsia="Times New Roman"/>
              </w:rPr>
            </w:pPr>
            <w:r>
              <w:rPr>
                <w:rFonts w:eastAsia="Verdana"/>
              </w:rPr>
              <w:t>Total</w:t>
            </w:r>
            <w:r w:rsidR="007C2D68" w:rsidRPr="000C38B2">
              <w:rPr>
                <w:rFonts w:eastAsia="Verdana"/>
              </w:rPr>
              <w:t xml:space="preserve"> Hours</w:t>
            </w:r>
          </w:p>
        </w:tc>
        <w:tc>
          <w:tcPr>
            <w:tcW w:w="904" w:type="dxa"/>
            <w:tcMar>
              <w:top w:w="80" w:type="dxa"/>
              <w:left w:w="80" w:type="dxa"/>
              <w:bottom w:w="80" w:type="dxa"/>
              <w:right w:w="80" w:type="dxa"/>
            </w:tcMar>
          </w:tcPr>
          <w:p w14:paraId="596EDFA9" w14:textId="77777777" w:rsidR="007C2D68" w:rsidRPr="000C38B2" w:rsidRDefault="007C2D68" w:rsidP="00615941">
            <w:pPr>
              <w:rPr>
                <w:rFonts w:eastAsia="Times New Roman"/>
              </w:rPr>
            </w:pPr>
            <w:r w:rsidRPr="000C38B2">
              <w:rPr>
                <w:rFonts w:eastAsia="Verdana"/>
              </w:rPr>
              <w:t>60</w:t>
            </w:r>
          </w:p>
        </w:tc>
        <w:tc>
          <w:tcPr>
            <w:tcW w:w="3273" w:type="dxa"/>
            <w:tcMar>
              <w:top w:w="80" w:type="dxa"/>
              <w:left w:w="80" w:type="dxa"/>
              <w:bottom w:w="80" w:type="dxa"/>
              <w:right w:w="80" w:type="dxa"/>
            </w:tcMar>
          </w:tcPr>
          <w:p w14:paraId="0D8747FD" w14:textId="77777777" w:rsidR="007C2D68" w:rsidRPr="000C38B2" w:rsidRDefault="007C2D68" w:rsidP="00615941">
            <w:pPr>
              <w:rPr>
                <w:rFonts w:eastAsia="Times New Roman"/>
              </w:rPr>
            </w:pPr>
          </w:p>
        </w:tc>
      </w:tr>
    </w:tbl>
    <w:p w14:paraId="798AD752" w14:textId="77777777" w:rsidR="007C2D68" w:rsidRPr="000C38B2" w:rsidRDefault="007C2D68" w:rsidP="00615941">
      <w:pPr>
        <w:rPr>
          <w:rFonts w:eastAsia="Cambria"/>
        </w:rPr>
      </w:pPr>
    </w:p>
    <w:p w14:paraId="7DAA8358" w14:textId="77777777" w:rsidR="00054BD9" w:rsidRDefault="00054BD9" w:rsidP="00615941">
      <w:pPr>
        <w:pStyle w:val="Heading2"/>
        <w:rPr>
          <w:rFonts w:eastAsia="Verdana"/>
        </w:rPr>
      </w:pPr>
    </w:p>
    <w:p w14:paraId="22146F1E" w14:textId="77777777" w:rsidR="00386CF8" w:rsidRDefault="00386CF8" w:rsidP="00615941">
      <w:pPr>
        <w:pStyle w:val="Heading2"/>
        <w:rPr>
          <w:rFonts w:eastAsia="Verdana"/>
        </w:rPr>
      </w:pPr>
    </w:p>
    <w:p w14:paraId="5DD360EC" w14:textId="77777777" w:rsidR="00386CF8" w:rsidRDefault="00386CF8" w:rsidP="00615941">
      <w:pPr>
        <w:rPr>
          <w:rFonts w:eastAsia="Verdana"/>
        </w:rPr>
      </w:pPr>
      <w:r>
        <w:rPr>
          <w:rFonts w:eastAsia="Verdana"/>
        </w:rPr>
        <w:br w:type="page"/>
      </w:r>
    </w:p>
    <w:p w14:paraId="6CE07120" w14:textId="7F961573" w:rsidR="007C2D68" w:rsidRPr="000C38B2" w:rsidRDefault="00813140" w:rsidP="00615941">
      <w:pPr>
        <w:pStyle w:val="Heading1"/>
        <w:rPr>
          <w:rFonts w:eastAsia="Verdana"/>
        </w:rPr>
      </w:pPr>
      <w:bookmarkStart w:id="502" w:name="_Toc196996211"/>
      <w:bookmarkStart w:id="503" w:name="_Toc212123489"/>
      <w:r>
        <w:rPr>
          <w:rFonts w:eastAsia="Verdana"/>
        </w:rPr>
        <w:t>DEPARTMENT</w:t>
      </w:r>
      <w:r w:rsidR="007C2D68" w:rsidRPr="000C38B2">
        <w:rPr>
          <w:rFonts w:eastAsia="Verdana"/>
        </w:rPr>
        <w:t xml:space="preserve"> OF PSYCHOLOGY</w:t>
      </w:r>
      <w:bookmarkEnd w:id="502"/>
      <w:bookmarkEnd w:id="503"/>
    </w:p>
    <w:p w14:paraId="7960C425" w14:textId="4DAF3769" w:rsidR="007C2D68" w:rsidRPr="000C38B2" w:rsidRDefault="007C2D68" w:rsidP="00615941">
      <w:pPr>
        <w:pStyle w:val="Heading2"/>
        <w:rPr>
          <w:rFonts w:eastAsia="Verdana"/>
        </w:rPr>
      </w:pPr>
    </w:p>
    <w:p w14:paraId="31E212D1" w14:textId="0ECD284C" w:rsidR="0072102A" w:rsidRPr="00A6331B" w:rsidRDefault="00A5114E" w:rsidP="00615941">
      <w:pPr>
        <w:pStyle w:val="Heading1"/>
        <w:rPr>
          <w:rFonts w:eastAsia="Verdana"/>
        </w:rPr>
      </w:pPr>
      <w:bookmarkStart w:id="504" w:name="_Toc196996212"/>
      <w:bookmarkStart w:id="505" w:name="_Toc212123490"/>
      <w:bookmarkEnd w:id="495"/>
      <w:r>
        <w:rPr>
          <w:rFonts w:eastAsia="Verdana"/>
        </w:rPr>
        <w:t>Associate of Science in Psychology</w:t>
      </w:r>
      <w:bookmarkEnd w:id="504"/>
      <w:bookmarkEnd w:id="505"/>
    </w:p>
    <w:p w14:paraId="04C17BA7" w14:textId="77777777" w:rsidR="0072102A" w:rsidRPr="00A6331B" w:rsidRDefault="00DD119A" w:rsidP="00F65F24">
      <w:pPr>
        <w:rPr>
          <w:rFonts w:eastAsia="Verdana"/>
        </w:rPr>
      </w:pPr>
      <w:bookmarkStart w:id="506" w:name="_Toc127189516"/>
      <w:bookmarkStart w:id="507" w:name="_Toc128471706"/>
      <w:bookmarkStart w:id="508" w:name="_Toc129262329"/>
      <w:bookmarkStart w:id="509" w:name="_Toc166762544"/>
      <w:bookmarkStart w:id="510" w:name="_Toc196996213"/>
      <w:r w:rsidRPr="00A6331B">
        <w:rPr>
          <w:rFonts w:eastAsia="Verdana"/>
        </w:rPr>
        <w:t>Purpose</w:t>
      </w:r>
      <w:bookmarkEnd w:id="506"/>
      <w:bookmarkEnd w:id="507"/>
      <w:bookmarkEnd w:id="508"/>
      <w:bookmarkEnd w:id="509"/>
      <w:bookmarkEnd w:id="510"/>
    </w:p>
    <w:p w14:paraId="0DB15D15" w14:textId="4E5C324E" w:rsidR="0072102A" w:rsidRPr="00A6331B" w:rsidRDefault="00DD119A" w:rsidP="00615941">
      <w:pPr>
        <w:rPr>
          <w:rFonts w:eastAsia="Verdana"/>
        </w:rPr>
      </w:pPr>
      <w:r w:rsidRPr="00A6331B">
        <w:rPr>
          <w:rFonts w:eastAsia="Verdana"/>
        </w:rPr>
        <w:t xml:space="preserve">This degree program provides an understanding of the human mind and behaviors. This degree will help </w:t>
      </w:r>
      <w:r w:rsidR="00597300">
        <w:rPr>
          <w:rFonts w:eastAsia="Verdana"/>
        </w:rPr>
        <w:t xml:space="preserve">students develop an understanding, from a Christian perspective, of key concepts in psychology that can serve as a foundation for further study and </w:t>
      </w:r>
      <w:r w:rsidR="009037FF">
        <w:rPr>
          <w:rFonts w:eastAsia="Verdana"/>
        </w:rPr>
        <w:t>for</w:t>
      </w:r>
      <w:r w:rsidR="00597300">
        <w:rPr>
          <w:rFonts w:eastAsia="Verdana"/>
        </w:rPr>
        <w:t xml:space="preserve"> a career in human services that require</w:t>
      </w:r>
      <w:r w:rsidRPr="00A6331B">
        <w:rPr>
          <w:rFonts w:eastAsia="Verdana"/>
        </w:rPr>
        <w:t xml:space="preserve"> knowledge of behavior. This degree also helps </w:t>
      </w:r>
      <w:r w:rsidR="009037FF">
        <w:rPr>
          <w:rFonts w:eastAsia="Verdana"/>
        </w:rPr>
        <w:t xml:space="preserve">prepare for the </w:t>
      </w:r>
      <w:r w:rsidRPr="00A6331B">
        <w:rPr>
          <w:rFonts w:eastAsia="Verdana"/>
        </w:rPr>
        <w:t xml:space="preserve">personal, social, and organizational issues of today. Students who obtain an advanced degree have a growing range of </w:t>
      </w:r>
      <w:r w:rsidR="009037FF">
        <w:rPr>
          <w:rFonts w:eastAsia="Verdana"/>
        </w:rPr>
        <w:t>employment opportunities</w:t>
      </w:r>
      <w:r w:rsidRPr="00A6331B">
        <w:rPr>
          <w:rFonts w:eastAsia="Verdana"/>
        </w:rPr>
        <w:t>. Requires 66 credit hours.</w:t>
      </w:r>
    </w:p>
    <w:p w14:paraId="6212D387" w14:textId="77777777" w:rsidR="0072102A" w:rsidRPr="00A6331B" w:rsidRDefault="007E099C" w:rsidP="00F65F24">
      <w:pPr>
        <w:rPr>
          <w:rFonts w:eastAsia="Verdana"/>
        </w:rPr>
      </w:pPr>
      <w:bookmarkStart w:id="511" w:name="_Toc127189517"/>
      <w:bookmarkStart w:id="512" w:name="_Toc128471707"/>
      <w:bookmarkStart w:id="513" w:name="_Toc129262330"/>
      <w:bookmarkStart w:id="514" w:name="_Toc166762545"/>
      <w:bookmarkStart w:id="515" w:name="_Toc196996214"/>
      <w:r w:rsidRPr="00A6331B">
        <w:rPr>
          <w:rFonts w:eastAsia="Verdana"/>
        </w:rPr>
        <w:t>Student Learning Outcomes/</w:t>
      </w:r>
      <w:r w:rsidR="00DD119A" w:rsidRPr="00A6331B">
        <w:rPr>
          <w:rFonts w:eastAsia="Verdana"/>
        </w:rPr>
        <w:t>Objectives</w:t>
      </w:r>
      <w:bookmarkEnd w:id="511"/>
      <w:bookmarkEnd w:id="512"/>
      <w:bookmarkEnd w:id="513"/>
      <w:bookmarkEnd w:id="514"/>
      <w:bookmarkEnd w:id="515"/>
    </w:p>
    <w:p w14:paraId="0749C0AE" w14:textId="77777777" w:rsidR="0072102A" w:rsidRPr="00A6331B" w:rsidRDefault="00DD119A" w:rsidP="00615941">
      <w:pPr>
        <w:rPr>
          <w:rFonts w:eastAsia="Verdana"/>
        </w:rPr>
      </w:pPr>
      <w:r w:rsidRPr="00A6331B">
        <w:rPr>
          <w:rFonts w:eastAsia="Verdana"/>
        </w:rPr>
        <w:t>Upon completion of this degree, the student will be able to:</w:t>
      </w:r>
    </w:p>
    <w:p w14:paraId="3371967F" w14:textId="77777777" w:rsidR="0072102A" w:rsidRPr="00A6331B" w:rsidRDefault="00DD119A" w:rsidP="00DB4360">
      <w:pPr>
        <w:pStyle w:val="ListParagraph"/>
        <w:numPr>
          <w:ilvl w:val="0"/>
          <w:numId w:val="8"/>
        </w:numPr>
        <w:rPr>
          <w:rFonts w:eastAsia="Verdana"/>
        </w:rPr>
      </w:pPr>
      <w:r w:rsidRPr="00A6331B">
        <w:rPr>
          <w:rFonts w:eastAsia="Verdana"/>
        </w:rPr>
        <w:t>Develop a fundamental knowledge of the overview of the history of psychology and its basic tenets.</w:t>
      </w:r>
    </w:p>
    <w:p w14:paraId="27A76453" w14:textId="09514111" w:rsidR="0072102A" w:rsidRPr="00A6331B" w:rsidRDefault="00DD119A" w:rsidP="00DB4360">
      <w:pPr>
        <w:pStyle w:val="ListParagraph"/>
        <w:numPr>
          <w:ilvl w:val="0"/>
          <w:numId w:val="8"/>
        </w:numPr>
        <w:rPr>
          <w:rFonts w:eastAsia="Verdana"/>
        </w:rPr>
      </w:pPr>
      <w:r w:rsidRPr="00A6331B">
        <w:rPr>
          <w:rFonts w:eastAsia="Verdana"/>
        </w:rPr>
        <w:t xml:space="preserve">Understand the potential careers utilizing the concepts and basic knowledge </w:t>
      </w:r>
      <w:r w:rsidR="00597300">
        <w:rPr>
          <w:rFonts w:eastAsia="Verdana"/>
        </w:rPr>
        <w:t xml:space="preserve">of </w:t>
      </w:r>
      <w:r w:rsidRPr="00A6331B">
        <w:rPr>
          <w:rFonts w:eastAsia="Verdana"/>
        </w:rPr>
        <w:t xml:space="preserve">psychology. </w:t>
      </w:r>
    </w:p>
    <w:p w14:paraId="5BC083FD" w14:textId="77777777" w:rsidR="0072102A" w:rsidRPr="00A6331B" w:rsidRDefault="00DD119A" w:rsidP="00DB4360">
      <w:pPr>
        <w:pStyle w:val="ListParagraph"/>
        <w:numPr>
          <w:ilvl w:val="0"/>
          <w:numId w:val="8"/>
        </w:numPr>
        <w:rPr>
          <w:rFonts w:eastAsia="Verdana"/>
        </w:rPr>
      </w:pPr>
      <w:r w:rsidRPr="00A6331B">
        <w:rPr>
          <w:rFonts w:eastAsia="Verdana"/>
        </w:rPr>
        <w:t>Identify the historical figures of psychology and their impact on the field of psychology.</w:t>
      </w:r>
    </w:p>
    <w:p w14:paraId="039477D3" w14:textId="77777777" w:rsidR="0072102A" w:rsidRPr="00A6331B" w:rsidRDefault="00DD119A" w:rsidP="00DB4360">
      <w:pPr>
        <w:pStyle w:val="ListParagraph"/>
        <w:numPr>
          <w:ilvl w:val="0"/>
          <w:numId w:val="8"/>
        </w:numPr>
        <w:rPr>
          <w:rFonts w:eastAsia="Verdana"/>
        </w:rPr>
      </w:pPr>
      <w:r w:rsidRPr="00A6331B">
        <w:rPr>
          <w:rFonts w:eastAsia="Verdana"/>
        </w:rPr>
        <w:t>Identify the Biblical beginning and meaning of psychology.</w:t>
      </w:r>
    </w:p>
    <w:p w14:paraId="71C5973E" w14:textId="77777777" w:rsidR="00111376" w:rsidRPr="00A6331B" w:rsidRDefault="00111376" w:rsidP="00615941">
      <w:pPr>
        <w:rPr>
          <w:rFonts w:eastAsia="Verdana"/>
        </w:rPr>
      </w:pPr>
    </w:p>
    <w:p w14:paraId="44480B34" w14:textId="77777777" w:rsidR="0072102A" w:rsidRPr="00A6331B" w:rsidRDefault="00DD119A" w:rsidP="00615941">
      <w:pPr>
        <w:rPr>
          <w:rFonts w:eastAsia="Verdana"/>
        </w:rPr>
      </w:pPr>
      <w:r w:rsidRPr="00A6331B">
        <w:rPr>
          <w:rFonts w:eastAsia="Verdana"/>
        </w:rPr>
        <w:t xml:space="preserve">*PSY 200 General Psychology is a prerequisite for all other Psychology courses. It is not part of the program matrix. Therefore, it is recommended that it be taken to fulfill general education requirements (see page 30). </w:t>
      </w:r>
    </w:p>
    <w:p w14:paraId="3BD96C9D" w14:textId="3D54A93B" w:rsidR="0047219D" w:rsidRPr="00A6331B" w:rsidRDefault="0047219D" w:rsidP="00615941">
      <w:pPr>
        <w:rPr>
          <w:rFonts w:eastAsia="Verdana"/>
        </w:rPr>
      </w:pPr>
      <w:r w:rsidRPr="00A6331B">
        <w:rPr>
          <w:rFonts w:eastAsia="Verdana"/>
        </w:rPr>
        <w:t>Enrollment Limit - 30</w:t>
      </w:r>
    </w:p>
    <w:p w14:paraId="1AE2901A" w14:textId="0CD9A880" w:rsidR="00540CBC" w:rsidRPr="00A6331B" w:rsidRDefault="00032994" w:rsidP="00615941">
      <w:pPr>
        <w:rPr>
          <w:rFonts w:eastAsia="Verdana"/>
        </w:rPr>
      </w:pPr>
      <w:r w:rsidRPr="00A6331B">
        <w:rPr>
          <w:rFonts w:eastAsia="Verdana"/>
        </w:rPr>
        <w:t>General Education Requirements – 60 hours</w:t>
      </w:r>
    </w:p>
    <w:p w14:paraId="1521F2F8" w14:textId="263DADA9" w:rsidR="00032994" w:rsidRPr="00A6331B" w:rsidRDefault="00A6331B" w:rsidP="00615941">
      <w:pPr>
        <w:rPr>
          <w:rFonts w:eastAsia="Verdana"/>
        </w:rPr>
      </w:pPr>
      <w:r>
        <w:rPr>
          <w:rFonts w:eastAsia="Verdana"/>
        </w:rPr>
        <w:t>Psychology Requirements - 12</w:t>
      </w:r>
    </w:p>
    <w:p w14:paraId="00BEF07E" w14:textId="7F63C23C" w:rsidR="0072102A" w:rsidRPr="00A6331B" w:rsidRDefault="00032994" w:rsidP="00615941">
      <w:pPr>
        <w:rPr>
          <w:rFonts w:eastAsia="Verdana"/>
        </w:rPr>
      </w:pPr>
      <w:r w:rsidRPr="3748E868">
        <w:rPr>
          <w:rFonts w:eastAsia="Verdana"/>
        </w:rPr>
        <w:t xml:space="preserve">Total </w:t>
      </w:r>
      <w:r w:rsidR="2651FABE" w:rsidRPr="3748E868">
        <w:rPr>
          <w:rFonts w:eastAsia="Verdana"/>
        </w:rPr>
        <w:t>Hours –</w:t>
      </w:r>
      <w:r w:rsidR="00403B9A" w:rsidRPr="3748E868">
        <w:rPr>
          <w:rFonts w:eastAsia="Verdana"/>
        </w:rPr>
        <w:t xml:space="preserve"> 72</w:t>
      </w:r>
      <w:r w:rsidR="007B769C" w:rsidRPr="3748E868">
        <w:rPr>
          <w:rFonts w:eastAsia="Verdana"/>
        </w:rPr>
        <w:t xml:space="preserve"> </w:t>
      </w:r>
      <w:r w:rsidR="00DD119A" w:rsidRPr="3748E868">
        <w:rPr>
          <w:rFonts w:eastAsia="Verdana"/>
        </w:rPr>
        <w:t>hours</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638"/>
        <w:gridCol w:w="4723"/>
        <w:gridCol w:w="1174"/>
        <w:gridCol w:w="1825"/>
      </w:tblGrid>
      <w:tr w:rsidR="00FE6548" w:rsidRPr="00A6331B" w14:paraId="75FC964F" w14:textId="77777777">
        <w:trPr>
          <w:trHeight w:val="580"/>
        </w:trPr>
        <w:tc>
          <w:tcPr>
            <w:tcW w:w="16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1CCA58" w14:textId="43C59DBF" w:rsidR="0072102A" w:rsidRPr="00A6331B" w:rsidRDefault="00FF1C8E" w:rsidP="00615941">
            <w:pPr>
              <w:rPr>
                <w:rFonts w:eastAsia="Arial"/>
              </w:rPr>
            </w:pPr>
            <w:r w:rsidRPr="00A6331B">
              <w:rPr>
                <w:rFonts w:eastAsia="Verdana"/>
              </w:rPr>
              <w:t>Course Number</w:t>
            </w:r>
          </w:p>
        </w:tc>
        <w:tc>
          <w:tcPr>
            <w:tcW w:w="47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8B7121" w14:textId="77777777" w:rsidR="0072102A" w:rsidRPr="00A6331B" w:rsidRDefault="00DD119A" w:rsidP="00615941">
            <w:pPr>
              <w:rPr>
                <w:rFonts w:eastAsia="Arial"/>
              </w:rPr>
            </w:pPr>
            <w:r w:rsidRPr="00A6331B">
              <w:rPr>
                <w:rFonts w:eastAsia="Verdana"/>
              </w:rPr>
              <w:t>Course Title</w:t>
            </w:r>
          </w:p>
        </w:tc>
        <w:tc>
          <w:tcPr>
            <w:tcW w:w="11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7FD827" w14:textId="0A0810BB" w:rsidR="0072102A" w:rsidRPr="00A6331B" w:rsidRDefault="00FF1C8E" w:rsidP="00615941">
            <w:pPr>
              <w:rPr>
                <w:rFonts w:eastAsia="Arial"/>
              </w:rPr>
            </w:pPr>
            <w:r w:rsidRPr="00A6331B">
              <w:rPr>
                <w:rFonts w:eastAsia="Verdana"/>
              </w:rPr>
              <w:t>Semester</w:t>
            </w:r>
            <w:r w:rsidR="00DD119A" w:rsidRPr="00A6331B">
              <w:rPr>
                <w:rFonts w:eastAsia="Verdana"/>
              </w:rPr>
              <w:t xml:space="preserve"> Hours</w:t>
            </w:r>
          </w:p>
        </w:tc>
        <w:tc>
          <w:tcPr>
            <w:tcW w:w="1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942FDA" w14:textId="77777777" w:rsidR="0072102A" w:rsidRPr="00A6331B" w:rsidRDefault="00DD119A" w:rsidP="00615941">
            <w:pPr>
              <w:rPr>
                <w:rFonts w:eastAsia="Arial"/>
              </w:rPr>
            </w:pPr>
            <w:r w:rsidRPr="00A6331B">
              <w:rPr>
                <w:rFonts w:eastAsia="Verdana"/>
              </w:rPr>
              <w:t>Prerequisites</w:t>
            </w:r>
          </w:p>
        </w:tc>
      </w:tr>
      <w:tr w:rsidR="00FE6548" w:rsidRPr="00A6331B" w14:paraId="275C0895" w14:textId="77777777">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1F45EA" w14:textId="77777777" w:rsidR="0072102A" w:rsidRPr="00A6331B" w:rsidRDefault="00DD119A" w:rsidP="00615941">
            <w:pPr>
              <w:rPr>
                <w:rFonts w:eastAsia="Arial"/>
              </w:rPr>
            </w:pPr>
            <w:r w:rsidRPr="00A6331B">
              <w:rPr>
                <w:rFonts w:eastAsia="Verdana"/>
              </w:rPr>
              <w:t>PSY 201</w:t>
            </w: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A0D88" w14:textId="77777777" w:rsidR="0072102A" w:rsidRPr="00A6331B" w:rsidRDefault="00DD119A" w:rsidP="00615941">
            <w:pPr>
              <w:rPr>
                <w:rFonts w:eastAsia="Arial"/>
              </w:rPr>
            </w:pPr>
            <w:r w:rsidRPr="00A6331B">
              <w:rPr>
                <w:rFonts w:eastAsia="Verdana"/>
              </w:rPr>
              <w:t>History of Psychology/Systems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5E70E" w14:textId="77777777" w:rsidR="0072102A" w:rsidRPr="00A6331B" w:rsidRDefault="00DD119A" w:rsidP="00615941">
            <w:pPr>
              <w:rPr>
                <w:rFonts w:eastAsia="Arial"/>
              </w:rPr>
            </w:pPr>
            <w:r w:rsidRPr="00A6331B">
              <w:rPr>
                <w:rFonts w:eastAsia="Verdana"/>
              </w:rPr>
              <w:t>3</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2DFD52" w14:textId="77777777" w:rsidR="0072102A" w:rsidRPr="00A6331B" w:rsidRDefault="00DD119A" w:rsidP="00615941">
            <w:r w:rsidRPr="00A6331B">
              <w:rPr>
                <w:rFonts w:eastAsia="Verdana"/>
              </w:rPr>
              <w:t>PSY 200</w:t>
            </w:r>
          </w:p>
        </w:tc>
      </w:tr>
      <w:tr w:rsidR="00FE6548" w:rsidRPr="00A6331B" w14:paraId="17B5D093" w14:textId="77777777">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C21526" w14:textId="77777777" w:rsidR="0072102A" w:rsidRPr="00A6331B" w:rsidRDefault="00DD119A" w:rsidP="00615941">
            <w:pPr>
              <w:rPr>
                <w:rFonts w:eastAsia="Arial"/>
              </w:rPr>
            </w:pPr>
            <w:r w:rsidRPr="00A6331B">
              <w:rPr>
                <w:rFonts w:eastAsia="Verdana"/>
              </w:rPr>
              <w:t>PSY 202</w:t>
            </w: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B1FE31" w14:textId="77777777" w:rsidR="0072102A" w:rsidRPr="00A6331B" w:rsidRDefault="00DD119A" w:rsidP="00615941">
            <w:pPr>
              <w:rPr>
                <w:rFonts w:eastAsia="Arial"/>
              </w:rPr>
            </w:pPr>
            <w:r w:rsidRPr="00A6331B">
              <w:rPr>
                <w:rFonts w:eastAsia="Verdana"/>
              </w:rPr>
              <w:t>Developmental Psychology - Life Span</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7157CC" w14:textId="77777777" w:rsidR="0072102A" w:rsidRPr="00A6331B" w:rsidRDefault="00DD119A" w:rsidP="00615941">
            <w:pPr>
              <w:rPr>
                <w:rFonts w:eastAsia="Arial"/>
              </w:rPr>
            </w:pPr>
            <w:r w:rsidRPr="00A6331B">
              <w:rPr>
                <w:rFonts w:eastAsia="Verdana"/>
              </w:rPr>
              <w:t>3</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41F736" w14:textId="77777777" w:rsidR="0072102A" w:rsidRPr="00A6331B" w:rsidRDefault="00DD119A" w:rsidP="00615941">
            <w:r w:rsidRPr="00A6331B">
              <w:rPr>
                <w:rFonts w:eastAsia="Verdana"/>
              </w:rPr>
              <w:t>PSY 200</w:t>
            </w:r>
          </w:p>
        </w:tc>
      </w:tr>
      <w:tr w:rsidR="00FE6548" w:rsidRPr="00A6331B" w14:paraId="78428239" w14:textId="77777777">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F57D7" w14:textId="77777777" w:rsidR="0072102A" w:rsidRPr="00A6331B" w:rsidRDefault="00DD119A" w:rsidP="00615941">
            <w:r w:rsidRPr="00A6331B">
              <w:rPr>
                <w:rFonts w:eastAsia="Verdana"/>
              </w:rPr>
              <w:t>PSY 204</w:t>
            </w: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A9B50A" w14:textId="77777777" w:rsidR="0072102A" w:rsidRPr="00A6331B" w:rsidRDefault="00DD119A" w:rsidP="00615941">
            <w:r w:rsidRPr="00A6331B">
              <w:rPr>
                <w:rFonts w:eastAsia="Verdana"/>
              </w:rPr>
              <w:t>Multicultural Psychology</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3039F" w14:textId="77777777" w:rsidR="0072102A" w:rsidRPr="00A6331B" w:rsidRDefault="00DD119A" w:rsidP="00615941">
            <w:r w:rsidRPr="00A6331B">
              <w:rPr>
                <w:rFonts w:eastAsia="Verdana"/>
              </w:rPr>
              <w:t>3</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EAD13" w14:textId="77777777" w:rsidR="0072102A" w:rsidRPr="00A6331B" w:rsidRDefault="00DD119A" w:rsidP="00615941">
            <w:r w:rsidRPr="00A6331B">
              <w:rPr>
                <w:rFonts w:eastAsia="Verdana"/>
              </w:rPr>
              <w:t>PSY 200</w:t>
            </w:r>
          </w:p>
        </w:tc>
      </w:tr>
      <w:tr w:rsidR="00FE6548" w:rsidRPr="00A6331B" w14:paraId="634BFAFC" w14:textId="77777777">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8ABA1F" w14:textId="77777777" w:rsidR="0072102A" w:rsidRPr="00A6331B" w:rsidRDefault="00DD119A" w:rsidP="00615941">
            <w:r w:rsidRPr="00A6331B">
              <w:rPr>
                <w:rFonts w:eastAsia="Verdana"/>
              </w:rPr>
              <w:t>PSY 206</w:t>
            </w: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30304" w14:textId="77777777" w:rsidR="0072102A" w:rsidRPr="00A6331B" w:rsidRDefault="00DD119A" w:rsidP="00615941">
            <w:r w:rsidRPr="00A6331B">
              <w:rPr>
                <w:rFonts w:eastAsia="Verdana"/>
              </w:rPr>
              <w:t>Psychology and the Christian Faith</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77C6F" w14:textId="77777777" w:rsidR="0072102A" w:rsidRPr="00A6331B" w:rsidRDefault="00DD119A" w:rsidP="00615941">
            <w:r w:rsidRPr="00A6331B">
              <w:rPr>
                <w:rFonts w:eastAsia="Verdana"/>
              </w:rPr>
              <w:t>3</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D68D7" w14:textId="77777777" w:rsidR="0072102A" w:rsidRPr="00A6331B" w:rsidRDefault="00DD119A" w:rsidP="00615941">
            <w:r w:rsidRPr="00A6331B">
              <w:rPr>
                <w:rFonts w:eastAsia="Verdana"/>
              </w:rPr>
              <w:t>PSY 200</w:t>
            </w:r>
          </w:p>
        </w:tc>
      </w:tr>
      <w:tr w:rsidR="00FE6548" w:rsidRPr="00A6331B" w14:paraId="27D48791" w14:textId="77777777">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8918D" w14:textId="77777777" w:rsidR="007B769C" w:rsidRPr="00A6331B" w:rsidRDefault="007B769C" w:rsidP="00615941">
            <w:pPr>
              <w:rPr>
                <w:rFonts w:eastAsia="Verdana"/>
              </w:rPr>
            </w:pP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24BFAB" w14:textId="77777777" w:rsidR="007B769C" w:rsidRPr="00A6331B" w:rsidRDefault="007B769C" w:rsidP="00615941">
            <w:pPr>
              <w:rPr>
                <w:rFonts w:eastAsia="Verdana"/>
              </w:rPr>
            </w:pPr>
            <w:r w:rsidRPr="00A6331B">
              <w:rPr>
                <w:rFonts w:eastAsia="Verdana"/>
              </w:rPr>
              <w:t>General Education Hours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9B6E6" w14:textId="0A023CAC" w:rsidR="007B769C" w:rsidRPr="00A6331B" w:rsidRDefault="003C704B" w:rsidP="00615941">
            <w:pPr>
              <w:rPr>
                <w:rFonts w:eastAsia="Verdana"/>
              </w:rPr>
            </w:pPr>
            <w:r w:rsidRPr="00A6331B">
              <w:rPr>
                <w:rFonts w:eastAsia="Verdana"/>
              </w:rPr>
              <w:t>60</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A5CBE" w14:textId="77777777" w:rsidR="007B769C" w:rsidRPr="00A6331B" w:rsidRDefault="007B769C" w:rsidP="00615941">
            <w:pPr>
              <w:rPr>
                <w:rFonts w:eastAsia="Verdana"/>
              </w:rPr>
            </w:pPr>
          </w:p>
        </w:tc>
      </w:tr>
      <w:tr w:rsidR="00FE6548" w:rsidRPr="00A6331B" w14:paraId="19E9D278" w14:textId="77777777">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19567" w14:textId="77777777" w:rsidR="007B769C" w:rsidRPr="00A6331B" w:rsidRDefault="007B769C" w:rsidP="00615941">
            <w:pPr>
              <w:rPr>
                <w:rFonts w:eastAsia="Verdana"/>
              </w:rPr>
            </w:pP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AD4E15" w14:textId="065DEA48" w:rsidR="007B769C" w:rsidRPr="00A6331B" w:rsidRDefault="00A6331B" w:rsidP="00615941">
            <w:pPr>
              <w:rPr>
                <w:rFonts w:eastAsia="Verdana"/>
              </w:rPr>
            </w:pPr>
            <w:r>
              <w:rPr>
                <w:rFonts w:eastAsia="Verdana"/>
              </w:rPr>
              <w:t>Major Hours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996846" w14:textId="77777777" w:rsidR="007B769C" w:rsidRPr="00A6331B" w:rsidRDefault="007B769C" w:rsidP="00615941">
            <w:pPr>
              <w:rPr>
                <w:rFonts w:eastAsia="Verdana"/>
              </w:rPr>
            </w:pPr>
            <w:r w:rsidRPr="00A6331B">
              <w:rPr>
                <w:rFonts w:eastAsia="Verdana"/>
              </w:rPr>
              <w:t>12</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22DF5" w14:textId="77777777" w:rsidR="007B769C" w:rsidRPr="00A6331B" w:rsidRDefault="007B769C" w:rsidP="00615941">
            <w:pPr>
              <w:rPr>
                <w:rFonts w:eastAsia="Verdana"/>
              </w:rPr>
            </w:pPr>
          </w:p>
        </w:tc>
      </w:tr>
      <w:tr w:rsidR="0072102A" w:rsidRPr="00A6331B" w14:paraId="2ED2873D" w14:textId="77777777">
        <w:trPr>
          <w:trHeight w:val="280"/>
        </w:trPr>
        <w:tc>
          <w:tcPr>
            <w:tcW w:w="16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3BFD7E" w14:textId="77777777" w:rsidR="0072102A" w:rsidRPr="00A6331B" w:rsidRDefault="0072102A" w:rsidP="00615941">
            <w:pPr>
              <w:rPr>
                <w:rFonts w:eastAsia="Verdana"/>
              </w:rPr>
            </w:pPr>
          </w:p>
        </w:tc>
        <w:tc>
          <w:tcPr>
            <w:tcW w:w="4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789195" w14:textId="77777777" w:rsidR="0072102A" w:rsidRPr="00A6331B" w:rsidRDefault="007B769C" w:rsidP="00615941">
            <w:pPr>
              <w:rPr>
                <w:rFonts w:eastAsia="Verdana"/>
              </w:rPr>
            </w:pPr>
            <w:r w:rsidRPr="00A6331B">
              <w:rPr>
                <w:rFonts w:eastAsia="Verdana"/>
              </w:rPr>
              <w:t>Total Program</w:t>
            </w:r>
            <w:r w:rsidR="00DD119A" w:rsidRPr="00A6331B">
              <w:rPr>
                <w:rFonts w:eastAsia="Verdana"/>
              </w:rPr>
              <w:t xml:space="preserve"> Hours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75CD8E" w14:textId="2A9D9B62" w:rsidR="0072102A" w:rsidRPr="00A6331B" w:rsidRDefault="003C704B" w:rsidP="00615941">
            <w:pPr>
              <w:rPr>
                <w:rFonts w:eastAsia="Verdana"/>
              </w:rPr>
            </w:pPr>
            <w:r w:rsidRPr="00A6331B">
              <w:rPr>
                <w:rFonts w:eastAsia="Verdana"/>
              </w:rPr>
              <w:t>72</w:t>
            </w:r>
          </w:p>
        </w:tc>
        <w:tc>
          <w:tcPr>
            <w:tcW w:w="1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BA4EA" w14:textId="77777777" w:rsidR="0072102A" w:rsidRPr="00A6331B" w:rsidRDefault="0072102A" w:rsidP="00615941">
            <w:pPr>
              <w:rPr>
                <w:rFonts w:eastAsia="Verdana"/>
              </w:rPr>
            </w:pPr>
          </w:p>
        </w:tc>
      </w:tr>
    </w:tbl>
    <w:p w14:paraId="5D9B0E05" w14:textId="77777777" w:rsidR="00F962EC" w:rsidRDefault="00F962EC" w:rsidP="00615941">
      <w:pPr>
        <w:rPr>
          <w:rFonts w:eastAsia="Verdana"/>
        </w:rPr>
      </w:pPr>
      <w:bookmarkStart w:id="516" w:name="_Toc526328789"/>
    </w:p>
    <w:p w14:paraId="6FC17696" w14:textId="77777777" w:rsidR="00E86AAE" w:rsidRPr="00A6331B" w:rsidRDefault="00E86AAE" w:rsidP="00615941">
      <w:pPr>
        <w:rPr>
          <w:rFonts w:eastAsia="Verdana"/>
        </w:rPr>
      </w:pPr>
    </w:p>
    <w:p w14:paraId="2075AE02" w14:textId="4FB6B391" w:rsidR="0072102A" w:rsidRPr="003131D6" w:rsidRDefault="00A5114E" w:rsidP="00615941">
      <w:pPr>
        <w:pStyle w:val="Heading1"/>
        <w:rPr>
          <w:rFonts w:eastAsia="Verdana"/>
        </w:rPr>
      </w:pPr>
      <w:bookmarkStart w:id="517" w:name="_Toc196996215"/>
      <w:bookmarkStart w:id="518" w:name="_Toc212123491"/>
      <w:bookmarkEnd w:id="516"/>
      <w:r>
        <w:rPr>
          <w:rFonts w:eastAsia="Verdana"/>
        </w:rPr>
        <w:t>Bachelor of Science in Psychology</w:t>
      </w:r>
      <w:bookmarkEnd w:id="517"/>
      <w:bookmarkEnd w:id="518"/>
    </w:p>
    <w:p w14:paraId="11356630" w14:textId="77777777" w:rsidR="0072102A" w:rsidRPr="00C00F87" w:rsidRDefault="00DD119A" w:rsidP="00F65F24">
      <w:pPr>
        <w:rPr>
          <w:rFonts w:eastAsia="Verdana"/>
        </w:rPr>
      </w:pPr>
      <w:bookmarkStart w:id="519" w:name="_Toc127189519"/>
      <w:bookmarkStart w:id="520" w:name="_Toc128471709"/>
      <w:bookmarkStart w:id="521" w:name="_Toc129262332"/>
      <w:bookmarkStart w:id="522" w:name="_Toc166762547"/>
      <w:bookmarkStart w:id="523" w:name="_Toc196996216"/>
      <w:r w:rsidRPr="00C00F87">
        <w:rPr>
          <w:rFonts w:eastAsia="Verdana"/>
        </w:rPr>
        <w:t>Purpose</w:t>
      </w:r>
      <w:bookmarkEnd w:id="519"/>
      <w:bookmarkEnd w:id="520"/>
      <w:bookmarkEnd w:id="521"/>
      <w:bookmarkEnd w:id="522"/>
      <w:bookmarkEnd w:id="523"/>
    </w:p>
    <w:p w14:paraId="489E056C" w14:textId="0D39CF3E" w:rsidR="0072102A" w:rsidRPr="00C00F87" w:rsidRDefault="00DD119A" w:rsidP="00615941">
      <w:pPr>
        <w:rPr>
          <w:rFonts w:eastAsia="Verdana"/>
        </w:rPr>
      </w:pPr>
      <w:r w:rsidRPr="00C00F87">
        <w:rPr>
          <w:rFonts w:eastAsia="Verdana"/>
        </w:rPr>
        <w:t>This degree program provides an understanding of the human mind and behaviors. This degree will help provide students with an understanding, from a Christian perspective, of key concepts of psychology that can be used as a foundation for further study and pursuit of a career in human services requiring knowledge of behavior. This degree also helps to provide an ability to prepare for personal, social</w:t>
      </w:r>
      <w:r w:rsidR="00597300">
        <w:rPr>
          <w:rFonts w:eastAsia="Verdana"/>
        </w:rPr>
        <w:t>,</w:t>
      </w:r>
      <w:r w:rsidRPr="00C00F87">
        <w:rPr>
          <w:rFonts w:eastAsia="Verdana"/>
        </w:rPr>
        <w:t xml:space="preserve"> and organizational issues of today. Students who obtain an advanced degree have a growing range of new opportunities for employment. Requires</w:t>
      </w:r>
      <w:r w:rsidR="007B2852" w:rsidRPr="00C00F87">
        <w:rPr>
          <w:rFonts w:eastAsia="Verdana"/>
        </w:rPr>
        <w:t xml:space="preserve"> </w:t>
      </w:r>
      <w:r w:rsidRPr="00C00F87">
        <w:rPr>
          <w:rFonts w:eastAsia="Verdana"/>
        </w:rPr>
        <w:t>120 credit hours.</w:t>
      </w:r>
    </w:p>
    <w:p w14:paraId="7142CCBC" w14:textId="77777777" w:rsidR="0072102A" w:rsidRPr="00C00F87" w:rsidRDefault="0072102A" w:rsidP="00615941">
      <w:pPr>
        <w:rPr>
          <w:rFonts w:eastAsia="Verdana"/>
        </w:rPr>
      </w:pPr>
    </w:p>
    <w:p w14:paraId="2AB53399" w14:textId="77777777" w:rsidR="0072102A" w:rsidRPr="00C00F87" w:rsidRDefault="007E099C" w:rsidP="00F65F24">
      <w:pPr>
        <w:rPr>
          <w:rFonts w:eastAsia="Verdana"/>
        </w:rPr>
      </w:pPr>
      <w:bookmarkStart w:id="524" w:name="_Toc127189520"/>
      <w:bookmarkStart w:id="525" w:name="_Toc128471710"/>
      <w:bookmarkStart w:id="526" w:name="_Toc129262333"/>
      <w:bookmarkStart w:id="527" w:name="_Toc166762548"/>
      <w:bookmarkStart w:id="528" w:name="_Toc196996217"/>
      <w:r w:rsidRPr="00C00F87">
        <w:rPr>
          <w:rFonts w:eastAsia="Verdana"/>
        </w:rPr>
        <w:t>Student Learning Outcomes/</w:t>
      </w:r>
      <w:r w:rsidR="00DD119A" w:rsidRPr="00C00F87">
        <w:rPr>
          <w:rFonts w:eastAsia="Verdana"/>
        </w:rPr>
        <w:t>Objectives</w:t>
      </w:r>
      <w:bookmarkEnd w:id="524"/>
      <w:bookmarkEnd w:id="525"/>
      <w:bookmarkEnd w:id="526"/>
      <w:bookmarkEnd w:id="527"/>
      <w:bookmarkEnd w:id="528"/>
    </w:p>
    <w:p w14:paraId="04892C42" w14:textId="77777777" w:rsidR="0072102A" w:rsidRPr="00C00F87" w:rsidRDefault="00DD119A" w:rsidP="00615941">
      <w:pPr>
        <w:rPr>
          <w:rFonts w:eastAsia="Verdana"/>
        </w:rPr>
      </w:pPr>
      <w:r w:rsidRPr="00C00F87">
        <w:rPr>
          <w:rFonts w:eastAsia="Verdana"/>
        </w:rPr>
        <w:t>Upon completion of this degree, the student will be able to:</w:t>
      </w:r>
    </w:p>
    <w:p w14:paraId="1D7391E2" w14:textId="16C17CE3" w:rsidR="0072102A" w:rsidRPr="00C00F87" w:rsidRDefault="00DD119A" w:rsidP="00DB4360">
      <w:pPr>
        <w:pStyle w:val="ListParagraph"/>
        <w:numPr>
          <w:ilvl w:val="0"/>
          <w:numId w:val="9"/>
        </w:numPr>
        <w:rPr>
          <w:rFonts w:eastAsia="Verdana"/>
        </w:rPr>
      </w:pPr>
      <w:r w:rsidRPr="00C00F87">
        <w:rPr>
          <w:rFonts w:eastAsia="Verdana"/>
        </w:rPr>
        <w:t xml:space="preserve">Work in various capacities such as mental health technician, intake person, or helping services facilitator in a variety of areas such as business and industry, hospitals, mental health </w:t>
      </w:r>
      <w:r w:rsidR="009037FF">
        <w:rPr>
          <w:rFonts w:eastAsia="Verdana"/>
        </w:rPr>
        <w:t>organizations, educational fields</w:t>
      </w:r>
      <w:r w:rsidRPr="00C00F87">
        <w:rPr>
          <w:rFonts w:eastAsia="Verdana"/>
        </w:rPr>
        <w:t>, and ministries.</w:t>
      </w:r>
    </w:p>
    <w:p w14:paraId="75B03D86" w14:textId="77777777" w:rsidR="0072102A" w:rsidRPr="00C00F87" w:rsidRDefault="00DD119A" w:rsidP="00DB4360">
      <w:pPr>
        <w:pStyle w:val="ListParagraph"/>
        <w:numPr>
          <w:ilvl w:val="0"/>
          <w:numId w:val="9"/>
        </w:numPr>
        <w:rPr>
          <w:rFonts w:eastAsia="Verdana"/>
        </w:rPr>
      </w:pPr>
      <w:r w:rsidRPr="00C00F87">
        <w:rPr>
          <w:rFonts w:eastAsia="Verdana"/>
        </w:rPr>
        <w:t>Identify the theories and authors of those theories in the history of psychology and the impact of those theories in today’s field of psychology.</w:t>
      </w:r>
    </w:p>
    <w:p w14:paraId="05354740" w14:textId="77777777" w:rsidR="0072102A" w:rsidRPr="00C00F87" w:rsidRDefault="00DD119A" w:rsidP="00DB4360">
      <w:pPr>
        <w:pStyle w:val="ListParagraph"/>
        <w:numPr>
          <w:ilvl w:val="0"/>
          <w:numId w:val="9"/>
        </w:numPr>
        <w:rPr>
          <w:rFonts w:eastAsia="Verdana"/>
        </w:rPr>
      </w:pPr>
      <w:r w:rsidRPr="00C00F87">
        <w:rPr>
          <w:rFonts w:eastAsia="Verdana"/>
        </w:rPr>
        <w:t xml:space="preserve">Demonstrate the ability to work with psychological concepts as a helper, facilitator of helping services while performing these services at an internship site within the community.  </w:t>
      </w:r>
    </w:p>
    <w:p w14:paraId="67FB289B" w14:textId="77777777" w:rsidR="0072102A" w:rsidRPr="00C00F87" w:rsidRDefault="00DD119A" w:rsidP="00DB4360">
      <w:pPr>
        <w:pStyle w:val="ListParagraph"/>
        <w:numPr>
          <w:ilvl w:val="0"/>
          <w:numId w:val="9"/>
        </w:numPr>
        <w:rPr>
          <w:rFonts w:eastAsia="Verdana"/>
        </w:rPr>
      </w:pPr>
      <w:r w:rsidRPr="00C00F87">
        <w:rPr>
          <w:rFonts w:eastAsia="Verdana"/>
        </w:rPr>
        <w:t xml:space="preserve">Demonstrate a working knowledge of the history, the fundamental tenets, and basic psychological theories and their implications for the response to the mental health needs of people locally and globally. </w:t>
      </w:r>
    </w:p>
    <w:p w14:paraId="2951B1A7" w14:textId="77777777" w:rsidR="0072102A" w:rsidRPr="00C00F87" w:rsidRDefault="00DD119A" w:rsidP="00DB4360">
      <w:pPr>
        <w:pStyle w:val="ListParagraph"/>
        <w:numPr>
          <w:ilvl w:val="0"/>
          <w:numId w:val="9"/>
        </w:numPr>
        <w:rPr>
          <w:rFonts w:eastAsia="Verdana"/>
        </w:rPr>
      </w:pPr>
      <w:r w:rsidRPr="00C00F87">
        <w:rPr>
          <w:rFonts w:eastAsia="Verdana"/>
        </w:rPr>
        <w:t>Develop a basic foundation of mental health services to include crisis intervention and prevention within the community either locally or globally.</w:t>
      </w:r>
    </w:p>
    <w:p w14:paraId="3E192A5C" w14:textId="77777777" w:rsidR="0072102A" w:rsidRPr="00C00F87" w:rsidRDefault="0072102A" w:rsidP="00615941">
      <w:pPr>
        <w:rPr>
          <w:rFonts w:eastAsia="Verdana"/>
        </w:rPr>
      </w:pPr>
    </w:p>
    <w:p w14:paraId="667AEB54" w14:textId="77777777" w:rsidR="0072102A" w:rsidRPr="00C00F87" w:rsidRDefault="00DD119A" w:rsidP="00615941">
      <w:pPr>
        <w:rPr>
          <w:rFonts w:eastAsia="Verdana"/>
        </w:rPr>
      </w:pPr>
      <w:r w:rsidRPr="00C00F87">
        <w:rPr>
          <w:rFonts w:eastAsia="Verdana"/>
        </w:rPr>
        <w:t xml:space="preserve">*PSY 200 General Psychology is a prerequisite for all other Psychology courses. It is not part of the program matrix. Therefore, it is recommended that it be taken to fulfill general education requirements (see page 30). To fulfill degree requirements, the student must select 3 additional electives from any course offering, and these electives must be approved by the student’s academic advisor. </w:t>
      </w:r>
    </w:p>
    <w:p w14:paraId="73ED17B2" w14:textId="10D00DC0" w:rsidR="0047219D" w:rsidRPr="00C00F87" w:rsidRDefault="0047219D" w:rsidP="00615941">
      <w:pPr>
        <w:rPr>
          <w:rFonts w:eastAsia="Verdana"/>
        </w:rPr>
      </w:pPr>
      <w:r w:rsidRPr="00C00F87">
        <w:rPr>
          <w:rFonts w:eastAsia="Verdana"/>
        </w:rPr>
        <w:t>Enrollment Limit - 30</w:t>
      </w:r>
    </w:p>
    <w:p w14:paraId="14A2E28A" w14:textId="77777777" w:rsidR="0018085D" w:rsidRPr="00C00F87" w:rsidRDefault="0018085D" w:rsidP="00615941">
      <w:pPr>
        <w:rPr>
          <w:rFonts w:eastAsia="Verdana"/>
        </w:rPr>
      </w:pPr>
    </w:p>
    <w:p w14:paraId="1FEFE885" w14:textId="10C0CA3F" w:rsidR="00D706F3" w:rsidRPr="00A6331B" w:rsidRDefault="006E572F" w:rsidP="00615941">
      <w:pPr>
        <w:rPr>
          <w:rFonts w:eastAsia="Verdana"/>
        </w:rPr>
      </w:pPr>
      <w:r>
        <w:rPr>
          <w:rFonts w:eastAsia="Verdana"/>
        </w:rPr>
        <w:t>General Education Requirements:</w:t>
      </w:r>
      <w:r w:rsidR="00D706F3" w:rsidRPr="00A6331B">
        <w:rPr>
          <w:rFonts w:eastAsia="Verdana"/>
        </w:rPr>
        <w:t xml:space="preserve"> 60 hours</w:t>
      </w:r>
    </w:p>
    <w:p w14:paraId="51B7F0D6" w14:textId="7EFA8340" w:rsidR="00D706F3" w:rsidRDefault="006E572F" w:rsidP="00615941">
      <w:pPr>
        <w:rPr>
          <w:rFonts w:eastAsia="Verdana"/>
        </w:rPr>
      </w:pPr>
      <w:r>
        <w:rPr>
          <w:rFonts w:eastAsia="Verdana"/>
        </w:rPr>
        <w:t>Psychology Requirements:</w:t>
      </w:r>
      <w:r w:rsidR="00D706F3">
        <w:rPr>
          <w:rFonts w:eastAsia="Verdana"/>
        </w:rPr>
        <w:t xml:space="preserve"> 60</w:t>
      </w:r>
      <w:r>
        <w:rPr>
          <w:rFonts w:eastAsia="Verdana"/>
        </w:rPr>
        <w:t xml:space="preserve"> hours</w:t>
      </w:r>
    </w:p>
    <w:p w14:paraId="7F0E6E54" w14:textId="5D1A9BC8" w:rsidR="0072102A" w:rsidRPr="00C00F87" w:rsidRDefault="006E572F" w:rsidP="00615941">
      <w:pPr>
        <w:rPr>
          <w:rFonts w:eastAsia="Verdana"/>
          <w:i/>
        </w:rPr>
      </w:pPr>
      <w:r>
        <w:rPr>
          <w:rFonts w:eastAsia="Verdana"/>
        </w:rPr>
        <w:t>Total Hours:</w:t>
      </w:r>
      <w:r w:rsidR="00F0326F" w:rsidRPr="00C00F87">
        <w:rPr>
          <w:rFonts w:eastAsia="Verdana"/>
        </w:rPr>
        <w:t>120</w:t>
      </w:r>
      <w:r w:rsidR="00DD119A" w:rsidRPr="00C00F87">
        <w:rPr>
          <w:rFonts w:eastAsia="Verdana"/>
        </w:rPr>
        <w:t xml:space="preserve"> hours</w:t>
      </w:r>
    </w:p>
    <w:tbl>
      <w:tblPr>
        <w:tblW w:w="96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040"/>
        <w:gridCol w:w="4155"/>
        <w:gridCol w:w="1427"/>
        <w:gridCol w:w="1980"/>
      </w:tblGrid>
      <w:tr w:rsidR="00FE6548" w:rsidRPr="00C00F87" w14:paraId="19753143" w14:textId="77777777" w:rsidTr="00F0326F">
        <w:trPr>
          <w:trHeight w:val="74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AB9449" w14:textId="0DD2BF26" w:rsidR="0072102A" w:rsidRPr="00C00F87" w:rsidRDefault="00FF1C8E" w:rsidP="00615941">
            <w:pPr>
              <w:rPr>
                <w:rFonts w:eastAsia="Arial"/>
              </w:rPr>
            </w:pPr>
            <w:r w:rsidRPr="00C00F87">
              <w:rPr>
                <w:rFonts w:eastAsia="Verdana"/>
              </w:rPr>
              <w:t>Course Number</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49374" w14:textId="77777777" w:rsidR="0072102A" w:rsidRPr="00C00F87" w:rsidRDefault="00DD119A" w:rsidP="00615941">
            <w:pPr>
              <w:rPr>
                <w:rFonts w:eastAsia="Arial"/>
              </w:rPr>
            </w:pPr>
            <w:r w:rsidRPr="00C00F87">
              <w:rPr>
                <w:rFonts w:eastAsia="Verdana"/>
              </w:rPr>
              <w:t>Course Title</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9A84C" w14:textId="68182FC2" w:rsidR="0072102A" w:rsidRPr="00C00F87" w:rsidRDefault="00FF1C8E" w:rsidP="00615941">
            <w:pPr>
              <w:rPr>
                <w:rFonts w:eastAsia="Arial"/>
              </w:rPr>
            </w:pPr>
            <w:r w:rsidRPr="00C00F87">
              <w:rPr>
                <w:rFonts w:eastAsia="Verdana"/>
              </w:rPr>
              <w:t>Semester</w:t>
            </w:r>
            <w:r w:rsidR="00DD119A" w:rsidRPr="00C00F87">
              <w:rPr>
                <w:rFonts w:eastAsia="Verdana"/>
              </w:rPr>
              <w:t xml:space="preserve"> Hours</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A5FAC" w14:textId="77777777" w:rsidR="0072102A" w:rsidRPr="00C00F87" w:rsidRDefault="00DD119A" w:rsidP="00615941">
            <w:r w:rsidRPr="00C00F87">
              <w:rPr>
                <w:rFonts w:eastAsia="Verdana"/>
              </w:rPr>
              <w:t>Prerequisites</w:t>
            </w:r>
          </w:p>
        </w:tc>
      </w:tr>
      <w:tr w:rsidR="00FE6548" w:rsidRPr="00C00F87" w14:paraId="24753972"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EFA0C5" w14:textId="77777777" w:rsidR="0072102A" w:rsidRPr="00C00F87" w:rsidRDefault="00DD119A" w:rsidP="00615941">
            <w:pPr>
              <w:rPr>
                <w:rFonts w:eastAsia="Arial"/>
              </w:rPr>
            </w:pPr>
            <w:r w:rsidRPr="00C00F87">
              <w:rPr>
                <w:rFonts w:eastAsia="Verdana"/>
              </w:rPr>
              <w:t>PSY 201</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F77FB4" w14:textId="77777777" w:rsidR="0072102A" w:rsidRPr="00C00F87" w:rsidRDefault="00DD119A" w:rsidP="00615941">
            <w:pPr>
              <w:rPr>
                <w:rFonts w:eastAsia="Arial"/>
              </w:rPr>
            </w:pPr>
            <w:r w:rsidRPr="00C00F87">
              <w:rPr>
                <w:rFonts w:eastAsia="Verdana"/>
              </w:rPr>
              <w:t>History of Psychology/Systems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EB09F0" w14:textId="77777777" w:rsidR="0072102A" w:rsidRPr="00C00F87" w:rsidRDefault="00DD119A" w:rsidP="00615941">
            <w:pPr>
              <w:rPr>
                <w:rFonts w:eastAsia="Arial"/>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E90518" w14:textId="77777777" w:rsidR="0072102A" w:rsidRPr="00C00F87" w:rsidRDefault="00DD119A" w:rsidP="00615941">
            <w:r w:rsidRPr="00C00F87">
              <w:rPr>
                <w:rFonts w:eastAsia="Verdana"/>
              </w:rPr>
              <w:t>PSY 200</w:t>
            </w:r>
          </w:p>
        </w:tc>
      </w:tr>
      <w:tr w:rsidR="00FE6548" w:rsidRPr="00C00F87" w14:paraId="47CD3C06"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298815" w14:textId="77777777" w:rsidR="0072102A" w:rsidRPr="00C00F87" w:rsidRDefault="00DD119A" w:rsidP="00615941">
            <w:pPr>
              <w:rPr>
                <w:rFonts w:eastAsia="Arial"/>
              </w:rPr>
            </w:pPr>
            <w:r w:rsidRPr="00C00F87">
              <w:rPr>
                <w:rFonts w:eastAsia="Verdana"/>
              </w:rPr>
              <w:t>PSY 202</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5653EA" w14:textId="77777777" w:rsidR="0072102A" w:rsidRPr="00C00F87" w:rsidRDefault="00DD119A" w:rsidP="00615941">
            <w:pPr>
              <w:rPr>
                <w:rFonts w:eastAsia="Arial"/>
              </w:rPr>
            </w:pPr>
            <w:r w:rsidRPr="00C00F87">
              <w:rPr>
                <w:rFonts w:eastAsia="Verdana"/>
              </w:rPr>
              <w:t>Developmental Psychology - Life Span</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DDFA05" w14:textId="77777777" w:rsidR="0072102A" w:rsidRPr="00C00F87" w:rsidRDefault="00DD119A" w:rsidP="00615941">
            <w:pPr>
              <w:rPr>
                <w:rFonts w:eastAsia="Arial"/>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D6CA1" w14:textId="77777777" w:rsidR="0072102A" w:rsidRPr="00C00F87" w:rsidRDefault="00DD119A" w:rsidP="00615941">
            <w:r w:rsidRPr="00C00F87">
              <w:rPr>
                <w:rFonts w:eastAsia="Verdana"/>
              </w:rPr>
              <w:t>PSY 200</w:t>
            </w:r>
          </w:p>
        </w:tc>
      </w:tr>
      <w:tr w:rsidR="00FE6548" w:rsidRPr="00C00F87" w14:paraId="49B0CDA9"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847C5C" w14:textId="77777777" w:rsidR="0072102A" w:rsidRPr="00C00F87" w:rsidRDefault="00DD119A" w:rsidP="00615941">
            <w:r w:rsidRPr="00C00F87">
              <w:rPr>
                <w:rFonts w:eastAsia="Verdana"/>
              </w:rPr>
              <w:t>PSY 204</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A3A885" w14:textId="77777777" w:rsidR="0072102A" w:rsidRPr="00C00F87" w:rsidRDefault="00DD119A" w:rsidP="00615941">
            <w:r w:rsidRPr="00C00F87">
              <w:rPr>
                <w:rFonts w:eastAsia="Verdana"/>
              </w:rPr>
              <w:t>Multicultural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84BAA7"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96552" w14:textId="77777777" w:rsidR="0072102A" w:rsidRPr="00C00F87" w:rsidRDefault="00DD119A" w:rsidP="00615941">
            <w:r w:rsidRPr="00C00F87">
              <w:rPr>
                <w:rFonts w:eastAsia="Verdana"/>
              </w:rPr>
              <w:t>PSY 200</w:t>
            </w:r>
          </w:p>
        </w:tc>
      </w:tr>
      <w:tr w:rsidR="00FE6548" w:rsidRPr="00C00F87" w14:paraId="0B819BA1"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EA231" w14:textId="77777777" w:rsidR="0072102A" w:rsidRPr="00C00F87" w:rsidRDefault="00DD119A" w:rsidP="00615941">
            <w:r w:rsidRPr="00C00F87">
              <w:rPr>
                <w:rFonts w:eastAsia="Verdana"/>
              </w:rPr>
              <w:t>PSY 206</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E473" w14:textId="77777777" w:rsidR="0072102A" w:rsidRPr="00C00F87" w:rsidRDefault="00DD119A" w:rsidP="00615941">
            <w:r w:rsidRPr="00C00F87">
              <w:rPr>
                <w:rFonts w:eastAsia="Verdana"/>
              </w:rPr>
              <w:t>Psychology and the Christian Faith</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907E4"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706FE7" w14:textId="77777777" w:rsidR="0072102A" w:rsidRPr="00C00F87" w:rsidRDefault="00DD119A" w:rsidP="00615941">
            <w:r w:rsidRPr="00C00F87">
              <w:rPr>
                <w:rFonts w:eastAsia="Verdana"/>
              </w:rPr>
              <w:t>PSY 200</w:t>
            </w:r>
          </w:p>
        </w:tc>
      </w:tr>
      <w:tr w:rsidR="00FE6548" w:rsidRPr="00C00F87" w14:paraId="0404BE75"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C3780" w14:textId="77777777" w:rsidR="0072102A" w:rsidRPr="00C00F87" w:rsidRDefault="00DD119A" w:rsidP="00615941">
            <w:r w:rsidRPr="00C00F87">
              <w:rPr>
                <w:rFonts w:eastAsia="Verdana"/>
              </w:rPr>
              <w:t>PSY 300</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29CBF7" w14:textId="77777777" w:rsidR="0072102A" w:rsidRPr="00C00F87" w:rsidRDefault="00DD119A" w:rsidP="00615941">
            <w:r w:rsidRPr="00C00F87">
              <w:rPr>
                <w:rFonts w:eastAsia="Verdana"/>
              </w:rPr>
              <w:t>Crisis, Trauma, and PTSD</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82B1DA"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EDB9FB" w14:textId="77777777" w:rsidR="0072102A" w:rsidRPr="00C00F87" w:rsidRDefault="00DD119A" w:rsidP="00615941">
            <w:r w:rsidRPr="00C00F87">
              <w:rPr>
                <w:rFonts w:eastAsia="Verdana"/>
              </w:rPr>
              <w:t>PSY 200</w:t>
            </w:r>
          </w:p>
        </w:tc>
      </w:tr>
      <w:tr w:rsidR="00FE6548" w:rsidRPr="00C00F87" w14:paraId="085BE98C" w14:textId="77777777" w:rsidTr="00F0326F">
        <w:trPr>
          <w:trHeight w:val="78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0B540A" w14:textId="77777777" w:rsidR="0072102A" w:rsidRPr="00C00F87" w:rsidRDefault="00DD119A" w:rsidP="00615941">
            <w:r w:rsidRPr="00C00F87">
              <w:rPr>
                <w:rFonts w:eastAsia="Verdana"/>
              </w:rPr>
              <w:t>PSY 303</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A3CCB0" w14:textId="77777777" w:rsidR="0072102A" w:rsidRPr="00C00F87" w:rsidRDefault="00DD119A" w:rsidP="00615941">
            <w:r w:rsidRPr="00C00F87">
              <w:rPr>
                <w:rFonts w:eastAsia="Verdana"/>
              </w:rPr>
              <w:t>Psychological Measurements/Assessments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F05999"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A1E5F" w14:textId="77777777" w:rsidR="0072102A" w:rsidRPr="00C00F87" w:rsidRDefault="00DD119A" w:rsidP="00615941">
            <w:r w:rsidRPr="00C00F87">
              <w:rPr>
                <w:rFonts w:eastAsia="Verdana"/>
              </w:rPr>
              <w:t>PSY 200, MTH 110 or MTH 112</w:t>
            </w:r>
          </w:p>
        </w:tc>
      </w:tr>
      <w:tr w:rsidR="00FE6548" w:rsidRPr="00C00F87" w14:paraId="0ABF12D0"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1B5AD4" w14:textId="77777777" w:rsidR="0072102A" w:rsidRPr="00C00F87" w:rsidRDefault="00DD119A" w:rsidP="00615941">
            <w:r w:rsidRPr="00C00F87">
              <w:rPr>
                <w:rFonts w:eastAsia="Verdana"/>
              </w:rPr>
              <w:t>PSY 304</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84EFB" w14:textId="77777777" w:rsidR="0072102A" w:rsidRPr="00C00F87" w:rsidRDefault="00DD119A" w:rsidP="00615941">
            <w:r w:rsidRPr="00C00F87">
              <w:rPr>
                <w:rFonts w:eastAsia="Verdana"/>
              </w:rPr>
              <w:t>Theories of Personality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7AD676"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82608F" w14:textId="77777777" w:rsidR="0072102A" w:rsidRPr="00C00F87" w:rsidRDefault="00DD119A" w:rsidP="00615941">
            <w:r w:rsidRPr="00C00F87">
              <w:rPr>
                <w:rFonts w:eastAsia="Verdana"/>
              </w:rPr>
              <w:t>PSY 200</w:t>
            </w:r>
          </w:p>
        </w:tc>
      </w:tr>
      <w:tr w:rsidR="00FE6548" w:rsidRPr="00C00F87" w14:paraId="56FEF535"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16644" w14:textId="77777777" w:rsidR="0072102A" w:rsidRPr="00C00F87" w:rsidRDefault="00DD119A" w:rsidP="00615941">
            <w:r w:rsidRPr="00C00F87">
              <w:rPr>
                <w:rFonts w:eastAsia="Verdana"/>
              </w:rPr>
              <w:t>PSY 305</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FD1B16" w14:textId="77777777" w:rsidR="0072102A" w:rsidRPr="00C00F87" w:rsidRDefault="00DD119A" w:rsidP="00615941">
            <w:r w:rsidRPr="00C00F87">
              <w:rPr>
                <w:rFonts w:eastAsia="Verdana"/>
              </w:rPr>
              <w:t>Cognitive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0519C6"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BA814B" w14:textId="77777777" w:rsidR="0072102A" w:rsidRPr="00C00F87" w:rsidRDefault="00DD119A" w:rsidP="00615941">
            <w:r w:rsidRPr="00C00F87">
              <w:rPr>
                <w:rFonts w:eastAsia="Verdana"/>
              </w:rPr>
              <w:t>PSY 200</w:t>
            </w:r>
          </w:p>
        </w:tc>
      </w:tr>
      <w:tr w:rsidR="00FE6548" w:rsidRPr="00C00F87" w14:paraId="5D9600F8" w14:textId="77777777" w:rsidTr="00F0326F">
        <w:trPr>
          <w:trHeight w:val="78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1DFBA" w14:textId="77777777" w:rsidR="0072102A" w:rsidRPr="00C00F87" w:rsidRDefault="00DD119A" w:rsidP="00615941">
            <w:r w:rsidRPr="00C00F87">
              <w:rPr>
                <w:rFonts w:eastAsia="Verdana"/>
              </w:rPr>
              <w:t>PSY 307</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C0A481" w14:textId="77777777" w:rsidR="0072102A" w:rsidRPr="00C00F87" w:rsidRDefault="00DD119A" w:rsidP="00615941">
            <w:r w:rsidRPr="00C00F87">
              <w:rPr>
                <w:rFonts w:eastAsia="Verdana"/>
              </w:rPr>
              <w:t>Psychological Statistics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3E313"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DB0D32" w14:textId="77777777" w:rsidR="0072102A" w:rsidRPr="00C00F87" w:rsidRDefault="00DD119A" w:rsidP="00615941">
            <w:r w:rsidRPr="00C00F87">
              <w:rPr>
                <w:rFonts w:eastAsia="Verdana"/>
              </w:rPr>
              <w:t>PSY 200, MTH 110 or MTH 112</w:t>
            </w:r>
          </w:p>
        </w:tc>
      </w:tr>
      <w:tr w:rsidR="00FE6548" w:rsidRPr="00C00F87" w14:paraId="7FF880F3"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B000B6" w14:textId="77777777" w:rsidR="0072102A" w:rsidRPr="00C00F87" w:rsidRDefault="00DD119A" w:rsidP="00615941">
            <w:r w:rsidRPr="00C00F87">
              <w:rPr>
                <w:rFonts w:eastAsia="Verdana"/>
              </w:rPr>
              <w:t xml:space="preserve">PSY 308 </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181F0F" w14:textId="77777777" w:rsidR="0072102A" w:rsidRPr="00C00F87" w:rsidRDefault="00DD119A" w:rsidP="00615941">
            <w:r w:rsidRPr="00C00F87">
              <w:rPr>
                <w:rFonts w:eastAsia="Verdana"/>
              </w:rPr>
              <w:t>Research Methods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6C4D3B"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DB8E8D" w14:textId="77777777" w:rsidR="0072102A" w:rsidRPr="00C00F87" w:rsidRDefault="00DD119A" w:rsidP="00615941">
            <w:r w:rsidRPr="00C00F87">
              <w:rPr>
                <w:rFonts w:eastAsia="Verdana"/>
              </w:rPr>
              <w:t>PSY 303, 307</w:t>
            </w:r>
          </w:p>
        </w:tc>
      </w:tr>
      <w:tr w:rsidR="00FE6548" w:rsidRPr="00C00F87" w14:paraId="2D928A07"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7E049" w14:textId="77777777" w:rsidR="0072102A" w:rsidRPr="00C00F87" w:rsidRDefault="00DD119A" w:rsidP="00615941">
            <w:r w:rsidRPr="00C00F87">
              <w:rPr>
                <w:rFonts w:eastAsia="Verdana"/>
              </w:rPr>
              <w:t>PSY 309</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E45405" w14:textId="77777777" w:rsidR="0072102A" w:rsidRPr="00C00F87" w:rsidRDefault="00DD119A" w:rsidP="00615941">
            <w:r w:rsidRPr="00C00F87">
              <w:rPr>
                <w:rFonts w:eastAsia="Verdana"/>
              </w:rPr>
              <w:t>Marriage &amp; Family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81544"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49631" w14:textId="77777777" w:rsidR="0072102A" w:rsidRPr="00C00F87" w:rsidRDefault="00DD119A" w:rsidP="00615941">
            <w:r w:rsidRPr="00C00F87">
              <w:rPr>
                <w:rFonts w:eastAsia="Verdana"/>
              </w:rPr>
              <w:t>PSY 200</w:t>
            </w:r>
          </w:p>
        </w:tc>
      </w:tr>
      <w:tr w:rsidR="00FE6548" w:rsidRPr="00C00F87" w14:paraId="541B8C8A"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C5F92B" w14:textId="77777777" w:rsidR="0072102A" w:rsidRPr="00C00F87" w:rsidRDefault="00DD119A" w:rsidP="00615941">
            <w:r w:rsidRPr="00C00F87">
              <w:rPr>
                <w:rFonts w:eastAsia="Verdana"/>
              </w:rPr>
              <w:t>PSY 312</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F4E386" w14:textId="77777777" w:rsidR="0072102A" w:rsidRPr="00C00F87" w:rsidRDefault="00DD119A" w:rsidP="00615941">
            <w:r w:rsidRPr="00C00F87">
              <w:rPr>
                <w:rFonts w:eastAsia="Verdana"/>
              </w:rPr>
              <w:t>Abnormal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C98404" w14:textId="77777777" w:rsidR="0072102A" w:rsidRPr="00C00F87" w:rsidRDefault="00DD119A"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A5C82" w14:textId="77777777" w:rsidR="0072102A" w:rsidRPr="00C00F87" w:rsidRDefault="00DD119A" w:rsidP="00615941">
            <w:r w:rsidRPr="00C00F87">
              <w:rPr>
                <w:rFonts w:eastAsia="Verdana"/>
              </w:rPr>
              <w:t>PSY 200</w:t>
            </w:r>
          </w:p>
        </w:tc>
      </w:tr>
      <w:tr w:rsidR="00462BA3" w:rsidRPr="00C00F87" w14:paraId="461ED0E6"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DB2E7C"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9326B0" w14:textId="77777777" w:rsidR="00462BA3" w:rsidRPr="00C00F87" w:rsidRDefault="00462BA3"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3FE708" w14:textId="77777777" w:rsidR="00462BA3" w:rsidRPr="00C00F87" w:rsidRDefault="00462BA3"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F077A" w14:textId="77777777" w:rsidR="00462BA3" w:rsidRPr="00C00F87" w:rsidRDefault="00462BA3" w:rsidP="00615941"/>
        </w:tc>
      </w:tr>
      <w:tr w:rsidR="00861664" w:rsidRPr="00C00F87" w14:paraId="5FFAE75A"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EB7582" w14:textId="7F9BC688" w:rsidR="00861664" w:rsidRPr="00C00F87" w:rsidRDefault="00861664" w:rsidP="00615941">
            <w:r w:rsidRPr="00C00F87">
              <w:rPr>
                <w:rFonts w:eastAsia="Verdana"/>
              </w:rPr>
              <w:t xml:space="preserve">Select 1: </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07C655" w14:textId="77777777" w:rsidR="00861664" w:rsidRPr="00C00F87" w:rsidRDefault="00861664"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07702" w14:textId="77777777" w:rsidR="00861664" w:rsidRPr="00C00F87" w:rsidRDefault="00861664"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2502E" w14:textId="77777777" w:rsidR="00861664" w:rsidRPr="00C00F87" w:rsidRDefault="00861664" w:rsidP="00615941"/>
        </w:tc>
      </w:tr>
      <w:tr w:rsidR="00861664" w:rsidRPr="00C00F87" w14:paraId="6CA08552" w14:textId="77777777" w:rsidTr="009037FF">
        <w:trPr>
          <w:trHeight w:val="693"/>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596D2" w14:textId="738C43C0" w:rsidR="00861664" w:rsidRDefault="00861664" w:rsidP="00615941">
            <w:pPr>
              <w:rPr>
                <w:rFonts w:eastAsia="Verdana"/>
              </w:rPr>
            </w:pPr>
            <w:r w:rsidRPr="00C00F87">
              <w:rPr>
                <w:rFonts w:eastAsia="Verdana"/>
              </w:rPr>
              <w:t>PSY 301</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C7CBEF" w14:textId="67100832" w:rsidR="00861664" w:rsidRPr="00C00F87" w:rsidRDefault="00861664" w:rsidP="00615941">
            <w:pPr>
              <w:rPr>
                <w:rFonts w:eastAsia="Verdana"/>
              </w:rPr>
            </w:pPr>
            <w:r w:rsidRPr="00C00F87">
              <w:rPr>
                <w:rFonts w:eastAsia="Verdana"/>
              </w:rPr>
              <w:t>Experimental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E771E9" w14:textId="6D175248" w:rsidR="00861664" w:rsidRPr="00C00F87" w:rsidRDefault="00861664" w:rsidP="00615941">
            <w:pPr>
              <w:rPr>
                <w:rFonts w:eastAsia="Verdana"/>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9A234" w14:textId="32BC987B" w:rsidR="00861664" w:rsidRPr="00C00F87" w:rsidRDefault="00861664" w:rsidP="00615941">
            <w:pPr>
              <w:rPr>
                <w:rFonts w:eastAsia="Verdana"/>
              </w:rPr>
            </w:pPr>
            <w:r w:rsidRPr="00C00F87">
              <w:rPr>
                <w:rFonts w:eastAsia="Verdana"/>
              </w:rPr>
              <w:t>PSY 200</w:t>
            </w:r>
          </w:p>
        </w:tc>
      </w:tr>
      <w:tr w:rsidR="00861664" w:rsidRPr="00C00F87" w14:paraId="44CCA7A1" w14:textId="77777777" w:rsidTr="009037FF">
        <w:trPr>
          <w:trHeight w:val="639"/>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F30EF" w14:textId="38A73A7B" w:rsidR="00861664" w:rsidRDefault="00462BA3" w:rsidP="00615941">
            <w:pPr>
              <w:rPr>
                <w:rFonts w:eastAsia="Verdana"/>
              </w:rPr>
            </w:pPr>
            <w:r w:rsidRPr="00C00F87">
              <w:rPr>
                <w:rFonts w:eastAsia="Verdana"/>
              </w:rPr>
              <w:t>PSY 306</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75230F" w14:textId="3FA337FE" w:rsidR="00861664" w:rsidRPr="00C00F87" w:rsidRDefault="00462BA3" w:rsidP="00615941">
            <w:pPr>
              <w:rPr>
                <w:rFonts w:eastAsia="Verdana"/>
              </w:rPr>
            </w:pPr>
            <w:r w:rsidRPr="00C00F87">
              <w:rPr>
                <w:rFonts w:eastAsia="Verdana"/>
              </w:rPr>
              <w:t>Neuropsychology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EAEF2" w14:textId="73A7DC45" w:rsidR="00861664" w:rsidRPr="00C00F87" w:rsidRDefault="00462BA3" w:rsidP="00615941">
            <w:pPr>
              <w:rPr>
                <w:rFonts w:eastAsia="Verdana"/>
              </w:rPr>
            </w:pPr>
            <w:r>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1A521C" w14:textId="739F85F7" w:rsidR="00861664" w:rsidRPr="00C00F87" w:rsidRDefault="00462BA3" w:rsidP="00615941">
            <w:pPr>
              <w:rPr>
                <w:rFonts w:eastAsia="Verdana"/>
              </w:rPr>
            </w:pPr>
            <w:r>
              <w:rPr>
                <w:rFonts w:eastAsia="Verdana"/>
              </w:rPr>
              <w:t xml:space="preserve">PSY 200, </w:t>
            </w:r>
            <w:r w:rsidRPr="00C00F87">
              <w:rPr>
                <w:rFonts w:eastAsia="Verdana"/>
              </w:rPr>
              <w:t>BIO 103 or CHM 103</w:t>
            </w:r>
          </w:p>
        </w:tc>
      </w:tr>
      <w:tr w:rsidR="00462BA3" w:rsidRPr="00C00F87" w14:paraId="5FBCA729" w14:textId="77777777" w:rsidTr="009037FF">
        <w:trPr>
          <w:trHeight w:val="711"/>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5515DF" w14:textId="77777777" w:rsidR="00462BA3"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34F702" w14:textId="77777777" w:rsidR="00462BA3" w:rsidRPr="00C00F87" w:rsidRDefault="00462BA3"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F040" w14:textId="77777777" w:rsidR="00462BA3" w:rsidRPr="00C00F87" w:rsidRDefault="00462BA3"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1B012" w14:textId="77777777" w:rsidR="00462BA3" w:rsidRPr="00C00F87" w:rsidRDefault="00462BA3" w:rsidP="00615941">
            <w:pPr>
              <w:rPr>
                <w:rFonts w:eastAsia="Verdana"/>
              </w:rPr>
            </w:pPr>
          </w:p>
        </w:tc>
      </w:tr>
      <w:tr w:rsidR="00861664" w:rsidRPr="00C00F87" w14:paraId="7E2EB7D3" w14:textId="77777777" w:rsidTr="009037FF">
        <w:trPr>
          <w:trHeight w:val="1089"/>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8A3E3D" w14:textId="7AC52947" w:rsidR="00861664" w:rsidRPr="009037FF" w:rsidRDefault="00861664" w:rsidP="00615941">
            <w:pPr>
              <w:rPr>
                <w:rFonts w:eastAsia="Verdana"/>
              </w:rPr>
            </w:pPr>
            <w:r>
              <w:rPr>
                <w:rFonts w:eastAsia="Verdana"/>
              </w:rPr>
              <w:t>Select 1</w:t>
            </w:r>
            <w:r w:rsidRPr="00C00F87">
              <w:rPr>
                <w:rFonts w:eastAsia="Verdana"/>
              </w:rPr>
              <w:t xml:space="preserve"> Area</w:t>
            </w:r>
            <w:r>
              <w:rPr>
                <w:rFonts w:eastAsia="Verdana"/>
              </w:rPr>
              <w:t xml:space="preserve"> of focus</w:t>
            </w:r>
            <w:r w:rsidR="00462BA3">
              <w:rPr>
                <w:rFonts w:eastAsia="Verdana"/>
              </w:rPr>
              <w:t xml:space="preserve"> from below to total 12 hours:</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27C22" w14:textId="77777777" w:rsidR="00861664" w:rsidRPr="00C00F87" w:rsidRDefault="00861664" w:rsidP="00615941">
            <w:pPr>
              <w:rPr>
                <w:rFonts w:eastAsia="Verdana"/>
              </w:rPr>
            </w:pPr>
          </w:p>
          <w:p w14:paraId="21E0F341" w14:textId="77777777" w:rsidR="00861664" w:rsidRPr="00C00F87" w:rsidRDefault="00861664" w:rsidP="00615941">
            <w:pPr>
              <w:rPr>
                <w:rFonts w:eastAsia="Arial"/>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4D0422" w14:textId="7C6D60AA" w:rsidR="00861664" w:rsidRDefault="00861664" w:rsidP="00615941">
            <w:pPr>
              <w:rPr>
                <w:rFonts w:eastAsia="Verdana"/>
              </w:rPr>
            </w:pPr>
          </w:p>
          <w:p w14:paraId="428CEA4F" w14:textId="77777777" w:rsidR="00861664" w:rsidRPr="00C00F87" w:rsidRDefault="00861664" w:rsidP="00615941">
            <w:pPr>
              <w:rPr>
                <w:rFonts w:eastAsia="Arial"/>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05BCF4" w14:textId="77777777" w:rsidR="00861664" w:rsidRPr="00C00F87" w:rsidRDefault="00861664" w:rsidP="00615941">
            <w:r w:rsidRPr="00C00F87">
              <w:rPr>
                <w:rFonts w:eastAsia="Verdana"/>
              </w:rPr>
              <w:t>Prerequisites</w:t>
            </w:r>
          </w:p>
        </w:tc>
      </w:tr>
      <w:tr w:rsidR="00861664" w:rsidRPr="00C00F87" w14:paraId="5667ED31"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4F1C07" w14:textId="77777777" w:rsidR="00861664" w:rsidRPr="00C00F87" w:rsidRDefault="00861664" w:rsidP="00615941">
            <w:pPr>
              <w:rPr>
                <w:rFonts w:eastAsia="Arial"/>
              </w:rPr>
            </w:pPr>
            <w:r w:rsidRPr="00C00F87">
              <w:rPr>
                <w:rFonts w:eastAsia="Verdana"/>
              </w:rPr>
              <w:t>Counseling Psychology</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F3147B" w14:textId="77777777" w:rsidR="00861664" w:rsidRPr="00C00F87" w:rsidRDefault="00861664" w:rsidP="00615941">
            <w:pPr>
              <w:rPr>
                <w:rFonts w:eastAsia="Arial"/>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6587A7" w14:textId="77777777" w:rsidR="00861664" w:rsidRPr="00C00F87" w:rsidRDefault="00861664"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11EAC1" w14:textId="77777777" w:rsidR="00861664" w:rsidRPr="00C00F87" w:rsidRDefault="00861664" w:rsidP="00615941"/>
        </w:tc>
      </w:tr>
      <w:tr w:rsidR="00462BA3" w:rsidRPr="00C00F87" w14:paraId="3345632D"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2ECF32"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F99FD" w14:textId="77777777" w:rsidR="00462BA3" w:rsidRPr="00C00F87" w:rsidRDefault="00462BA3"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535D2C" w14:textId="77777777" w:rsidR="00462BA3" w:rsidRPr="00C00F87" w:rsidRDefault="00462BA3"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2A27CA" w14:textId="77777777" w:rsidR="00462BA3" w:rsidRPr="00C00F87" w:rsidRDefault="00462BA3" w:rsidP="00615941">
            <w:pPr>
              <w:rPr>
                <w:rFonts w:eastAsia="Verdana"/>
              </w:rPr>
            </w:pPr>
          </w:p>
        </w:tc>
      </w:tr>
      <w:tr w:rsidR="00861664" w:rsidRPr="00C00F87" w14:paraId="5933FA2D"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034D09" w14:textId="77777777" w:rsidR="00861664" w:rsidRPr="00C00F87" w:rsidRDefault="00861664" w:rsidP="00615941">
            <w:r w:rsidRPr="00C00F87">
              <w:rPr>
                <w:rFonts w:eastAsia="Verdana"/>
              </w:rPr>
              <w:t>PSY 208</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AF431C" w14:textId="77777777" w:rsidR="00861664" w:rsidRPr="00C00F87" w:rsidRDefault="00861664" w:rsidP="00615941">
            <w:r w:rsidRPr="00C00F87">
              <w:rPr>
                <w:rFonts w:eastAsia="Verdana"/>
              </w:rPr>
              <w:t>Health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E784A"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499709" w14:textId="77777777" w:rsidR="00861664" w:rsidRPr="00C00F87" w:rsidRDefault="00861664" w:rsidP="00615941">
            <w:r w:rsidRPr="00C00F87">
              <w:rPr>
                <w:rFonts w:eastAsia="Verdana"/>
              </w:rPr>
              <w:t>PSY 200</w:t>
            </w:r>
          </w:p>
        </w:tc>
      </w:tr>
      <w:tr w:rsidR="00861664" w:rsidRPr="00C00F87" w14:paraId="25B00FD1"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117C3F" w14:textId="77777777" w:rsidR="00861664" w:rsidRPr="00C00F87" w:rsidRDefault="00861664" w:rsidP="00615941">
            <w:r w:rsidRPr="00C00F87">
              <w:rPr>
                <w:rFonts w:eastAsia="Verdana"/>
              </w:rPr>
              <w:t>PSY 302</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D845F1" w14:textId="77777777" w:rsidR="00861664" w:rsidRPr="00C00F87" w:rsidRDefault="00861664" w:rsidP="00615941">
            <w:r w:rsidRPr="00C00F87">
              <w:rPr>
                <w:rFonts w:eastAsia="Verdana"/>
              </w:rPr>
              <w:t>Psychology of Addictions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000C36"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14F67" w14:textId="77777777" w:rsidR="00861664" w:rsidRPr="00C00F87" w:rsidRDefault="00861664" w:rsidP="00615941">
            <w:r w:rsidRPr="00C00F87">
              <w:rPr>
                <w:rFonts w:eastAsia="Verdana"/>
              </w:rPr>
              <w:t>PSY 200</w:t>
            </w:r>
          </w:p>
        </w:tc>
      </w:tr>
      <w:tr w:rsidR="00861664" w:rsidRPr="00C00F87" w14:paraId="6234009E"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5B7FE4" w14:textId="77777777" w:rsidR="00861664" w:rsidRPr="00C00F87" w:rsidRDefault="00861664" w:rsidP="00615941">
            <w:r w:rsidRPr="00C00F87">
              <w:rPr>
                <w:rFonts w:eastAsia="Verdana"/>
              </w:rPr>
              <w:t xml:space="preserve">PSY 310 </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464C28" w14:textId="77777777" w:rsidR="00861664" w:rsidRPr="00C00F87" w:rsidRDefault="00861664" w:rsidP="00615941">
            <w:r w:rsidRPr="00C00F87">
              <w:rPr>
                <w:rFonts w:eastAsia="Verdana"/>
              </w:rPr>
              <w:t>Theories &amp; Techniques of Counseling</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E47DF5"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C121A1" w14:textId="77777777" w:rsidR="00861664" w:rsidRPr="00C00F87" w:rsidRDefault="00861664" w:rsidP="00615941">
            <w:r w:rsidRPr="00C00F87">
              <w:rPr>
                <w:rFonts w:eastAsia="Verdana"/>
              </w:rPr>
              <w:t>PSY 200</w:t>
            </w:r>
          </w:p>
        </w:tc>
      </w:tr>
      <w:tr w:rsidR="00861664" w:rsidRPr="00C00F87" w14:paraId="73C52EA1"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089328" w14:textId="77777777" w:rsidR="00861664" w:rsidRPr="00C00F87" w:rsidRDefault="00861664" w:rsidP="00615941">
            <w:pPr>
              <w:rPr>
                <w:rFonts w:eastAsia="Arial"/>
              </w:rPr>
            </w:pPr>
            <w:r w:rsidRPr="00C00F87">
              <w:rPr>
                <w:rFonts w:eastAsia="Verdana"/>
              </w:rPr>
              <w:t>PSY 311</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020C44" w14:textId="77777777" w:rsidR="00861664" w:rsidRPr="00C00F87" w:rsidRDefault="00861664" w:rsidP="00615941">
            <w:r w:rsidRPr="00C00F87">
              <w:rPr>
                <w:rFonts w:eastAsia="Verdana"/>
              </w:rPr>
              <w:t>Educational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9D8963"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AC65AB" w14:textId="77777777" w:rsidR="00861664" w:rsidRPr="00C00F87" w:rsidRDefault="00861664" w:rsidP="00615941">
            <w:r w:rsidRPr="00C00F87">
              <w:rPr>
                <w:rFonts w:eastAsia="Verdana"/>
              </w:rPr>
              <w:t>PSY 200</w:t>
            </w:r>
          </w:p>
        </w:tc>
      </w:tr>
      <w:tr w:rsidR="00462BA3" w:rsidRPr="00C00F87" w14:paraId="0C2164D3"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C68F9E"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08B40" w14:textId="77777777" w:rsidR="00462BA3" w:rsidRPr="00C00F87" w:rsidRDefault="00462BA3"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6ACA79" w14:textId="77777777" w:rsidR="00462BA3" w:rsidRPr="00C00F87" w:rsidRDefault="00462BA3"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E674F4" w14:textId="77777777" w:rsidR="00462BA3" w:rsidRPr="00C00F87" w:rsidRDefault="00462BA3" w:rsidP="00615941"/>
        </w:tc>
      </w:tr>
      <w:tr w:rsidR="00861664" w:rsidRPr="00C00F87" w14:paraId="4CCAEB41"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9ACAB3" w14:textId="77777777" w:rsidR="00861664" w:rsidRPr="00C00F87" w:rsidRDefault="00861664" w:rsidP="00615941">
            <w:pPr>
              <w:rPr>
                <w:rFonts w:eastAsia="Arial"/>
              </w:rPr>
            </w:pPr>
            <w:r w:rsidRPr="00C00F87">
              <w:rPr>
                <w:rFonts w:eastAsia="Verdana"/>
              </w:rPr>
              <w:t>Social Psychology</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5F2ABD" w14:textId="77777777" w:rsidR="00861664" w:rsidRPr="00C00F87" w:rsidRDefault="00861664"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F77C49" w14:textId="77777777" w:rsidR="00861664" w:rsidRPr="00C00F87" w:rsidRDefault="00861664"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7DE61" w14:textId="77777777" w:rsidR="00861664" w:rsidRPr="00C00F87" w:rsidRDefault="00861664" w:rsidP="00615941"/>
        </w:tc>
      </w:tr>
      <w:tr w:rsidR="00462BA3" w:rsidRPr="00C00F87" w14:paraId="5BE46A57"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D64AC8"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FFDC95" w14:textId="77777777" w:rsidR="00462BA3" w:rsidRPr="00C00F87" w:rsidRDefault="00462BA3"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BE18C5" w14:textId="77777777" w:rsidR="00462BA3" w:rsidRPr="00C00F87" w:rsidRDefault="00462BA3"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C912D6" w14:textId="77777777" w:rsidR="00462BA3" w:rsidRPr="00C00F87" w:rsidRDefault="00462BA3" w:rsidP="00615941">
            <w:pPr>
              <w:rPr>
                <w:rFonts w:eastAsia="Verdana"/>
              </w:rPr>
            </w:pPr>
          </w:p>
        </w:tc>
      </w:tr>
      <w:tr w:rsidR="00861664" w:rsidRPr="00C00F87" w14:paraId="409A07C2"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B00969" w14:textId="77777777" w:rsidR="00861664" w:rsidRPr="00C00F87" w:rsidRDefault="00861664" w:rsidP="00615941">
            <w:r w:rsidRPr="00C00F87">
              <w:rPr>
                <w:rFonts w:eastAsia="Verdana"/>
              </w:rPr>
              <w:t>PSY 203</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65D118" w14:textId="77777777" w:rsidR="00861664" w:rsidRPr="00C00F87" w:rsidRDefault="00861664" w:rsidP="00615941">
            <w:r w:rsidRPr="00C00F87">
              <w:rPr>
                <w:rFonts w:eastAsia="Verdana"/>
              </w:rPr>
              <w:t>Social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13584A"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EEF2A" w14:textId="77777777" w:rsidR="00861664" w:rsidRPr="00C00F87" w:rsidRDefault="00861664" w:rsidP="00615941">
            <w:r w:rsidRPr="00C00F87">
              <w:rPr>
                <w:rFonts w:eastAsia="Verdana"/>
              </w:rPr>
              <w:t>PSY 200</w:t>
            </w:r>
          </w:p>
        </w:tc>
      </w:tr>
      <w:tr w:rsidR="00861664" w:rsidRPr="00C00F87" w14:paraId="30207361"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286DB9" w14:textId="77777777" w:rsidR="00861664" w:rsidRPr="00C00F87" w:rsidRDefault="00861664" w:rsidP="00615941">
            <w:pPr>
              <w:rPr>
                <w:rFonts w:eastAsia="Arial"/>
              </w:rPr>
            </w:pPr>
            <w:r w:rsidRPr="00C00F87">
              <w:rPr>
                <w:rFonts w:eastAsia="Verdana"/>
              </w:rPr>
              <w:t>PSY 205</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0640A6" w14:textId="77777777" w:rsidR="00861664" w:rsidRPr="00C00F87" w:rsidRDefault="00861664" w:rsidP="00615941">
            <w:pPr>
              <w:rPr>
                <w:rFonts w:eastAsia="Arial"/>
              </w:rPr>
            </w:pPr>
            <w:r w:rsidRPr="00C00F87">
              <w:rPr>
                <w:rFonts w:eastAsia="Verdana"/>
              </w:rPr>
              <w:t>Social Issues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EB169E" w14:textId="77777777" w:rsidR="00861664" w:rsidRPr="00C00F87" w:rsidRDefault="00861664" w:rsidP="00615941">
            <w:pPr>
              <w:rPr>
                <w:rFonts w:eastAsia="Arial"/>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CF7DF9" w14:textId="77777777" w:rsidR="00861664" w:rsidRPr="00C00F87" w:rsidRDefault="00861664" w:rsidP="00615941">
            <w:r w:rsidRPr="00C00F87">
              <w:rPr>
                <w:rFonts w:eastAsia="Verdana"/>
              </w:rPr>
              <w:t>PSY 200</w:t>
            </w:r>
          </w:p>
        </w:tc>
      </w:tr>
      <w:tr w:rsidR="00861664" w:rsidRPr="00C00F87" w14:paraId="472CCC38"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F7135F" w14:textId="77777777" w:rsidR="00861664" w:rsidRPr="00C00F87" w:rsidRDefault="00861664" w:rsidP="00615941">
            <w:r w:rsidRPr="00C00F87">
              <w:rPr>
                <w:rFonts w:eastAsia="Verdana"/>
              </w:rPr>
              <w:t>PSY 210</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AF1A20" w14:textId="77777777" w:rsidR="00861664" w:rsidRPr="00C00F87" w:rsidRDefault="00861664" w:rsidP="00615941">
            <w:r w:rsidRPr="00C00F87">
              <w:rPr>
                <w:rFonts w:eastAsia="Verdana"/>
              </w:rPr>
              <w:t>Psychology of Poverty/Social Class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A05B5"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09C08E" w14:textId="77777777" w:rsidR="00861664" w:rsidRPr="00C00F87" w:rsidRDefault="00861664" w:rsidP="00615941">
            <w:r w:rsidRPr="00C00F87">
              <w:rPr>
                <w:rFonts w:eastAsia="Verdana"/>
              </w:rPr>
              <w:t>PSY 200</w:t>
            </w:r>
          </w:p>
        </w:tc>
      </w:tr>
      <w:tr w:rsidR="00861664" w:rsidRPr="00C00F87" w14:paraId="137EBC65"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A368DF" w14:textId="77777777" w:rsidR="00861664" w:rsidRPr="00C00F87" w:rsidRDefault="00861664" w:rsidP="00615941">
            <w:pPr>
              <w:rPr>
                <w:rFonts w:eastAsia="Arial"/>
              </w:rPr>
            </w:pPr>
            <w:r w:rsidRPr="00C00F87">
              <w:rPr>
                <w:rFonts w:eastAsia="Verdana"/>
              </w:rPr>
              <w:t>PSY 400</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FAF566" w14:textId="77777777" w:rsidR="00861664" w:rsidRPr="00C00F87" w:rsidRDefault="00861664" w:rsidP="00615941">
            <w:pPr>
              <w:rPr>
                <w:rFonts w:eastAsia="Arial"/>
              </w:rPr>
            </w:pPr>
            <w:r w:rsidRPr="00C00F87">
              <w:rPr>
                <w:rFonts w:eastAsia="Verdana"/>
              </w:rPr>
              <w:t>Intercultural Communications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52159" w14:textId="77777777" w:rsidR="00861664" w:rsidRPr="00C00F87" w:rsidRDefault="00861664" w:rsidP="00615941">
            <w:pPr>
              <w:rPr>
                <w:rFonts w:eastAsia="Arial"/>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FD1E43" w14:textId="77777777" w:rsidR="00861664" w:rsidRPr="00C00F87" w:rsidRDefault="00861664" w:rsidP="00615941">
            <w:r w:rsidRPr="00C00F87">
              <w:rPr>
                <w:rFonts w:eastAsia="Verdana"/>
              </w:rPr>
              <w:t>PSY 200 PSY 204</w:t>
            </w:r>
          </w:p>
        </w:tc>
      </w:tr>
      <w:tr w:rsidR="00462BA3" w:rsidRPr="00C00F87" w14:paraId="19DF26DD"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9107FC"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EBFCA0" w14:textId="77777777" w:rsidR="00462BA3" w:rsidRPr="00C00F87" w:rsidRDefault="00462BA3"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477B2B" w14:textId="77777777" w:rsidR="00462BA3" w:rsidRPr="00C00F87" w:rsidRDefault="00462BA3"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CC99C" w14:textId="77777777" w:rsidR="00462BA3" w:rsidRPr="00C00F87" w:rsidRDefault="00462BA3" w:rsidP="00615941"/>
        </w:tc>
      </w:tr>
      <w:tr w:rsidR="00861664" w:rsidRPr="00C00F87" w14:paraId="1805FB45"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0E302F" w14:textId="77777777" w:rsidR="00861664" w:rsidRPr="00C00F87" w:rsidRDefault="00861664" w:rsidP="00615941">
            <w:pPr>
              <w:rPr>
                <w:rFonts w:eastAsia="Arial"/>
              </w:rPr>
            </w:pPr>
            <w:r w:rsidRPr="00C00F87">
              <w:rPr>
                <w:rFonts w:eastAsia="Verdana"/>
              </w:rPr>
              <w:t>Marriage and Family Studies</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5B251C" w14:textId="77777777" w:rsidR="00861664" w:rsidRPr="00C00F87" w:rsidRDefault="00861664"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B7931" w14:textId="77777777" w:rsidR="00861664" w:rsidRPr="00C00F87" w:rsidRDefault="00861664"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5521FE" w14:textId="77777777" w:rsidR="00861664" w:rsidRPr="00C00F87" w:rsidRDefault="00861664" w:rsidP="00615941"/>
        </w:tc>
      </w:tr>
      <w:tr w:rsidR="00462BA3" w:rsidRPr="00C00F87" w14:paraId="0A80DE4B"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BF911"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9EC4B9" w14:textId="77777777" w:rsidR="00462BA3" w:rsidRPr="00C00F87" w:rsidRDefault="00462BA3"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EDD09A" w14:textId="77777777" w:rsidR="00462BA3" w:rsidRPr="00C00F87" w:rsidRDefault="00462BA3"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686894" w14:textId="77777777" w:rsidR="00462BA3" w:rsidRPr="00C00F87" w:rsidRDefault="00462BA3" w:rsidP="00615941">
            <w:pPr>
              <w:rPr>
                <w:rFonts w:eastAsia="Verdana"/>
              </w:rPr>
            </w:pPr>
          </w:p>
        </w:tc>
      </w:tr>
      <w:tr w:rsidR="00861664" w:rsidRPr="00C00F87" w14:paraId="76B9648D"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526B" w14:textId="77777777" w:rsidR="00861664" w:rsidRPr="00C00F87" w:rsidRDefault="00861664" w:rsidP="00615941">
            <w:r w:rsidRPr="00C00F87">
              <w:rPr>
                <w:rFonts w:eastAsia="Verdana"/>
              </w:rPr>
              <w:t>PSY 208</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B7B03B" w14:textId="77777777" w:rsidR="00861664" w:rsidRPr="00C00F87" w:rsidRDefault="00861664" w:rsidP="00615941">
            <w:r w:rsidRPr="00C00F87">
              <w:rPr>
                <w:rFonts w:eastAsia="Verdana"/>
              </w:rPr>
              <w:t>Health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0ADB6"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44F6B5" w14:textId="77777777" w:rsidR="00861664" w:rsidRPr="00C00F87" w:rsidRDefault="00861664" w:rsidP="00615941">
            <w:r w:rsidRPr="00C00F87">
              <w:rPr>
                <w:rFonts w:eastAsia="Verdana"/>
              </w:rPr>
              <w:t>PSY 200</w:t>
            </w:r>
          </w:p>
        </w:tc>
      </w:tr>
      <w:tr w:rsidR="00861664" w:rsidRPr="00C00F87" w14:paraId="74FD33BD"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537D84" w14:textId="77777777" w:rsidR="00861664" w:rsidRPr="00C00F87" w:rsidRDefault="00861664" w:rsidP="00615941">
            <w:r w:rsidRPr="00C00F87">
              <w:rPr>
                <w:rFonts w:eastAsia="Verdana"/>
              </w:rPr>
              <w:t xml:space="preserve">PSY 310 </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031A61" w14:textId="77777777" w:rsidR="00861664" w:rsidRPr="00C00F87" w:rsidRDefault="00861664" w:rsidP="00615941">
            <w:r w:rsidRPr="00C00F87">
              <w:rPr>
                <w:rFonts w:eastAsia="Verdana"/>
              </w:rPr>
              <w:t>Theories &amp; Techniques of Counseling</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17C486"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AEE86" w14:textId="77777777" w:rsidR="00861664" w:rsidRPr="00C00F87" w:rsidRDefault="00861664" w:rsidP="00615941">
            <w:r w:rsidRPr="00C00F87">
              <w:rPr>
                <w:rFonts w:eastAsia="Verdana"/>
              </w:rPr>
              <w:t>PSY 200</w:t>
            </w:r>
          </w:p>
        </w:tc>
      </w:tr>
      <w:tr w:rsidR="00861664" w:rsidRPr="00C00F87" w14:paraId="7B86E739"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B6D3AF" w14:textId="77777777" w:rsidR="00861664" w:rsidRPr="00C00F87" w:rsidRDefault="00861664" w:rsidP="00615941">
            <w:pPr>
              <w:rPr>
                <w:rFonts w:eastAsia="Arial"/>
              </w:rPr>
            </w:pPr>
            <w:r w:rsidRPr="00C00F87">
              <w:rPr>
                <w:rFonts w:eastAsia="Verdana"/>
              </w:rPr>
              <w:t>PSY 207</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E39FBC" w14:textId="77777777" w:rsidR="00861664" w:rsidRPr="00C00F87" w:rsidRDefault="00861664" w:rsidP="00615941">
            <w:pPr>
              <w:rPr>
                <w:rFonts w:eastAsia="Arial"/>
              </w:rPr>
            </w:pPr>
            <w:r w:rsidRPr="00C00F87">
              <w:rPr>
                <w:rFonts w:eastAsia="Verdana"/>
              </w:rPr>
              <w:t>Human Sexuality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73F438" w14:textId="77777777" w:rsidR="00861664" w:rsidRPr="00C00F87" w:rsidRDefault="00861664" w:rsidP="00615941">
            <w:pPr>
              <w:rPr>
                <w:rFonts w:eastAsia="Arial"/>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6CEB2C" w14:textId="77777777" w:rsidR="00861664" w:rsidRPr="00C00F87" w:rsidRDefault="00861664" w:rsidP="00615941">
            <w:r w:rsidRPr="00C00F87">
              <w:rPr>
                <w:rFonts w:eastAsia="Verdana"/>
              </w:rPr>
              <w:t>PSY 200</w:t>
            </w:r>
          </w:p>
        </w:tc>
      </w:tr>
      <w:tr w:rsidR="00861664" w:rsidRPr="00C00F87" w14:paraId="5165EDD5"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179A9" w14:textId="77777777" w:rsidR="00861664" w:rsidRPr="00C00F87" w:rsidRDefault="00861664" w:rsidP="00615941">
            <w:r w:rsidRPr="00C00F87">
              <w:rPr>
                <w:rFonts w:eastAsia="Verdana"/>
              </w:rPr>
              <w:t>PSY 401</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4F6EE" w14:textId="77777777" w:rsidR="00861664" w:rsidRPr="00C00F87" w:rsidRDefault="00861664" w:rsidP="00615941">
            <w:r w:rsidRPr="00C00F87">
              <w:rPr>
                <w:rFonts w:eastAsia="Verdana"/>
              </w:rPr>
              <w:t>Interpersonal Communications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1B438"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BB0AF" w14:textId="77777777" w:rsidR="00861664" w:rsidRPr="00C00F87" w:rsidRDefault="00861664" w:rsidP="00615941">
            <w:r w:rsidRPr="00C00F87">
              <w:rPr>
                <w:rFonts w:eastAsia="Verdana"/>
              </w:rPr>
              <w:t>PSY 200</w:t>
            </w:r>
          </w:p>
        </w:tc>
      </w:tr>
      <w:tr w:rsidR="00462BA3" w:rsidRPr="00C00F87" w14:paraId="6179488A"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B7352B"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7F5CA7" w14:textId="77777777" w:rsidR="00462BA3" w:rsidRPr="00C00F87" w:rsidRDefault="00462BA3"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126F0D" w14:textId="77777777" w:rsidR="00462BA3" w:rsidRPr="00C00F87" w:rsidRDefault="00462BA3"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B0D47" w14:textId="77777777" w:rsidR="00462BA3" w:rsidRPr="00C00F87" w:rsidRDefault="00462BA3" w:rsidP="00615941"/>
        </w:tc>
      </w:tr>
      <w:tr w:rsidR="00861664" w:rsidRPr="00C00F87" w14:paraId="6C4FB115"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1F06D" w14:textId="77777777" w:rsidR="00861664" w:rsidRPr="00C00F87" w:rsidRDefault="00861664" w:rsidP="00615941">
            <w:pPr>
              <w:rPr>
                <w:rFonts w:eastAsia="Arial"/>
              </w:rPr>
            </w:pPr>
            <w:r w:rsidRPr="00C00F87">
              <w:rPr>
                <w:rFonts w:eastAsia="Verdana"/>
              </w:rPr>
              <w:t>Organizational Psychology</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515C97" w14:textId="77777777" w:rsidR="00861664" w:rsidRPr="00C00F87" w:rsidRDefault="00861664"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59E246" w14:textId="77777777" w:rsidR="00861664" w:rsidRPr="00C00F87" w:rsidRDefault="00861664"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A73F7" w14:textId="77777777" w:rsidR="00861664" w:rsidRPr="00C00F87" w:rsidRDefault="00861664" w:rsidP="00615941"/>
        </w:tc>
      </w:tr>
      <w:tr w:rsidR="00462BA3" w:rsidRPr="00C00F87" w14:paraId="0EFAD17F"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46F79E"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96630F" w14:textId="77777777" w:rsidR="00462BA3" w:rsidRPr="00C00F87" w:rsidRDefault="00462BA3"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62F744" w14:textId="77777777" w:rsidR="00462BA3" w:rsidRPr="00C00F87" w:rsidRDefault="00462BA3"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B4A3C0" w14:textId="77777777" w:rsidR="00462BA3" w:rsidRPr="00C00F87" w:rsidRDefault="00462BA3" w:rsidP="00615941">
            <w:pPr>
              <w:rPr>
                <w:rFonts w:eastAsia="Verdana"/>
              </w:rPr>
            </w:pPr>
          </w:p>
        </w:tc>
      </w:tr>
      <w:tr w:rsidR="00861664" w:rsidRPr="00C00F87" w14:paraId="4B307DBF"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49511D" w14:textId="77777777" w:rsidR="00861664" w:rsidRPr="00C00F87" w:rsidRDefault="00861664" w:rsidP="00615941">
            <w:r w:rsidRPr="00C00F87">
              <w:rPr>
                <w:rFonts w:eastAsia="Verdana"/>
              </w:rPr>
              <w:t>PSY 209</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B9A153" w14:textId="77777777" w:rsidR="00861664" w:rsidRPr="00C00F87" w:rsidRDefault="00861664" w:rsidP="00615941">
            <w:r w:rsidRPr="00C00F87">
              <w:rPr>
                <w:rFonts w:eastAsia="Verdana"/>
              </w:rPr>
              <w:t>Business Psychology/Industrial Organization</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EB42F"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035067" w14:textId="77777777" w:rsidR="00861664" w:rsidRPr="00C00F87" w:rsidRDefault="00861664" w:rsidP="00615941">
            <w:r w:rsidRPr="00C00F87">
              <w:rPr>
                <w:rFonts w:eastAsia="Verdana"/>
              </w:rPr>
              <w:t>PSY 200</w:t>
            </w:r>
          </w:p>
        </w:tc>
      </w:tr>
      <w:tr w:rsidR="00861664" w:rsidRPr="00C00F87" w14:paraId="2210568C"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54EBAB" w14:textId="77777777" w:rsidR="00861664" w:rsidRPr="00C00F87" w:rsidRDefault="00861664" w:rsidP="00615941">
            <w:pPr>
              <w:rPr>
                <w:rFonts w:eastAsia="Arial"/>
              </w:rPr>
            </w:pPr>
            <w:r w:rsidRPr="00C00F87">
              <w:rPr>
                <w:rFonts w:eastAsia="Verdana"/>
              </w:rPr>
              <w:t>PSY 402</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E1CC73" w14:textId="77777777" w:rsidR="00861664" w:rsidRPr="00C00F87" w:rsidRDefault="00861664" w:rsidP="00615941">
            <w:pPr>
              <w:rPr>
                <w:rFonts w:eastAsia="Arial"/>
              </w:rPr>
            </w:pPr>
            <w:r w:rsidRPr="00C00F87">
              <w:rPr>
                <w:rFonts w:eastAsia="Verdana"/>
              </w:rPr>
              <w:t>Organizational Communication</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6D1CA4" w14:textId="77777777" w:rsidR="00861664" w:rsidRPr="00C00F87" w:rsidRDefault="00861664" w:rsidP="00615941">
            <w:pPr>
              <w:rPr>
                <w:rFonts w:eastAsia="Arial"/>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F07049" w14:textId="77777777" w:rsidR="00861664" w:rsidRPr="00C00F87" w:rsidRDefault="00861664" w:rsidP="00615941">
            <w:r w:rsidRPr="00C00F87">
              <w:rPr>
                <w:rFonts w:eastAsia="Verdana"/>
              </w:rPr>
              <w:t>PSY 200, PSY 209</w:t>
            </w:r>
          </w:p>
        </w:tc>
      </w:tr>
      <w:tr w:rsidR="00861664" w:rsidRPr="00C00F87" w14:paraId="58159EA3"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D4EAE9" w14:textId="77777777" w:rsidR="00861664" w:rsidRPr="00C00F87" w:rsidRDefault="00861664" w:rsidP="00615941">
            <w:pPr>
              <w:rPr>
                <w:rFonts w:eastAsia="Arial"/>
              </w:rPr>
            </w:pPr>
            <w:r w:rsidRPr="00C00F87">
              <w:rPr>
                <w:rFonts w:eastAsia="Verdana"/>
              </w:rPr>
              <w:t>PSY 403</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44D35E" w14:textId="77777777" w:rsidR="00861664" w:rsidRPr="00C00F87" w:rsidRDefault="00861664" w:rsidP="00615941">
            <w:pPr>
              <w:rPr>
                <w:rFonts w:eastAsia="Arial"/>
              </w:rPr>
            </w:pPr>
            <w:r w:rsidRPr="00C00F87">
              <w:rPr>
                <w:rFonts w:eastAsia="Verdana"/>
              </w:rPr>
              <w:t>Human Resource Management</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6DBE79" w14:textId="77777777" w:rsidR="00861664" w:rsidRPr="00C00F87" w:rsidRDefault="00861664" w:rsidP="00615941">
            <w:pPr>
              <w:rPr>
                <w:rFonts w:eastAsia="Arial"/>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311594" w14:textId="77777777" w:rsidR="00861664" w:rsidRPr="00C00F87" w:rsidRDefault="00861664" w:rsidP="00615941">
            <w:r w:rsidRPr="00C00F87">
              <w:rPr>
                <w:rFonts w:eastAsia="Verdana"/>
              </w:rPr>
              <w:t>PSY 200, PSY 209</w:t>
            </w:r>
          </w:p>
        </w:tc>
      </w:tr>
      <w:tr w:rsidR="00861664" w:rsidRPr="00C00F87" w14:paraId="28741E19"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3C52E" w14:textId="77777777" w:rsidR="00861664" w:rsidRPr="00C00F87" w:rsidRDefault="00861664" w:rsidP="00615941">
            <w:pPr>
              <w:rPr>
                <w:rFonts w:eastAsia="Arial"/>
              </w:rPr>
            </w:pPr>
            <w:r w:rsidRPr="00C00F87">
              <w:rPr>
                <w:rFonts w:eastAsia="Verdana"/>
              </w:rPr>
              <w:t>PSY 404</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05A1E" w14:textId="77777777" w:rsidR="00861664" w:rsidRPr="00C00F87" w:rsidRDefault="00861664" w:rsidP="00615941">
            <w:pPr>
              <w:rPr>
                <w:rFonts w:eastAsia="Arial"/>
              </w:rPr>
            </w:pPr>
            <w:r w:rsidRPr="00C00F87">
              <w:rPr>
                <w:rFonts w:eastAsia="Verdana"/>
              </w:rPr>
              <w:t xml:space="preserve">Strategic Planning/ Management </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DF3A8" w14:textId="77777777" w:rsidR="00861664" w:rsidRPr="00C00F87" w:rsidRDefault="00861664" w:rsidP="00615941">
            <w:pPr>
              <w:rPr>
                <w:rFonts w:eastAsia="Arial"/>
              </w:rPr>
            </w:pPr>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96E2A" w14:textId="77777777" w:rsidR="00861664" w:rsidRPr="00C00F87" w:rsidRDefault="00861664" w:rsidP="00615941">
            <w:r w:rsidRPr="00C00F87">
              <w:rPr>
                <w:rFonts w:eastAsia="Verdana"/>
              </w:rPr>
              <w:t>PSY 200, PSY 209</w:t>
            </w:r>
          </w:p>
        </w:tc>
      </w:tr>
      <w:tr w:rsidR="00462BA3" w:rsidRPr="00C00F87" w14:paraId="305D7414"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A3BD28"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9CA27E" w14:textId="77777777" w:rsidR="00462BA3" w:rsidRPr="00C00F87" w:rsidRDefault="00462BA3"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27206" w14:textId="77777777" w:rsidR="00462BA3" w:rsidRPr="00C00F87" w:rsidRDefault="00462BA3"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AD1722" w14:textId="77777777" w:rsidR="00462BA3" w:rsidRPr="00C00F87" w:rsidRDefault="00462BA3" w:rsidP="00615941"/>
        </w:tc>
      </w:tr>
      <w:tr w:rsidR="00861664" w:rsidRPr="00C00F87" w14:paraId="28B7DB69" w14:textId="77777777" w:rsidTr="009037FF">
        <w:trPr>
          <w:trHeight w:val="936"/>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B35A96" w14:textId="0C3AFF5B" w:rsidR="00861664" w:rsidRPr="00C00F87" w:rsidRDefault="00861664" w:rsidP="00615941">
            <w:r w:rsidRPr="00C00F87">
              <w:rPr>
                <w:rFonts w:eastAsia="Verdana"/>
              </w:rPr>
              <w:t>Select 1</w:t>
            </w:r>
            <w:r w:rsidR="00462BA3">
              <w:rPr>
                <w:rFonts w:eastAsia="Verdana"/>
              </w:rPr>
              <w:t xml:space="preserve"> from the following two classes</w:t>
            </w:r>
            <w:r w:rsidRPr="00C00F87">
              <w:rPr>
                <w:rFonts w:eastAsia="Verdana"/>
              </w:rPr>
              <w:t xml:space="preserve">: </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6D421" w14:textId="77777777" w:rsidR="00861664" w:rsidRPr="00C00F87" w:rsidRDefault="00861664" w:rsidP="00615941"/>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24D333" w14:textId="77777777" w:rsidR="00861664" w:rsidRPr="00C00F87" w:rsidRDefault="00861664" w:rsidP="00615941"/>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C723DF" w14:textId="77777777" w:rsidR="00861664" w:rsidRPr="00C00F87" w:rsidRDefault="00861664" w:rsidP="00615941"/>
        </w:tc>
      </w:tr>
      <w:tr w:rsidR="00462BA3" w:rsidRPr="00C00F87" w14:paraId="1EFFC07E"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2DF244"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41463" w14:textId="77777777" w:rsidR="00462BA3" w:rsidRPr="00C00F87" w:rsidRDefault="00462BA3"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EF335" w14:textId="77777777" w:rsidR="00462BA3" w:rsidRPr="00C00F87" w:rsidRDefault="00462BA3"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44F88C" w14:textId="77777777" w:rsidR="00462BA3" w:rsidRPr="00C00F87" w:rsidRDefault="00462BA3" w:rsidP="00615941">
            <w:pPr>
              <w:rPr>
                <w:rFonts w:eastAsia="Verdana"/>
              </w:rPr>
            </w:pPr>
          </w:p>
        </w:tc>
      </w:tr>
      <w:tr w:rsidR="00861664" w:rsidRPr="00C00F87" w14:paraId="3FD90B56"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6903DE" w14:textId="77777777" w:rsidR="00861664" w:rsidRPr="00C00F87" w:rsidRDefault="00861664" w:rsidP="00615941">
            <w:r w:rsidRPr="00C00F87">
              <w:rPr>
                <w:rFonts w:eastAsia="Verdana"/>
              </w:rPr>
              <w:t>PSY 301</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62261" w14:textId="77777777" w:rsidR="00861664" w:rsidRPr="00C00F87" w:rsidRDefault="00861664" w:rsidP="00615941">
            <w:r w:rsidRPr="00C00F87">
              <w:rPr>
                <w:rFonts w:eastAsia="Verdana"/>
              </w:rPr>
              <w:t>Experimental 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21CF10"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15AE7" w14:textId="77777777" w:rsidR="00861664" w:rsidRPr="00C00F87" w:rsidRDefault="00861664" w:rsidP="00615941">
            <w:r w:rsidRPr="00C00F87">
              <w:rPr>
                <w:rFonts w:eastAsia="Verdana"/>
              </w:rPr>
              <w:t>PSY 200</w:t>
            </w:r>
          </w:p>
        </w:tc>
      </w:tr>
      <w:tr w:rsidR="00861664" w:rsidRPr="00C00F87" w14:paraId="45BFF997" w14:textId="77777777" w:rsidTr="00F0326F">
        <w:trPr>
          <w:trHeight w:val="78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4BDA9" w14:textId="77777777" w:rsidR="00861664" w:rsidRPr="00C00F87" w:rsidRDefault="00861664" w:rsidP="00615941">
            <w:r w:rsidRPr="00C00F87">
              <w:rPr>
                <w:rFonts w:eastAsia="Verdana"/>
              </w:rPr>
              <w:t>PSY 306</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3CA095" w14:textId="77777777" w:rsidR="00861664" w:rsidRPr="00C00F87" w:rsidRDefault="00861664" w:rsidP="00615941">
            <w:r w:rsidRPr="00C00F87">
              <w:rPr>
                <w:rFonts w:eastAsia="Verdana"/>
              </w:rPr>
              <w:t>Neuropsychology</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E96A12" w14:textId="77777777" w:rsidR="00861664" w:rsidRPr="00C00F87" w:rsidRDefault="00861664" w:rsidP="00615941">
            <w:r w:rsidRPr="00C00F87">
              <w:rPr>
                <w:rFonts w:eastAsia="Verdana"/>
              </w:rPr>
              <w:t>3</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96E444" w14:textId="77777777" w:rsidR="00861664" w:rsidRPr="00C00F87" w:rsidRDefault="00861664" w:rsidP="00615941">
            <w:r w:rsidRPr="00C00F87">
              <w:rPr>
                <w:rFonts w:eastAsia="Verdana"/>
              </w:rPr>
              <w:t>PSY 200, BIO 103 or CHM 103</w:t>
            </w:r>
          </w:p>
        </w:tc>
      </w:tr>
      <w:tr w:rsidR="00462BA3" w:rsidRPr="00C00F87" w14:paraId="1C45597B"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957EB" w14:textId="77777777" w:rsidR="00462BA3"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EBA99" w14:textId="77777777" w:rsidR="00462BA3" w:rsidRPr="00C00F87" w:rsidRDefault="00462BA3"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594C88" w14:textId="77777777" w:rsidR="00462BA3" w:rsidRPr="00C00F87" w:rsidRDefault="00462BA3"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D9EC27" w14:textId="77777777" w:rsidR="00462BA3" w:rsidRPr="00C00F87" w:rsidRDefault="00462BA3" w:rsidP="00615941"/>
        </w:tc>
      </w:tr>
      <w:tr w:rsidR="00861664" w:rsidRPr="00C00F87" w14:paraId="633DE642" w14:textId="77777777" w:rsidTr="009037FF">
        <w:trPr>
          <w:trHeight w:val="2394"/>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39E0FE" w14:textId="77777777" w:rsidR="00462BA3" w:rsidRDefault="00462BA3" w:rsidP="00615941">
            <w:pPr>
              <w:rPr>
                <w:rFonts w:eastAsia="Verdana"/>
              </w:rPr>
            </w:pPr>
            <w:r>
              <w:rPr>
                <w:rFonts w:eastAsia="Verdana"/>
              </w:rPr>
              <w:t xml:space="preserve">In addition, </w:t>
            </w:r>
            <w:r w:rsidRPr="00C00F87">
              <w:rPr>
                <w:rFonts w:eastAsia="Verdana"/>
              </w:rPr>
              <w:t xml:space="preserve">Select 3 Electives </w:t>
            </w:r>
          </w:p>
          <w:p w14:paraId="5717DB40" w14:textId="5E409845" w:rsidR="00861664" w:rsidRPr="00C00F87" w:rsidRDefault="00462BA3" w:rsidP="00615941">
            <w:pPr>
              <w:rPr>
                <w:rFonts w:eastAsia="Verdana"/>
              </w:rPr>
            </w:pPr>
            <w:r w:rsidRPr="00C00F87">
              <w:rPr>
                <w:rFonts w:eastAsia="Verdana"/>
              </w:rPr>
              <w:t>(</w:t>
            </w:r>
            <w:r>
              <w:rPr>
                <w:rFonts w:eastAsia="Verdana"/>
              </w:rPr>
              <w:t xml:space="preserve">Your electives may be chosen from any of the hours </w:t>
            </w:r>
            <w:r>
              <w:rPr>
                <w:rFonts w:eastAsia="Verdana"/>
                <w:i/>
              </w:rPr>
              <w:t>not</w:t>
            </w:r>
            <w:r>
              <w:rPr>
                <w:rFonts w:eastAsia="Verdana"/>
              </w:rPr>
              <w:t xml:space="preserve"> chosen for the area of focus above</w:t>
            </w:r>
            <w:r w:rsidRPr="00C00F87">
              <w:rPr>
                <w:rFonts w:eastAsia="Verdana"/>
              </w:rPr>
              <w:t>):</w:t>
            </w: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2FAFE" w14:textId="77777777" w:rsidR="00861664" w:rsidRPr="00C00F87" w:rsidRDefault="00861664"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A3CCD3" w14:textId="77777777" w:rsidR="00861664" w:rsidRPr="00C00F87" w:rsidRDefault="00861664"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F5795F" w14:textId="77777777" w:rsidR="00861664" w:rsidRPr="00C00F87" w:rsidRDefault="00861664" w:rsidP="00615941"/>
        </w:tc>
      </w:tr>
      <w:tr w:rsidR="00462BA3" w:rsidRPr="00C00F87" w14:paraId="01AB6165"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54A87E" w14:textId="77777777" w:rsidR="00462BA3" w:rsidRPr="00C00F87" w:rsidRDefault="00462BA3"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D0BC1E" w14:textId="77777777" w:rsidR="00462BA3" w:rsidRPr="00C00F87" w:rsidRDefault="00462BA3" w:rsidP="00615941">
            <w:pPr>
              <w:rPr>
                <w:rFonts w:eastAsia="Verdana"/>
              </w:rPr>
            </w:pP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CDBCA4" w14:textId="77777777" w:rsidR="00462BA3" w:rsidRPr="00C00F87" w:rsidRDefault="00462BA3" w:rsidP="00615941">
            <w:pPr>
              <w:rPr>
                <w:rFonts w:eastAsia="Verdana"/>
              </w:rPr>
            </w:pP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CAAF14" w14:textId="77777777" w:rsidR="00462BA3" w:rsidRPr="00C00F87" w:rsidRDefault="00462BA3" w:rsidP="00615941"/>
        </w:tc>
      </w:tr>
      <w:tr w:rsidR="00861664" w:rsidRPr="00C00F87" w14:paraId="59A653B2" w14:textId="77777777" w:rsidTr="00F0326F">
        <w:trPr>
          <w:trHeight w:val="52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D6FD7B" w14:textId="77777777" w:rsidR="00861664" w:rsidRPr="00C00F87" w:rsidRDefault="00861664" w:rsidP="00615941">
            <w:pPr>
              <w:rPr>
                <w:rFonts w:eastAsia="Verdana"/>
              </w:rPr>
            </w:pPr>
          </w:p>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C7398B" w14:textId="77777777" w:rsidR="00861664" w:rsidRPr="00C00F87" w:rsidRDefault="00861664" w:rsidP="00615941">
            <w:pPr>
              <w:rPr>
                <w:rFonts w:eastAsia="Arial"/>
              </w:rPr>
            </w:pPr>
            <w:r w:rsidRPr="00C00F87">
              <w:rPr>
                <w:rFonts w:eastAsia="Verdana"/>
              </w:rPr>
              <w:t>Major Hours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F745AA" w14:textId="77777777" w:rsidR="00861664" w:rsidRPr="00C00F87" w:rsidRDefault="00861664" w:rsidP="00615941">
            <w:r w:rsidRPr="00C00F87">
              <w:rPr>
                <w:rFonts w:eastAsia="Verdana"/>
              </w:rPr>
              <w:t>51</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85F21" w14:textId="77777777" w:rsidR="00861664" w:rsidRPr="00C00F87" w:rsidRDefault="00861664" w:rsidP="00615941"/>
        </w:tc>
      </w:tr>
      <w:tr w:rsidR="00861664" w:rsidRPr="00C00F87" w14:paraId="6C999433"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77C26" w14:textId="5DF13997" w:rsidR="00861664" w:rsidRPr="00C00F87" w:rsidRDefault="00861664" w:rsidP="00615941"/>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0277F3" w14:textId="698172C5" w:rsidR="00861664" w:rsidRPr="00C00F87" w:rsidRDefault="00861664" w:rsidP="00615941">
            <w:r w:rsidRPr="00C00F87">
              <w:t>Approved Elective</w:t>
            </w:r>
            <w:r>
              <w:t xml:space="preserve"> Hours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C07D51" w14:textId="3EA2F030" w:rsidR="00861664" w:rsidRPr="00C00F87" w:rsidRDefault="00861664" w:rsidP="00615941">
            <w:r>
              <w:rPr>
                <w:rFonts w:eastAsia="Verdana"/>
              </w:rPr>
              <w:t>9</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9476AD" w14:textId="77777777" w:rsidR="00861664" w:rsidRPr="00C00F87" w:rsidRDefault="00861664" w:rsidP="00615941"/>
        </w:tc>
      </w:tr>
      <w:tr w:rsidR="00861664" w:rsidRPr="00C00F87" w14:paraId="58143544"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FAA31" w14:textId="77777777" w:rsidR="00861664" w:rsidRPr="00C00F87" w:rsidRDefault="00861664" w:rsidP="00615941"/>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0EA93" w14:textId="77777777" w:rsidR="00861664" w:rsidRPr="00C00F87" w:rsidRDefault="00861664" w:rsidP="00615941">
            <w:pPr>
              <w:rPr>
                <w:rFonts w:eastAsia="Verdana"/>
              </w:rPr>
            </w:pPr>
            <w:r w:rsidRPr="00C00F87">
              <w:rPr>
                <w:rFonts w:eastAsia="Verdana"/>
              </w:rPr>
              <w:t>General Education Hours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23DBE5" w14:textId="4ADABE8D" w:rsidR="00861664" w:rsidRPr="00C00F87" w:rsidRDefault="00861664" w:rsidP="00615941">
            <w:pPr>
              <w:rPr>
                <w:rFonts w:eastAsia="Verdana"/>
              </w:rPr>
            </w:pPr>
            <w:r w:rsidRPr="00C00F87">
              <w:rPr>
                <w:rFonts w:eastAsia="Verdana"/>
              </w:rPr>
              <w:t>60</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B7DFDE" w14:textId="77777777" w:rsidR="00861664" w:rsidRPr="00C00F87" w:rsidRDefault="00861664" w:rsidP="00615941"/>
        </w:tc>
      </w:tr>
      <w:tr w:rsidR="00861664" w:rsidRPr="00C00F87" w14:paraId="60A2A6C3" w14:textId="77777777" w:rsidTr="00F0326F">
        <w:trPr>
          <w:trHeight w:val="260"/>
        </w:trPr>
        <w:tc>
          <w:tcPr>
            <w:tcW w:w="20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4C6804" w14:textId="77777777" w:rsidR="00861664" w:rsidRPr="00C00F87" w:rsidRDefault="00861664" w:rsidP="00615941"/>
        </w:tc>
        <w:tc>
          <w:tcPr>
            <w:tcW w:w="4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F3407" w14:textId="77777777" w:rsidR="00861664" w:rsidRPr="00C00F87" w:rsidRDefault="00861664" w:rsidP="00615941">
            <w:pPr>
              <w:rPr>
                <w:rFonts w:eastAsia="Arial"/>
              </w:rPr>
            </w:pPr>
            <w:r w:rsidRPr="00C00F87">
              <w:rPr>
                <w:rFonts w:eastAsia="Verdana"/>
              </w:rPr>
              <w:t>Total Program Hours</w:t>
            </w:r>
          </w:p>
        </w:tc>
        <w:tc>
          <w:tcPr>
            <w:tcW w:w="1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BBAA77" w14:textId="77777777" w:rsidR="00861664" w:rsidRPr="00C00F87" w:rsidRDefault="00861664" w:rsidP="00615941">
            <w:pPr>
              <w:rPr>
                <w:rFonts w:eastAsia="Arial"/>
              </w:rPr>
            </w:pPr>
            <w:r w:rsidRPr="00C00F87">
              <w:rPr>
                <w:rFonts w:eastAsia="Verdana"/>
              </w:rPr>
              <w:t>120</w:t>
            </w:r>
          </w:p>
        </w:tc>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75A5F" w14:textId="77777777" w:rsidR="00861664" w:rsidRPr="00C00F87" w:rsidRDefault="00861664" w:rsidP="00615941"/>
        </w:tc>
      </w:tr>
    </w:tbl>
    <w:p w14:paraId="36E9927C" w14:textId="77777777" w:rsidR="000C38B2" w:rsidRPr="00C00F87" w:rsidRDefault="000C38B2" w:rsidP="00615941">
      <w:pPr>
        <w:pStyle w:val="Heading2"/>
      </w:pPr>
    </w:p>
    <w:p w14:paraId="50761EF6" w14:textId="1F9BA65E" w:rsidR="00A5114E" w:rsidRPr="006161D0" w:rsidRDefault="00A5114E" w:rsidP="00615941">
      <w:pPr>
        <w:pStyle w:val="Heading1"/>
      </w:pPr>
      <w:bookmarkStart w:id="529" w:name="_Toc212123492"/>
      <w:r w:rsidRPr="006161D0">
        <w:t>Master of Science in Clinical Psychology</w:t>
      </w:r>
      <w:bookmarkEnd w:id="529"/>
    </w:p>
    <w:p w14:paraId="71C80F12" w14:textId="77777777" w:rsidR="00A837B3" w:rsidRPr="003131D6" w:rsidRDefault="00A837B3" w:rsidP="00F65F24">
      <w:bookmarkStart w:id="530" w:name="_Toc127189522"/>
      <w:bookmarkStart w:id="531" w:name="_Toc128471712"/>
      <w:bookmarkStart w:id="532" w:name="_Toc129262335"/>
      <w:bookmarkStart w:id="533" w:name="_Toc166762550"/>
      <w:bookmarkStart w:id="534" w:name="_Toc196996218"/>
      <w:r w:rsidRPr="003131D6">
        <w:t>Purpose</w:t>
      </w:r>
      <w:bookmarkEnd w:id="530"/>
      <w:bookmarkEnd w:id="531"/>
      <w:bookmarkEnd w:id="532"/>
      <w:bookmarkEnd w:id="533"/>
      <w:bookmarkEnd w:id="534"/>
    </w:p>
    <w:p w14:paraId="22F7175B" w14:textId="2247CCBB" w:rsidR="00A837B3" w:rsidRPr="000C38B2" w:rsidRDefault="00A837B3" w:rsidP="00615941">
      <w:pPr>
        <w:rPr>
          <w:shd w:val="clear" w:color="auto" w:fill="FFFFFF"/>
        </w:rPr>
      </w:pPr>
      <w:r w:rsidRPr="000C38B2">
        <w:rPr>
          <w:shd w:val="clear" w:color="auto" w:fill="FFFFFF"/>
        </w:rPr>
        <w:t>The Department of Clinical Psychology is establishing itself as a training ground for researchers and clinicians, particularly known for innovation in pedagogy and clinical practice. Students within the MS Program are given an unprecedented opportunity to experience the demands of a graduate-level education in Clinical Psychology while also exploring the multiple avenues available in the ever-growing mental health field beyond. Our mission is to provide students with a platform to clarify their interests and then direct themselves toward their next professional goals. The field of psychology is vast. The MS Program exposes students to diverse perspectives and populations</w:t>
      </w:r>
      <w:r w:rsidR="00597300">
        <w:rPr>
          <w:shd w:val="clear" w:color="auto" w:fill="FFFFFF"/>
        </w:rPr>
        <w:t xml:space="preserve"> and supports them with intensive academic advisement so </w:t>
      </w:r>
      <w:r w:rsidRPr="000C38B2">
        <w:rPr>
          <w:shd w:val="clear" w:color="auto" w:fill="FFFFFF"/>
        </w:rPr>
        <w:t xml:space="preserve">they may discover the best fit for their unique abilities. Graduates of the MS Program leave prepared </w:t>
      </w:r>
      <w:r w:rsidR="00597300">
        <w:rPr>
          <w:shd w:val="clear" w:color="auto" w:fill="FFFFFF"/>
        </w:rPr>
        <w:t>to pursue higher education or gainful employment confidently</w:t>
      </w:r>
      <w:r w:rsidRPr="000C38B2">
        <w:rPr>
          <w:shd w:val="clear" w:color="auto" w:fill="FFFFFF"/>
        </w:rPr>
        <w:t>.</w:t>
      </w:r>
    </w:p>
    <w:p w14:paraId="7C47D499" w14:textId="77777777" w:rsidR="00540CBC" w:rsidRPr="000C38B2" w:rsidRDefault="00540CBC" w:rsidP="00615941"/>
    <w:p w14:paraId="6AB3E9EA" w14:textId="77777777" w:rsidR="00A837B3" w:rsidRPr="003131D6" w:rsidRDefault="007E099C" w:rsidP="00F65F24">
      <w:bookmarkStart w:id="535" w:name="_Toc127189523"/>
      <w:bookmarkStart w:id="536" w:name="_Toc128471713"/>
      <w:bookmarkStart w:id="537" w:name="_Toc129262336"/>
      <w:bookmarkStart w:id="538" w:name="_Toc166762551"/>
      <w:bookmarkStart w:id="539" w:name="_Toc196996219"/>
      <w:r w:rsidRPr="003131D6">
        <w:t>Student Learning Outcomes/</w:t>
      </w:r>
      <w:r w:rsidR="00A837B3" w:rsidRPr="003131D6">
        <w:t>Objectives</w:t>
      </w:r>
      <w:bookmarkEnd w:id="535"/>
      <w:bookmarkEnd w:id="536"/>
      <w:bookmarkEnd w:id="537"/>
      <w:bookmarkEnd w:id="538"/>
      <w:bookmarkEnd w:id="539"/>
    </w:p>
    <w:p w14:paraId="1321AB6C" w14:textId="77777777" w:rsidR="00A837B3" w:rsidRPr="000C38B2" w:rsidRDefault="00A837B3" w:rsidP="00615941">
      <w:r w:rsidRPr="000C38B2">
        <w:t>Upon completion of this degree, the student will be able to:</w:t>
      </w:r>
    </w:p>
    <w:p w14:paraId="0DBA19EA" w14:textId="77777777" w:rsidR="00A837B3" w:rsidRPr="000C38B2" w:rsidRDefault="00A837B3" w:rsidP="00DB4360">
      <w:pPr>
        <w:pStyle w:val="ListParagraph"/>
        <w:numPr>
          <w:ilvl w:val="0"/>
          <w:numId w:val="10"/>
        </w:numPr>
      </w:pPr>
      <w:r w:rsidRPr="000C38B2">
        <w:rPr>
          <w:shd w:val="clear" w:color="auto" w:fill="FFFFFF"/>
        </w:rPr>
        <w:t>Including a combination of didactic instruction and experiential learning, students develop the critical thinking skills needed to interpret scientific knowledge</w:t>
      </w:r>
    </w:p>
    <w:p w14:paraId="3780EB05" w14:textId="77777777" w:rsidR="00A837B3" w:rsidRPr="000C38B2" w:rsidRDefault="00A837B3" w:rsidP="00DB4360">
      <w:pPr>
        <w:pStyle w:val="ListParagraph"/>
        <w:numPr>
          <w:ilvl w:val="0"/>
          <w:numId w:val="10"/>
        </w:numPr>
      </w:pPr>
      <w:r w:rsidRPr="000C38B2">
        <w:rPr>
          <w:shd w:val="clear" w:color="auto" w:fill="FFFFFF"/>
        </w:rPr>
        <w:t>Review traditional and contemporary treatment models</w:t>
      </w:r>
    </w:p>
    <w:p w14:paraId="67C4DD74" w14:textId="3785EB24" w:rsidR="00A837B3" w:rsidRPr="000C38B2" w:rsidRDefault="00A837B3" w:rsidP="00DB4360">
      <w:pPr>
        <w:pStyle w:val="ListParagraph"/>
        <w:numPr>
          <w:ilvl w:val="0"/>
          <w:numId w:val="10"/>
        </w:numPr>
      </w:pPr>
      <w:r w:rsidRPr="000C38B2">
        <w:rPr>
          <w:shd w:val="clear" w:color="auto" w:fill="FFFFFF"/>
        </w:rPr>
        <w:t>Engage in innovative research and contribut</w:t>
      </w:r>
      <w:r w:rsidR="00442472" w:rsidRPr="000C38B2">
        <w:rPr>
          <w:shd w:val="clear" w:color="auto" w:fill="FFFFFF"/>
        </w:rPr>
        <w:t xml:space="preserve">e to fieldwork sites throughout </w:t>
      </w:r>
      <w:r w:rsidRPr="000C38B2">
        <w:rPr>
          <w:shd w:val="clear" w:color="auto" w:fill="FFFFFF"/>
        </w:rPr>
        <w:t>the U.S.</w:t>
      </w:r>
    </w:p>
    <w:p w14:paraId="0670A5A7" w14:textId="77777777" w:rsidR="0018085D" w:rsidRPr="0047219D" w:rsidRDefault="00A837B3" w:rsidP="00DB4360">
      <w:pPr>
        <w:pStyle w:val="ListParagraph"/>
        <w:numPr>
          <w:ilvl w:val="0"/>
          <w:numId w:val="10"/>
        </w:numPr>
      </w:pPr>
      <w:r w:rsidRPr="000C38B2">
        <w:rPr>
          <w:shd w:val="clear" w:color="auto" w:fill="FFFFFF"/>
        </w:rPr>
        <w:t>Students will be intimately familiar with the depth and breadth of the Clinical Psychology orientation as a result of their tailored educational experience.</w:t>
      </w:r>
    </w:p>
    <w:p w14:paraId="18AC433D" w14:textId="5EDBF583" w:rsidR="0047219D" w:rsidRPr="0047219D" w:rsidRDefault="0047219D" w:rsidP="00615941">
      <w:r>
        <w:t>Enrollment Limit - 30</w:t>
      </w:r>
    </w:p>
    <w:p w14:paraId="2A8FAA79" w14:textId="77777777" w:rsidR="006326C0" w:rsidRPr="000C38B2" w:rsidRDefault="006326C0" w:rsidP="00615941"/>
    <w:p w14:paraId="648B9D46" w14:textId="3AE787BA" w:rsidR="00A837B3" w:rsidRPr="000C38B2" w:rsidRDefault="00D706F3" w:rsidP="00615941">
      <w:r>
        <w:t>Total Hours</w:t>
      </w:r>
      <w:r w:rsidR="006E572F">
        <w:t>:</w:t>
      </w:r>
      <w:r w:rsidR="00A837B3" w:rsidRPr="000C38B2">
        <w:t xml:space="preserve"> 48 hours</w:t>
      </w:r>
    </w:p>
    <w:tbl>
      <w:tblPr>
        <w:tblW w:w="9298"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10"/>
        <w:gridCol w:w="3690"/>
        <w:gridCol w:w="1170"/>
        <w:gridCol w:w="1828"/>
      </w:tblGrid>
      <w:tr w:rsidR="00E63C45" w:rsidRPr="000C38B2" w14:paraId="5E97F46B"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5F96B1" w14:textId="72835074" w:rsidR="00E63C45" w:rsidRPr="000C38B2" w:rsidRDefault="00E63C45" w:rsidP="00615941">
            <w:pPr>
              <w:rPr>
                <w:rFonts w:eastAsia="Arial"/>
              </w:rPr>
            </w:pPr>
            <w:r>
              <w:rPr>
                <w:rFonts w:eastAsia="Arial"/>
              </w:rPr>
              <w:t>Course Number</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24C603" w14:textId="34334A08" w:rsidR="00E63C45" w:rsidRPr="000C38B2" w:rsidRDefault="00E63C45" w:rsidP="00615941">
            <w:pPr>
              <w:rPr>
                <w:rFonts w:eastAsia="Arial"/>
              </w:rPr>
            </w:pPr>
            <w:r>
              <w:rPr>
                <w:rFonts w:eastAsia="Arial"/>
              </w:rPr>
              <w:t>Course Title</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CD0CE7" w14:textId="0D90B9AA" w:rsidR="00E63C45" w:rsidRPr="000C38B2" w:rsidRDefault="00E63C45" w:rsidP="00615941">
            <w:pPr>
              <w:rPr>
                <w:rFonts w:eastAsia="Verdana"/>
              </w:rPr>
            </w:pPr>
            <w:r>
              <w:rPr>
                <w:rFonts w:eastAsia="Verdana"/>
              </w:rPr>
              <w:t>Semester Hours</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4E592" w14:textId="2BF1C5C7" w:rsidR="00E63C45" w:rsidRPr="000C38B2" w:rsidRDefault="00E63C45" w:rsidP="00615941">
            <w:r>
              <w:t>Prerequisites</w:t>
            </w:r>
          </w:p>
        </w:tc>
      </w:tr>
      <w:tr w:rsidR="00FE6548" w:rsidRPr="000C38B2" w14:paraId="21670D79"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1D84E8" w14:textId="77777777" w:rsidR="00A837B3" w:rsidRPr="000C38B2" w:rsidRDefault="00A837B3" w:rsidP="00615941">
            <w:r w:rsidRPr="000C38B2">
              <w:rPr>
                <w:rFonts w:eastAsia="Arial"/>
              </w:rPr>
              <w:t>PSY 501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680A980" w14:textId="77777777" w:rsidR="00A837B3" w:rsidRPr="000C38B2" w:rsidRDefault="00A837B3" w:rsidP="00615941">
            <w:pPr>
              <w:rPr>
                <w:rFonts w:eastAsia="Arial"/>
              </w:rPr>
            </w:pPr>
            <w:r w:rsidRPr="000C38B2">
              <w:rPr>
                <w:rFonts w:eastAsia="Arial"/>
              </w:rPr>
              <w:t>Psychopathology</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0F35895" w14:textId="77777777" w:rsidR="00A837B3" w:rsidRPr="000C38B2" w:rsidRDefault="00A837B3" w:rsidP="00615941">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9A3819" w14:textId="77777777" w:rsidR="00A837B3" w:rsidRPr="000C38B2" w:rsidRDefault="00A837B3" w:rsidP="00615941"/>
        </w:tc>
      </w:tr>
      <w:tr w:rsidR="00FE6548" w:rsidRPr="000C38B2" w14:paraId="4F2FE2D8" w14:textId="77777777" w:rsidTr="003653B3">
        <w:trPr>
          <w:trHeight w:val="468"/>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7C8E23" w14:textId="77777777" w:rsidR="00A837B3" w:rsidRPr="000C38B2" w:rsidRDefault="00A837B3" w:rsidP="00615941">
            <w:pPr>
              <w:rPr>
                <w:rFonts w:eastAsia="Arial"/>
              </w:rPr>
            </w:pPr>
            <w:r w:rsidRPr="000C38B2">
              <w:rPr>
                <w:rFonts w:eastAsia="Arial"/>
              </w:rPr>
              <w:t>PSY 502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658A84" w14:textId="77777777" w:rsidR="00A837B3" w:rsidRPr="000C38B2" w:rsidRDefault="00A837B3" w:rsidP="00615941">
            <w:pPr>
              <w:rPr>
                <w:rFonts w:eastAsia="Arial"/>
              </w:rPr>
            </w:pPr>
            <w:r w:rsidRPr="000C38B2">
              <w:rPr>
                <w:rFonts w:eastAsia="Verdana"/>
              </w:rPr>
              <w:t xml:space="preserve"> </w:t>
            </w:r>
            <w:r w:rsidRPr="000C38B2">
              <w:rPr>
                <w:rFonts w:eastAsia="Arial"/>
              </w:rPr>
              <w:t>Introduction to Clinical Practice: Basic Skills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7FAD76" w14:textId="77777777" w:rsidR="00A837B3" w:rsidRPr="000C38B2" w:rsidRDefault="00A837B3" w:rsidP="00615941">
            <w:pPr>
              <w:rPr>
                <w:rFonts w:eastAsia="Arial"/>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2E7AF5" w14:textId="77777777" w:rsidR="00A837B3" w:rsidRPr="000C38B2" w:rsidRDefault="00A837B3" w:rsidP="00615941"/>
        </w:tc>
      </w:tr>
      <w:tr w:rsidR="00FE6548" w:rsidRPr="000C38B2" w14:paraId="4C5E00DD" w14:textId="77777777" w:rsidTr="003653B3">
        <w:trPr>
          <w:trHeight w:val="468"/>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E4A23" w14:textId="77777777" w:rsidR="00A837B3" w:rsidRPr="000C38B2" w:rsidRDefault="00A837B3" w:rsidP="00615941">
            <w:pPr>
              <w:rPr>
                <w:rFonts w:eastAsia="Arial"/>
              </w:rPr>
            </w:pPr>
            <w:r w:rsidRPr="000C38B2">
              <w:rPr>
                <w:rFonts w:eastAsia="Arial"/>
              </w:rPr>
              <w:t>PSY 503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0F2077" w14:textId="77777777" w:rsidR="00A837B3" w:rsidRPr="000C38B2" w:rsidRDefault="001E2CE8" w:rsidP="00615941">
            <w:pPr>
              <w:rPr>
                <w:rFonts w:eastAsia="Verdana"/>
              </w:rPr>
            </w:pPr>
            <w:r w:rsidRPr="000C38B2">
              <w:rPr>
                <w:rFonts w:eastAsia="Times New Roman"/>
              </w:rPr>
              <w:t>Psychological Measurements/Assessments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5D69E4" w14:textId="77777777" w:rsidR="00A837B3" w:rsidRPr="000C38B2" w:rsidRDefault="00A837B3" w:rsidP="00615941">
            <w:pPr>
              <w:rPr>
                <w:rFonts w:eastAsia="Verdana"/>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448EA" w14:textId="77777777" w:rsidR="00A837B3" w:rsidRPr="000C38B2" w:rsidRDefault="00A837B3" w:rsidP="00615941"/>
        </w:tc>
      </w:tr>
      <w:tr w:rsidR="00FE6548" w:rsidRPr="000C38B2" w14:paraId="2EEA0A6E" w14:textId="77777777" w:rsidTr="003653B3">
        <w:trPr>
          <w:trHeight w:val="468"/>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53FF8B" w14:textId="77777777" w:rsidR="00A837B3" w:rsidRPr="000C38B2" w:rsidRDefault="00A837B3" w:rsidP="00615941">
            <w:pPr>
              <w:rPr>
                <w:rFonts w:eastAsia="Arial"/>
              </w:rPr>
            </w:pPr>
            <w:r w:rsidRPr="000C38B2">
              <w:t>PSY 504</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7F487F" w14:textId="6DD208D6" w:rsidR="00A837B3" w:rsidRPr="000C38B2" w:rsidRDefault="00A837B3" w:rsidP="00615941">
            <w:pPr>
              <w:rPr>
                <w:rFonts w:eastAsia="Arial"/>
              </w:rPr>
            </w:pPr>
            <w:r w:rsidRPr="000C38B2">
              <w:t>Multiculturally Responsive Attitudes and Knowledge</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0CF12C" w14:textId="77777777" w:rsidR="00A837B3" w:rsidRPr="000C38B2" w:rsidRDefault="00A837B3" w:rsidP="00615941">
            <w:pPr>
              <w:rPr>
                <w:rFonts w:eastAsia="Arial"/>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D184D" w14:textId="77777777" w:rsidR="00A837B3" w:rsidRPr="000C38B2" w:rsidRDefault="00A837B3" w:rsidP="00615941"/>
        </w:tc>
      </w:tr>
      <w:tr w:rsidR="00FE6548" w:rsidRPr="000C38B2" w14:paraId="5337D246"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9EEA3C" w14:textId="77777777" w:rsidR="00A837B3" w:rsidRPr="000C38B2" w:rsidRDefault="00A837B3" w:rsidP="00615941">
            <w:r w:rsidRPr="000C38B2">
              <w:t>PSY 505</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8CFC8D" w14:textId="77777777" w:rsidR="00A837B3" w:rsidRPr="000C38B2" w:rsidRDefault="00A837B3" w:rsidP="00615941">
            <w:r w:rsidRPr="000C38B2">
              <w:t>Christian Spiritual Formation and Psychotherapy</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C1979F" w14:textId="77777777" w:rsidR="00A837B3" w:rsidRPr="000C38B2" w:rsidRDefault="00A837B3" w:rsidP="00615941">
            <w:pPr>
              <w:rPr>
                <w:rFonts w:eastAsia="Verdana"/>
              </w:rPr>
            </w:pPr>
            <w:r w:rsidRPr="000C38B2">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285E6" w14:textId="77777777" w:rsidR="00A837B3" w:rsidRPr="000C38B2" w:rsidRDefault="00A837B3" w:rsidP="00615941"/>
        </w:tc>
      </w:tr>
      <w:tr w:rsidR="00FE6548" w:rsidRPr="000C38B2" w14:paraId="0D482877" w14:textId="77777777" w:rsidTr="006326C0">
        <w:trPr>
          <w:trHeight w:val="855"/>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8A9BE0" w14:textId="77777777" w:rsidR="00A837B3" w:rsidRPr="000C38B2" w:rsidRDefault="00A837B3" w:rsidP="00615941">
            <w:r w:rsidRPr="000C38B2">
              <w:t>PSY 506</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8AAF0D" w14:textId="77777777" w:rsidR="00A837B3" w:rsidRPr="000C38B2" w:rsidRDefault="002E586B" w:rsidP="00615941">
            <w:pPr>
              <w:pStyle w:val="NormalWeb"/>
            </w:pPr>
            <w:r w:rsidRPr="000C38B2">
              <w:t>Moral Identity Formation and Psychotherapy</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6A54ED" w14:textId="77777777" w:rsidR="00A837B3" w:rsidRPr="000C38B2" w:rsidRDefault="00A837B3" w:rsidP="00615941">
            <w:r w:rsidRPr="000C38B2">
              <w:t xml:space="preserve">        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48BB58" w14:textId="77777777" w:rsidR="00A837B3" w:rsidRPr="000C38B2" w:rsidRDefault="00A837B3" w:rsidP="00615941"/>
        </w:tc>
      </w:tr>
      <w:tr w:rsidR="00FE6548" w:rsidRPr="000C38B2" w14:paraId="14166082"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51CB2" w14:textId="77777777" w:rsidR="00A837B3" w:rsidRPr="000C38B2" w:rsidRDefault="00A837B3" w:rsidP="00615941">
            <w:r w:rsidRPr="000C38B2">
              <w:t>PSY 507</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6AACBD" w14:textId="77777777" w:rsidR="00A837B3" w:rsidRPr="000C38B2" w:rsidRDefault="00A837B3" w:rsidP="00615941">
            <w:r w:rsidRPr="000C38B2">
              <w:t>Assessment:  Integrated Report Writing</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17A7E" w14:textId="296CDFE6" w:rsidR="00A837B3" w:rsidRPr="000C38B2" w:rsidRDefault="00A837B3" w:rsidP="00615941">
            <w:r w:rsidRPr="000C38B2">
              <w:t xml:space="preserve">     </w:t>
            </w:r>
            <w:r w:rsidR="00092C4C" w:rsidRPr="000C38B2">
              <w:t xml:space="preserve">   </w:t>
            </w:r>
            <w:r w:rsidRPr="000C38B2">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751794" w14:textId="77777777" w:rsidR="00A837B3" w:rsidRPr="000C38B2" w:rsidRDefault="001E2CE8" w:rsidP="00615941">
            <w:r w:rsidRPr="000C38B2">
              <w:t>PSY 503</w:t>
            </w:r>
          </w:p>
        </w:tc>
      </w:tr>
      <w:tr w:rsidR="00FE6548" w:rsidRPr="000C38B2" w14:paraId="5BA9C11E"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1299A" w14:textId="77777777" w:rsidR="00A837B3" w:rsidRPr="000C38B2" w:rsidRDefault="00A837B3" w:rsidP="00615941">
            <w:r w:rsidRPr="000C38B2">
              <w:t>PSY 508</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5D2A3" w14:textId="77777777" w:rsidR="00A837B3" w:rsidRPr="000C38B2" w:rsidRDefault="00A837B3" w:rsidP="00615941">
            <w:r w:rsidRPr="000C38B2">
              <w:t>Introduction to Clinical Skills:  Advanced Skills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0E7AF3" w14:textId="77777777" w:rsidR="00A837B3" w:rsidRPr="000C38B2" w:rsidRDefault="00A837B3" w:rsidP="00615941">
            <w:r w:rsidRPr="000C38B2">
              <w:t xml:space="preserve">        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8F9DE8" w14:textId="77777777" w:rsidR="00A837B3" w:rsidRPr="000C38B2" w:rsidRDefault="001E2CE8" w:rsidP="00615941">
            <w:r w:rsidRPr="000C38B2">
              <w:t>PSY 502</w:t>
            </w:r>
          </w:p>
        </w:tc>
      </w:tr>
      <w:tr w:rsidR="00FE6548" w:rsidRPr="000C38B2" w14:paraId="7616CFF9"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629536" w14:textId="77777777" w:rsidR="00A837B3" w:rsidRPr="000C38B2" w:rsidRDefault="00A837B3" w:rsidP="00615941">
            <w:r w:rsidRPr="000C38B2">
              <w:t>PSY 509</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02EF04" w14:textId="77777777" w:rsidR="00A837B3" w:rsidRPr="000C38B2" w:rsidRDefault="00A837B3" w:rsidP="00615941">
            <w:r w:rsidRPr="000C38B2">
              <w:t>Interdisciplinary Integration and Psychotherapy</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984159" w14:textId="77777777" w:rsidR="00A837B3" w:rsidRPr="000C38B2" w:rsidRDefault="00A837B3" w:rsidP="00615941">
            <w:r w:rsidRPr="000C38B2">
              <w:t xml:space="preserve">        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FC575" w14:textId="77777777" w:rsidR="00A837B3" w:rsidRPr="000C38B2" w:rsidRDefault="00A837B3" w:rsidP="00615941"/>
        </w:tc>
      </w:tr>
      <w:tr w:rsidR="00FE6548" w:rsidRPr="000C38B2" w14:paraId="5332E1C8"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3585AE" w14:textId="77777777" w:rsidR="00A837B3" w:rsidRPr="000C38B2" w:rsidRDefault="00A837B3" w:rsidP="00615941">
            <w:pPr>
              <w:rPr>
                <w:rFonts w:eastAsia="Arial"/>
              </w:rPr>
            </w:pPr>
            <w:r w:rsidRPr="000C38B2">
              <w:t>PSY 510</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5658B9" w14:textId="77777777" w:rsidR="00A837B3" w:rsidRPr="000C38B2" w:rsidRDefault="00A837B3" w:rsidP="00615941">
            <w:pPr>
              <w:rPr>
                <w:rFonts w:eastAsia="Arial"/>
              </w:rPr>
            </w:pPr>
            <w:r w:rsidRPr="000C38B2">
              <w:t>Clinical Practicum I: Professional Practice and an Introduction to Case Conceptualization</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969C5B" w14:textId="77777777" w:rsidR="00A837B3" w:rsidRPr="000C38B2" w:rsidRDefault="00A837B3" w:rsidP="00615941">
            <w:pPr>
              <w:rPr>
                <w:rFonts w:eastAsia="Arial"/>
              </w:rPr>
            </w:pPr>
            <w:r w:rsidRPr="000C38B2">
              <w:rPr>
                <w:rFonts w:eastAsia="Verdana"/>
              </w:rPr>
              <w:t>2</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F91F4F" w14:textId="77777777" w:rsidR="00A837B3" w:rsidRPr="000C38B2" w:rsidRDefault="00A837B3" w:rsidP="00615941"/>
        </w:tc>
      </w:tr>
      <w:tr w:rsidR="00587A5C" w:rsidRPr="000C38B2" w14:paraId="02CDF13E"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1F612A" w14:textId="31AC9B43" w:rsidR="00587A5C" w:rsidRPr="000C38B2" w:rsidRDefault="00587A5C" w:rsidP="00615941">
            <w:r w:rsidRPr="000C38B2">
              <w:t>PSY 610</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DF45B3" w14:textId="259CF1CF" w:rsidR="00587A5C" w:rsidRPr="000C38B2" w:rsidRDefault="00587A5C" w:rsidP="00615941">
            <w:r w:rsidRPr="000C38B2">
              <w:t>Clinical Practicum II: Professional Practice and Case Conceptualization</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1BBC5" w14:textId="77777777" w:rsidR="00587A5C" w:rsidRPr="000C38B2" w:rsidRDefault="00587A5C"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D42F0" w14:textId="77777777" w:rsidR="00587A5C" w:rsidRPr="000C38B2" w:rsidRDefault="00587A5C" w:rsidP="00615941"/>
        </w:tc>
      </w:tr>
      <w:tr w:rsidR="00FE6548" w:rsidRPr="000C38B2" w14:paraId="5980D2EF"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0C8574" w14:textId="77777777" w:rsidR="00A837B3" w:rsidRPr="000C38B2" w:rsidRDefault="00A837B3" w:rsidP="00615941">
            <w:pPr>
              <w:rPr>
                <w:rFonts w:eastAsia="Arial"/>
              </w:rPr>
            </w:pPr>
            <w:r w:rsidRPr="000C38B2">
              <w:t>PSY 511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689E24" w14:textId="77777777" w:rsidR="00A837B3" w:rsidRPr="000C38B2" w:rsidRDefault="00A837B3" w:rsidP="00615941">
            <w:pPr>
              <w:rPr>
                <w:rFonts w:eastAsia="Arial"/>
              </w:rPr>
            </w:pPr>
            <w:r w:rsidRPr="000C38B2">
              <w:t>Legal and Ethical Competence for Psychologists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878D3D" w14:textId="77777777" w:rsidR="00A837B3" w:rsidRPr="000C38B2" w:rsidRDefault="00A837B3" w:rsidP="00615941">
            <w:pPr>
              <w:rPr>
                <w:rFonts w:eastAsia="Arial"/>
              </w:rPr>
            </w:pPr>
            <w:r w:rsidRPr="000C38B2">
              <w:rPr>
                <w:rFonts w:eastAsia="Arial"/>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4245EA" w14:textId="77777777" w:rsidR="00A837B3" w:rsidRPr="000C38B2" w:rsidRDefault="00A837B3" w:rsidP="00615941"/>
        </w:tc>
      </w:tr>
      <w:tr w:rsidR="00FE6548" w:rsidRPr="000C38B2" w14:paraId="4F1BC5FB" w14:textId="77777777" w:rsidTr="003653B3">
        <w:trPr>
          <w:trHeight w:val="333"/>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290C1E" w14:textId="77777777" w:rsidR="00A837B3" w:rsidRPr="000C38B2" w:rsidRDefault="00A837B3" w:rsidP="00615941">
            <w:pPr>
              <w:rPr>
                <w:rFonts w:eastAsia="Arial"/>
              </w:rPr>
            </w:pPr>
            <w:r w:rsidRPr="000C38B2">
              <w:t>PSY 512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C2A6F3" w14:textId="77777777" w:rsidR="00A837B3" w:rsidRPr="000C38B2" w:rsidRDefault="00A837B3" w:rsidP="00615941">
            <w:pPr>
              <w:rPr>
                <w:rFonts w:eastAsia="Arial"/>
              </w:rPr>
            </w:pPr>
            <w:r w:rsidRPr="000C38B2">
              <w:t>Psychological Theories: Psychoanalytic/Psychodynamic</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8BA022" w14:textId="77777777" w:rsidR="00A837B3" w:rsidRPr="000C38B2" w:rsidRDefault="00A837B3" w:rsidP="00615941">
            <w:pPr>
              <w:rPr>
                <w:rFonts w:eastAsia="Arial"/>
              </w:rPr>
            </w:pPr>
            <w:r w:rsidRPr="000C38B2">
              <w:rPr>
                <w:rFonts w:eastAsia="Arial"/>
              </w:rPr>
              <w:t>2</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8AE263" w14:textId="77777777" w:rsidR="00A837B3" w:rsidRPr="000C38B2" w:rsidRDefault="00A837B3" w:rsidP="00615941"/>
        </w:tc>
      </w:tr>
      <w:tr w:rsidR="00FE6548" w:rsidRPr="000C38B2" w14:paraId="6A7A906A" w14:textId="77777777" w:rsidTr="003653B3">
        <w:trPr>
          <w:trHeight w:val="432"/>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871C1A" w14:textId="77777777" w:rsidR="00A837B3" w:rsidRPr="000C38B2" w:rsidRDefault="00A837B3" w:rsidP="00615941">
            <w:pPr>
              <w:rPr>
                <w:rFonts w:eastAsia="Arial"/>
              </w:rPr>
            </w:pPr>
            <w:r w:rsidRPr="000C38B2">
              <w:rPr>
                <w:rFonts w:eastAsia="Verdana"/>
              </w:rPr>
              <w:t>PSY 513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4DFD32" w14:textId="77777777" w:rsidR="00A837B3" w:rsidRPr="000C38B2" w:rsidRDefault="00A837B3" w:rsidP="00615941">
            <w:pPr>
              <w:rPr>
                <w:rFonts w:eastAsia="Arial"/>
              </w:rPr>
            </w:pPr>
            <w:r w:rsidRPr="000C38B2">
              <w:rPr>
                <w:rFonts w:eastAsia="Verdana"/>
              </w:rPr>
              <w:t>Psychological Theories:  Cognitive and Behavioral</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F7226E" w14:textId="77777777" w:rsidR="00A837B3" w:rsidRPr="000C38B2" w:rsidRDefault="007B48C7" w:rsidP="00615941">
            <w:r w:rsidRPr="000C38B2">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F0C9CE" w14:textId="77777777" w:rsidR="00A837B3" w:rsidRPr="000C38B2" w:rsidRDefault="00A837B3" w:rsidP="00615941"/>
        </w:tc>
      </w:tr>
      <w:tr w:rsidR="00FE6548" w:rsidRPr="000C38B2" w14:paraId="101CED14" w14:textId="77777777" w:rsidTr="003653B3">
        <w:trPr>
          <w:trHeight w:val="3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0335A2" w14:textId="77777777" w:rsidR="00A837B3" w:rsidRPr="000C38B2" w:rsidRDefault="00A837B3" w:rsidP="00615941">
            <w:pPr>
              <w:rPr>
                <w:rFonts w:eastAsia="Arial"/>
              </w:rPr>
            </w:pPr>
            <w:r w:rsidRPr="000C38B2">
              <w:rPr>
                <w:rFonts w:eastAsia="Arial"/>
              </w:rPr>
              <w:t>PSY 514</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2D73C0" w14:textId="77777777" w:rsidR="00A837B3" w:rsidRPr="000C38B2" w:rsidRDefault="00A837B3" w:rsidP="00615941">
            <w:pPr>
              <w:rPr>
                <w:rFonts w:eastAsia="Arial"/>
              </w:rPr>
            </w:pPr>
            <w:r w:rsidRPr="000C38B2">
              <w:rPr>
                <w:rFonts w:eastAsia="Arial"/>
              </w:rPr>
              <w:t>Psychological Theories: Group</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BE55CD" w14:textId="50D651D8" w:rsidR="00A837B3" w:rsidRPr="000C38B2" w:rsidRDefault="00A837B3" w:rsidP="00615941">
            <w:r w:rsidRPr="000C38B2">
              <w:t xml:space="preserve">     </w:t>
            </w:r>
            <w:r w:rsidR="00092C4C" w:rsidRPr="000C38B2">
              <w:t xml:space="preserve">  </w:t>
            </w:r>
            <w:r w:rsidR="007B48C7" w:rsidRPr="000C38B2">
              <w:t>2</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EE9D7F" w14:textId="77777777" w:rsidR="00A837B3" w:rsidRPr="000C38B2" w:rsidRDefault="00A837B3" w:rsidP="00615941"/>
        </w:tc>
      </w:tr>
      <w:tr w:rsidR="00FE6548" w:rsidRPr="000C38B2" w14:paraId="7FBAFEED" w14:textId="77777777" w:rsidTr="009037FF">
        <w:trPr>
          <w:trHeight w:val="855"/>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FC6DF" w14:textId="77777777" w:rsidR="00A837B3" w:rsidRPr="000C38B2" w:rsidRDefault="00A837B3" w:rsidP="00615941">
            <w:pPr>
              <w:rPr>
                <w:rFonts w:eastAsia="Arial"/>
              </w:rPr>
            </w:pPr>
            <w:r w:rsidRPr="000C38B2">
              <w:rPr>
                <w:rFonts w:eastAsia="Arial"/>
              </w:rPr>
              <w:t>PSY 515</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7E828" w14:textId="3DB6F7DB" w:rsidR="00A837B3" w:rsidRPr="009037FF" w:rsidRDefault="00A837B3" w:rsidP="009037FF">
            <w:pPr>
              <w:pStyle w:val="NormalWeb"/>
            </w:pPr>
            <w:r w:rsidRPr="000C38B2">
              <w:t>Advanced Developmental Psychology I</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24921" w14:textId="490EBCC3" w:rsidR="00A837B3" w:rsidRPr="000C38B2" w:rsidRDefault="00A837B3" w:rsidP="00615941">
            <w:r w:rsidRPr="000C38B2">
              <w:t xml:space="preserve">     </w:t>
            </w:r>
            <w:r w:rsidR="00092C4C" w:rsidRPr="000C38B2">
              <w:t xml:space="preserve">  </w:t>
            </w:r>
            <w:r w:rsidRPr="000C38B2">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CC67E8" w14:textId="77777777" w:rsidR="00A837B3" w:rsidRPr="000C38B2" w:rsidRDefault="00A837B3" w:rsidP="00615941"/>
        </w:tc>
      </w:tr>
      <w:tr w:rsidR="00351354" w:rsidRPr="000C38B2" w14:paraId="50A9D613" w14:textId="77777777" w:rsidTr="003653B3">
        <w:trPr>
          <w:trHeight w:val="3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0EABBB" w14:textId="475082E4" w:rsidR="00351354" w:rsidRPr="000C38B2" w:rsidRDefault="00351354" w:rsidP="00615941">
            <w:pPr>
              <w:rPr>
                <w:rFonts w:eastAsia="Arial"/>
              </w:rPr>
            </w:pPr>
            <w:r w:rsidRPr="000C38B2">
              <w:rPr>
                <w:rFonts w:eastAsia="Arial"/>
              </w:rPr>
              <w:t>PSY 615</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DEFF00" w14:textId="31D6C743" w:rsidR="00351354" w:rsidRPr="000C38B2" w:rsidRDefault="00351354" w:rsidP="00615941">
            <w:pPr>
              <w:pStyle w:val="NormalWeb"/>
            </w:pPr>
            <w:r w:rsidRPr="000C38B2">
              <w:t>Advanced Developmental Psychology II</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96336" w14:textId="376822AE" w:rsidR="00351354" w:rsidRPr="000C38B2" w:rsidRDefault="00351354" w:rsidP="00615941">
            <w:r w:rsidRPr="000C38B2">
              <w:t xml:space="preserve">     </w:t>
            </w:r>
            <w:r w:rsidR="00092C4C" w:rsidRPr="000C38B2">
              <w:t xml:space="preserve">  </w:t>
            </w:r>
            <w:r w:rsidRPr="000C38B2">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900202" w14:textId="77777777" w:rsidR="00351354" w:rsidRPr="000C38B2" w:rsidRDefault="00351354" w:rsidP="00615941"/>
        </w:tc>
      </w:tr>
      <w:tr w:rsidR="00351354" w:rsidRPr="000C38B2" w14:paraId="2E2E40EC" w14:textId="77777777" w:rsidTr="003653B3">
        <w:trPr>
          <w:trHeight w:val="3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2CC058" w14:textId="77777777" w:rsidR="00351354" w:rsidRPr="000C38B2" w:rsidRDefault="00351354" w:rsidP="00615941">
            <w:pPr>
              <w:rPr>
                <w:rFonts w:eastAsia="Arial"/>
              </w:rPr>
            </w:pP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BB0C7" w14:textId="77777777" w:rsidR="00351354" w:rsidRPr="000C38B2" w:rsidRDefault="00351354" w:rsidP="00615941">
            <w:pPr>
              <w:pStyle w:val="NormalWeb"/>
            </w:pP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19C711" w14:textId="77777777" w:rsidR="00351354" w:rsidRPr="000C38B2" w:rsidRDefault="00351354" w:rsidP="00615941"/>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F6ABEB" w14:textId="77777777" w:rsidR="00351354" w:rsidRPr="000C38B2" w:rsidRDefault="00351354" w:rsidP="00615941"/>
        </w:tc>
      </w:tr>
      <w:tr w:rsidR="00FE6548" w:rsidRPr="000C38B2" w14:paraId="1A8D3FD6" w14:textId="77777777" w:rsidTr="009037FF">
        <w:trPr>
          <w:trHeight w:val="702"/>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D2CD86" w14:textId="77777777" w:rsidR="00A837B3" w:rsidRPr="000C38B2" w:rsidRDefault="00A837B3" w:rsidP="00615941">
            <w:pPr>
              <w:rPr>
                <w:rFonts w:eastAsia="Verdana"/>
              </w:rPr>
            </w:pP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23583D" w14:textId="77777777" w:rsidR="00A837B3" w:rsidRPr="000C38B2" w:rsidRDefault="00A837B3" w:rsidP="00615941">
            <w:r w:rsidRPr="000C38B2">
              <w:t>Major Hours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FCC55F" w14:textId="575F4936" w:rsidR="00A837B3" w:rsidRPr="000C38B2" w:rsidRDefault="00587A5C" w:rsidP="00615941">
            <w:pPr>
              <w:rPr>
                <w:rFonts w:eastAsia="Arial"/>
              </w:rPr>
            </w:pPr>
            <w:r w:rsidRPr="000C38B2">
              <w:rPr>
                <w:rFonts w:eastAsia="Arial"/>
              </w:rPr>
              <w:t>48</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2CA39B" w14:textId="77777777" w:rsidR="00A837B3" w:rsidRPr="000C38B2" w:rsidRDefault="00A837B3" w:rsidP="00615941"/>
        </w:tc>
      </w:tr>
      <w:tr w:rsidR="00A837B3" w:rsidRPr="000C38B2" w14:paraId="7A51D20A" w14:textId="77777777" w:rsidTr="003653B3">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700BD9" w14:textId="77777777" w:rsidR="00A837B3" w:rsidRPr="000C38B2" w:rsidRDefault="00A837B3" w:rsidP="00615941"/>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83702D" w14:textId="77777777" w:rsidR="00A837B3" w:rsidRPr="000C38B2" w:rsidRDefault="00A837B3" w:rsidP="00615941">
            <w:pPr>
              <w:rPr>
                <w:rFonts w:eastAsia="Arial"/>
              </w:rPr>
            </w:pPr>
            <w:r w:rsidRPr="000C38B2">
              <w:rPr>
                <w:rFonts w:eastAsia="Verdana"/>
              </w:rPr>
              <w:t>Total Program Hours</w:t>
            </w:r>
          </w:p>
        </w:tc>
        <w:tc>
          <w:tcPr>
            <w:tcW w:w="11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736136" w14:textId="77777777" w:rsidR="00A837B3" w:rsidRPr="000C38B2" w:rsidRDefault="00A837B3" w:rsidP="00615941">
            <w:pPr>
              <w:rPr>
                <w:rFonts w:eastAsia="Arial"/>
              </w:rPr>
            </w:pPr>
            <w:r w:rsidRPr="000C38B2">
              <w:rPr>
                <w:rFonts w:eastAsia="Verdana"/>
              </w:rPr>
              <w:t>48</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53FEA" w14:textId="77777777" w:rsidR="00A837B3" w:rsidRPr="000C38B2" w:rsidRDefault="00A837B3" w:rsidP="00615941"/>
        </w:tc>
      </w:tr>
    </w:tbl>
    <w:p w14:paraId="1AC100DF" w14:textId="77777777" w:rsidR="00F962EC" w:rsidRPr="000C38B2" w:rsidRDefault="00F962EC" w:rsidP="00615941">
      <w:bookmarkStart w:id="540" w:name="_Toc526328791"/>
    </w:p>
    <w:p w14:paraId="755B9599" w14:textId="4813EFF6" w:rsidR="00474615" w:rsidRPr="006161D0" w:rsidRDefault="00474615" w:rsidP="00615941">
      <w:pPr>
        <w:pStyle w:val="Heading1"/>
      </w:pPr>
      <w:bookmarkStart w:id="541" w:name="_Toc196996220"/>
      <w:bookmarkStart w:id="542" w:name="_Toc212123493"/>
      <w:bookmarkEnd w:id="540"/>
      <w:r w:rsidRPr="006161D0">
        <w:t>Department of C</w:t>
      </w:r>
      <w:r w:rsidR="0004564B">
        <w:t>ertification</w:t>
      </w:r>
      <w:r w:rsidRPr="006161D0">
        <w:t xml:space="preserve"> and Community Development</w:t>
      </w:r>
      <w:bookmarkEnd w:id="541"/>
      <w:bookmarkEnd w:id="542"/>
    </w:p>
    <w:p w14:paraId="6161EA34" w14:textId="77777777" w:rsidR="00474615" w:rsidRDefault="00474615" w:rsidP="00615941"/>
    <w:p w14:paraId="540B11C9" w14:textId="77777777" w:rsidR="00A26370" w:rsidRPr="00A02340" w:rsidRDefault="00A26370" w:rsidP="00615941">
      <w:pPr>
        <w:pStyle w:val="Heading1"/>
      </w:pPr>
      <w:bookmarkStart w:id="543" w:name="_Toc212123494"/>
      <w:r w:rsidRPr="00A02340">
        <w:t>Bereavement and Grief Counseling Certification</w:t>
      </w:r>
      <w:bookmarkEnd w:id="543"/>
    </w:p>
    <w:p w14:paraId="47B622DC" w14:textId="2AE5B013" w:rsidR="00A26370" w:rsidRPr="000C38B2" w:rsidRDefault="00A26370" w:rsidP="00615941">
      <w:pPr>
        <w:rPr>
          <w:rFonts w:eastAsia="Verdana"/>
        </w:rPr>
      </w:pPr>
      <w:r w:rsidRPr="000C38B2">
        <w:rPr>
          <w:rFonts w:eastAsia="Verdana"/>
        </w:rPr>
        <w:t xml:space="preserve">This program leads </w:t>
      </w:r>
      <w:r w:rsidR="00597300">
        <w:rPr>
          <w:rFonts w:eastAsia="Verdana"/>
        </w:rPr>
        <w:t>only to certification and is not a degree program</w:t>
      </w:r>
      <w:r w:rsidRPr="000C38B2">
        <w:rPr>
          <w:rFonts w:eastAsia="Verdana"/>
        </w:rPr>
        <w:t xml:space="preserve">.  (Completion of the following four </w:t>
      </w:r>
      <w:r>
        <w:rPr>
          <w:rFonts w:eastAsia="Verdana"/>
        </w:rPr>
        <w:t xml:space="preserve">Bereavement and Grief </w:t>
      </w:r>
      <w:r w:rsidRPr="000C38B2">
        <w:rPr>
          <w:rFonts w:eastAsia="Verdana"/>
        </w:rPr>
        <w:t xml:space="preserve">Counseling classes – 12 semester hours.)  However, you will </w:t>
      </w:r>
      <w:r w:rsidR="00597300">
        <w:rPr>
          <w:rFonts w:eastAsia="Verdana"/>
        </w:rPr>
        <w:t>earn college credit upon</w:t>
      </w:r>
      <w:r w:rsidRPr="000C38B2">
        <w:rPr>
          <w:rFonts w:eastAsia="Verdana"/>
        </w:rPr>
        <w:t xml:space="preserve"> successful completion of these courses.  That credit could later </w:t>
      </w:r>
      <w:r w:rsidR="00597300">
        <w:rPr>
          <w:rFonts w:eastAsia="Verdana"/>
        </w:rPr>
        <w:t>be used, or used simultaneously, toward an Associate’s or Bachelor’s-level</w:t>
      </w:r>
      <w:r w:rsidRPr="000C38B2">
        <w:rPr>
          <w:rFonts w:eastAsia="Verdana"/>
        </w:rPr>
        <w:t xml:space="preserve"> degree.</w:t>
      </w:r>
    </w:p>
    <w:p w14:paraId="31643FC5" w14:textId="77777777" w:rsidR="00A26370" w:rsidRPr="006132C9" w:rsidRDefault="00A26370" w:rsidP="00F65F24">
      <w:r w:rsidRPr="006132C9">
        <w:t>Purpose</w:t>
      </w:r>
    </w:p>
    <w:p w14:paraId="6DEF26FB" w14:textId="48B4333E" w:rsidR="00A26370" w:rsidRPr="00202848" w:rsidRDefault="00A26370" w:rsidP="00615941">
      <w:r w:rsidRPr="00202848">
        <w:t xml:space="preserve">The Bereavement and Grief Counseling Certification Program is designed to prepare students to work with those who have experienced grief and loss. This program will introduce students to the history and concepts of bereavement and grief while preparing them to work with a variety of people in both individual and group settings. In addition, this program will provide students with community resources to assist in healthy healing for the bereaved. While in the program, students will learn important relationship and communication skills to come alongside those who are experiencing loss. An important part of this program will be a supervised clinical experience in which </w:t>
      </w:r>
      <w:r w:rsidR="00597300">
        <w:t>students will practice helping skills and develop professionally</w:t>
      </w:r>
      <w:r w:rsidRPr="00202848">
        <w:t>. This is a four-semester program</w:t>
      </w:r>
      <w:r w:rsidR="00597300">
        <w:t>, as outlined below,</w:t>
      </w:r>
      <w:r w:rsidRPr="00202848">
        <w:t xml:space="preserve"> designed to equip and empower men and women to go out into the community to help in the areas of grief and bereavement from a Christian worldview perspective. This program trains students to be able to assist people through their journey of loss</w:t>
      </w:r>
      <w:r w:rsidR="00597300">
        <w:t>,</w:t>
      </w:r>
      <w:r w:rsidRPr="00202848">
        <w:t xml:space="preserve"> utilizing the skills and training in addition to the compassion and empathy they have for those </w:t>
      </w:r>
      <w:r w:rsidR="00597300">
        <w:t>who</w:t>
      </w:r>
      <w:r w:rsidRPr="00202848">
        <w:t xml:space="preserve"> are grieving. </w:t>
      </w:r>
    </w:p>
    <w:p w14:paraId="0AB750CA" w14:textId="77777777" w:rsidR="00A26370" w:rsidRPr="006132C9" w:rsidRDefault="00A26370" w:rsidP="00F65F24">
      <w:pPr>
        <w:rPr>
          <w:rFonts w:eastAsia="Verdana"/>
        </w:rPr>
      </w:pPr>
      <w:r w:rsidRPr="006132C9">
        <w:rPr>
          <w:rFonts w:eastAsia="Verdana"/>
        </w:rPr>
        <w:t>Student Learning Outcomes/Objectives</w:t>
      </w:r>
    </w:p>
    <w:p w14:paraId="35A3148C" w14:textId="77777777" w:rsidR="00A26370" w:rsidRPr="000C38B2" w:rsidRDefault="00A26370" w:rsidP="00615941">
      <w:r w:rsidRPr="000C38B2">
        <w:t>Upon completion of this certificate, the student will be able to:</w:t>
      </w:r>
    </w:p>
    <w:p w14:paraId="4C581D6B" w14:textId="77777777" w:rsidR="00A26370" w:rsidRPr="000C38B2" w:rsidRDefault="00A26370" w:rsidP="00DB4360">
      <w:pPr>
        <w:pStyle w:val="ListParagraph"/>
        <w:numPr>
          <w:ilvl w:val="0"/>
          <w:numId w:val="6"/>
        </w:numPr>
      </w:pPr>
      <w:r w:rsidRPr="000C38B2">
        <w:t xml:space="preserve">To equip students with the skills necessary to address the issues of grief and educate the students in the steps to assist a grieving person in the journey of bereavement. </w:t>
      </w:r>
    </w:p>
    <w:p w14:paraId="6B6D748D" w14:textId="77777777" w:rsidR="00A26370" w:rsidRPr="000C38B2" w:rsidRDefault="00A26370" w:rsidP="00DB4360">
      <w:pPr>
        <w:pStyle w:val="ListParagraph"/>
        <w:numPr>
          <w:ilvl w:val="0"/>
          <w:numId w:val="6"/>
        </w:numPr>
      </w:pPr>
      <w:r w:rsidRPr="000C38B2">
        <w:t xml:space="preserve">To educate students in the helping relationship of assisting grieving people.  </w:t>
      </w:r>
    </w:p>
    <w:p w14:paraId="611D2787" w14:textId="77777777" w:rsidR="00A26370" w:rsidRPr="000C38B2" w:rsidRDefault="00A26370" w:rsidP="00DB4360">
      <w:pPr>
        <w:pStyle w:val="ListParagraph"/>
        <w:numPr>
          <w:ilvl w:val="0"/>
          <w:numId w:val="6"/>
        </w:numPr>
      </w:pPr>
      <w:r w:rsidRPr="000C38B2">
        <w:t xml:space="preserve">To instruct students in the resources needed for grieving people.  </w:t>
      </w:r>
    </w:p>
    <w:p w14:paraId="36824BDF" w14:textId="77777777" w:rsidR="00A26370" w:rsidRPr="000C38B2" w:rsidRDefault="00A26370" w:rsidP="00DB4360">
      <w:pPr>
        <w:pStyle w:val="ListParagraph"/>
        <w:numPr>
          <w:ilvl w:val="0"/>
          <w:numId w:val="6"/>
        </w:numPr>
      </w:pPr>
      <w:r w:rsidRPr="000C38B2">
        <w:t xml:space="preserve">To introduce students to the psychoeducational component of grief and bereavement. </w:t>
      </w:r>
    </w:p>
    <w:p w14:paraId="3FA57E15" w14:textId="77777777" w:rsidR="00A26370" w:rsidRDefault="00A26370" w:rsidP="00DB4360">
      <w:pPr>
        <w:pStyle w:val="ListParagraph"/>
        <w:numPr>
          <w:ilvl w:val="0"/>
          <w:numId w:val="6"/>
        </w:numPr>
      </w:pPr>
      <w:r w:rsidRPr="000C38B2">
        <w:t xml:space="preserve">To educate students in the development and facilitation of grief groups within the community.  To allow students to hone their skills through a clinical internship under the supervision of a Licensed Professional Counselor. </w:t>
      </w:r>
    </w:p>
    <w:p w14:paraId="4AE2BDD3" w14:textId="77777777" w:rsidR="00A26370" w:rsidRPr="000C38B2" w:rsidRDefault="00A26370" w:rsidP="00615941">
      <w:pPr>
        <w:pStyle w:val="ListParagraph"/>
      </w:pPr>
      <w:r>
        <w:t>Enrollment Limit - 30</w:t>
      </w:r>
    </w:p>
    <w:p w14:paraId="77992B74" w14:textId="77777777" w:rsidR="00A26370" w:rsidRPr="000C38B2" w:rsidRDefault="00A26370" w:rsidP="00615941"/>
    <w:p w14:paraId="4A24FF3F" w14:textId="77777777" w:rsidR="00A26370" w:rsidRPr="000C38B2" w:rsidRDefault="00A26370" w:rsidP="00615941">
      <w:r>
        <w:t xml:space="preserve">Total Hours: </w:t>
      </w:r>
      <w:r w:rsidRPr="000C38B2">
        <w:t>12 hours</w:t>
      </w:r>
    </w:p>
    <w:tbl>
      <w:tblPr>
        <w:tblW w:w="9275"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10"/>
        <w:gridCol w:w="3689"/>
        <w:gridCol w:w="1174"/>
        <w:gridCol w:w="1802"/>
      </w:tblGrid>
      <w:tr w:rsidR="00A26370" w:rsidRPr="000C38B2" w14:paraId="0BDC5977" w14:textId="77777777" w:rsidTr="009402F7">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60E257" w14:textId="77777777" w:rsidR="00A26370" w:rsidRPr="000C38B2" w:rsidRDefault="00A26370" w:rsidP="00615941">
            <w:pPr>
              <w:rPr>
                <w:rFonts w:eastAsia="Arial"/>
              </w:rPr>
            </w:pPr>
            <w:r>
              <w:rPr>
                <w:rFonts w:eastAsia="Arial"/>
              </w:rPr>
              <w:t>Course Number</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DDE7" w14:textId="77777777" w:rsidR="00A26370" w:rsidRPr="000C38B2" w:rsidRDefault="00A26370" w:rsidP="00615941">
            <w:r>
              <w:t>Course Title</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8A687" w14:textId="77777777" w:rsidR="00A26370" w:rsidRPr="000C38B2" w:rsidRDefault="00A26370" w:rsidP="00615941">
            <w:pPr>
              <w:rPr>
                <w:rFonts w:eastAsia="Verdana"/>
              </w:rPr>
            </w:pPr>
            <w:r>
              <w:rPr>
                <w:rFonts w:eastAsia="Verdana"/>
              </w:rPr>
              <w:t>Semester Hours</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99169" w14:textId="77777777" w:rsidR="00A26370" w:rsidRPr="000C38B2" w:rsidRDefault="00A26370" w:rsidP="00615941">
            <w:r>
              <w:t>Prerequisites</w:t>
            </w:r>
          </w:p>
        </w:tc>
      </w:tr>
      <w:tr w:rsidR="00A26370" w:rsidRPr="000C38B2" w14:paraId="7B364799" w14:textId="77777777" w:rsidTr="009402F7">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F60E880" w14:textId="77777777" w:rsidR="00A26370" w:rsidRPr="000C38B2" w:rsidRDefault="00A26370" w:rsidP="00615941">
            <w:r w:rsidRPr="000C38B2">
              <w:rPr>
                <w:rFonts w:eastAsia="Arial"/>
              </w:rPr>
              <w:t>BGC 101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C427CD" w14:textId="77777777" w:rsidR="00A26370" w:rsidRPr="000C38B2" w:rsidRDefault="00A26370" w:rsidP="00615941">
            <w:pPr>
              <w:rPr>
                <w:rFonts w:eastAsia="Arial"/>
              </w:rPr>
            </w:pPr>
            <w:r w:rsidRPr="000C38B2">
              <w:t>Introduction to Grief &amp; Bereavement</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37D13D" w14:textId="77777777" w:rsidR="00A26370" w:rsidRPr="000C38B2" w:rsidRDefault="00A26370" w:rsidP="00615941">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631556" w14:textId="77777777" w:rsidR="00A26370" w:rsidRPr="000C38B2" w:rsidRDefault="00A26370" w:rsidP="00615941"/>
        </w:tc>
      </w:tr>
      <w:tr w:rsidR="00A26370" w:rsidRPr="000C38B2" w14:paraId="40171CCF"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65C419" w14:textId="77777777" w:rsidR="00A26370" w:rsidRPr="000C38B2" w:rsidRDefault="00A26370" w:rsidP="00615941">
            <w:pPr>
              <w:rPr>
                <w:rFonts w:eastAsia="Arial"/>
              </w:rPr>
            </w:pPr>
            <w:r w:rsidRPr="000C38B2">
              <w:rPr>
                <w:rFonts w:eastAsia="Arial"/>
              </w:rPr>
              <w:t>BGC 102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20D551" w14:textId="77777777" w:rsidR="00A26370" w:rsidRPr="000C38B2" w:rsidRDefault="00A26370" w:rsidP="00615941">
            <w:pPr>
              <w:rPr>
                <w:rFonts w:eastAsia="Arial"/>
              </w:rPr>
            </w:pPr>
            <w:r w:rsidRPr="000C38B2">
              <w:t>The Helping Relationship: Skills &amp; Professional Development</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A43CFF" w14:textId="77777777" w:rsidR="00A26370" w:rsidRPr="000C38B2" w:rsidRDefault="00A26370" w:rsidP="00615941">
            <w:pPr>
              <w:rPr>
                <w:rFonts w:eastAsia="Arial"/>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C4E1CB" w14:textId="77777777" w:rsidR="00A26370" w:rsidRPr="000C38B2" w:rsidRDefault="00A26370" w:rsidP="00615941"/>
        </w:tc>
      </w:tr>
      <w:tr w:rsidR="00A26370" w:rsidRPr="000C38B2" w14:paraId="72F3D27E"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1B918F9" w14:textId="77777777" w:rsidR="00A26370" w:rsidRPr="000C38B2" w:rsidRDefault="00A26370" w:rsidP="00615941">
            <w:pPr>
              <w:rPr>
                <w:rFonts w:eastAsia="Arial"/>
              </w:rPr>
            </w:pPr>
            <w:r w:rsidRPr="000C38B2">
              <w:rPr>
                <w:rFonts w:eastAsia="Arial"/>
              </w:rPr>
              <w:t>BGC 103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4FFF840" w14:textId="77777777" w:rsidR="00A26370" w:rsidRPr="000C38B2" w:rsidRDefault="00A26370" w:rsidP="00615941">
            <w:pPr>
              <w:rPr>
                <w:rFonts w:eastAsia="Verdana"/>
              </w:rPr>
            </w:pPr>
            <w:r w:rsidRPr="000C38B2">
              <w:t>Psychoeducation &amp; Resource Development</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E38964" w14:textId="77777777" w:rsidR="00A26370" w:rsidRPr="000C38B2" w:rsidRDefault="00A26370" w:rsidP="00615941">
            <w:pPr>
              <w:rPr>
                <w:rFonts w:eastAsia="Verdana"/>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1A8882" w14:textId="77777777" w:rsidR="00A26370" w:rsidRPr="000C38B2" w:rsidRDefault="00A26370" w:rsidP="00615941"/>
        </w:tc>
      </w:tr>
      <w:tr w:rsidR="009402F7" w:rsidRPr="000C38B2" w14:paraId="26815511" w14:textId="77777777" w:rsidTr="009402F7">
        <w:trPr>
          <w:trHeight w:val="495"/>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318CB9" w14:textId="77777777" w:rsidR="009402F7" w:rsidRPr="000C38B2" w:rsidRDefault="009402F7" w:rsidP="002E65F7">
            <w:pPr>
              <w:rPr>
                <w:rFonts w:eastAsia="Arial"/>
              </w:rPr>
            </w:pPr>
            <w:bookmarkStart w:id="544" w:name="_Toc212123495"/>
            <w:r w:rsidRPr="000C38B2">
              <w:t>BGC 104</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0F08E71" w14:textId="77777777" w:rsidR="009402F7" w:rsidRPr="000C38B2" w:rsidRDefault="009402F7" w:rsidP="002E65F7">
            <w:pPr>
              <w:rPr>
                <w:rFonts w:eastAsia="Arial"/>
              </w:rPr>
            </w:pPr>
            <w:r w:rsidRPr="000C38B2">
              <w:t>Clinical Practice, Clinical Skills, and Supervision</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795664F" w14:textId="77777777" w:rsidR="009402F7" w:rsidRPr="000C38B2" w:rsidRDefault="009402F7" w:rsidP="002E65F7">
            <w:pPr>
              <w:rPr>
                <w:rFonts w:eastAsia="Arial"/>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82B5B2" w14:textId="77777777" w:rsidR="009402F7" w:rsidRPr="000C38B2" w:rsidRDefault="009402F7" w:rsidP="002E65F7"/>
        </w:tc>
      </w:tr>
      <w:tr w:rsidR="009402F7" w:rsidRPr="00B01306" w14:paraId="174A2F31" w14:textId="77777777" w:rsidTr="009402F7">
        <w:tblPrEx>
          <w:tblLook w:val="0000" w:firstRow="0" w:lastRow="0" w:firstColumn="0" w:lastColumn="0" w:noHBand="0" w:noVBand="0"/>
        </w:tblPrEx>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D590BF" w14:textId="77777777" w:rsidR="009402F7" w:rsidRPr="00B01306" w:rsidRDefault="009402F7" w:rsidP="002E65F7">
            <w:pPr>
              <w:rPr>
                <w:rFonts w:eastAsia="Verdana"/>
              </w:rPr>
            </w:pP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1EC554" w14:textId="77777777" w:rsidR="009402F7" w:rsidRPr="00B01306" w:rsidRDefault="009402F7" w:rsidP="002E65F7">
            <w:pPr>
              <w:rPr>
                <w:rFonts w:eastAsia="Verdana"/>
              </w:rPr>
            </w:pP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850E78" w14:textId="77777777" w:rsidR="009402F7" w:rsidRPr="00B01306" w:rsidRDefault="009402F7" w:rsidP="002E65F7">
            <w:pPr>
              <w:rPr>
                <w:rFonts w:eastAsia="Verdana"/>
              </w:rPr>
            </w:pP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88DB19" w14:textId="77777777" w:rsidR="009402F7" w:rsidRPr="00B01306" w:rsidRDefault="009402F7" w:rsidP="002E65F7"/>
        </w:tc>
      </w:tr>
      <w:tr w:rsidR="009402F7" w:rsidRPr="00B01306" w14:paraId="5F7B946A" w14:textId="77777777" w:rsidTr="009402F7">
        <w:tblPrEx>
          <w:tblLook w:val="0000" w:firstRow="0" w:lastRow="0" w:firstColumn="0" w:lastColumn="0" w:noHBand="0" w:noVBand="0"/>
        </w:tblPrEx>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12DDD" w14:textId="77777777" w:rsidR="009402F7" w:rsidRPr="00B01306" w:rsidRDefault="009402F7" w:rsidP="002E65F7"/>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494092" w14:textId="77777777" w:rsidR="009402F7" w:rsidRPr="00B01306" w:rsidRDefault="009402F7" w:rsidP="002E65F7">
            <w:pPr>
              <w:rPr>
                <w:rFonts w:eastAsia="Verdana"/>
              </w:rPr>
            </w:pPr>
            <w:r w:rsidRPr="00B01306">
              <w:rPr>
                <w:rFonts w:eastAsia="Verdana"/>
              </w:rPr>
              <w:t>Total Required Hours</w:t>
            </w:r>
          </w:p>
        </w:tc>
        <w:tc>
          <w:tcPr>
            <w:tcW w:w="1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3EC6E0" w14:textId="77777777" w:rsidR="009402F7" w:rsidRPr="00B01306" w:rsidRDefault="009402F7" w:rsidP="002E65F7">
            <w:r>
              <w:rPr>
                <w:rFonts w:eastAsia="Verdana"/>
              </w:rPr>
              <w:t>12</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0752A" w14:textId="77777777" w:rsidR="009402F7" w:rsidRPr="00B01306" w:rsidRDefault="009402F7" w:rsidP="002E65F7"/>
        </w:tc>
      </w:tr>
    </w:tbl>
    <w:p w14:paraId="4AA93A20" w14:textId="77777777" w:rsidR="009402F7" w:rsidRDefault="009402F7" w:rsidP="009402F7"/>
    <w:p w14:paraId="3719A293" w14:textId="77777777" w:rsidR="00E63C45" w:rsidRPr="00E63C45" w:rsidRDefault="00E63C45" w:rsidP="00615941">
      <w:pPr>
        <w:pStyle w:val="Heading1"/>
        <w:rPr>
          <w:rFonts w:eastAsia="Verdana"/>
        </w:rPr>
      </w:pPr>
      <w:r w:rsidRPr="00E63C45">
        <w:rPr>
          <w:rFonts w:eastAsia="Verdana"/>
        </w:rPr>
        <w:t>Biblical Studies Certification</w:t>
      </w:r>
      <w:bookmarkEnd w:id="544"/>
    </w:p>
    <w:p w14:paraId="6D7EB339" w14:textId="77777777" w:rsidR="00E63C45" w:rsidRPr="00A6331B" w:rsidRDefault="00E63C45" w:rsidP="00F65F24">
      <w:pPr>
        <w:rPr>
          <w:rFonts w:eastAsia="Verdana"/>
        </w:rPr>
      </w:pPr>
      <w:r w:rsidRPr="00A6331B">
        <w:rPr>
          <w:rFonts w:eastAsia="Verdana"/>
        </w:rPr>
        <w:t>Purpose</w:t>
      </w:r>
    </w:p>
    <w:p w14:paraId="30AE7909" w14:textId="0D96CDF7" w:rsidR="00E63C45" w:rsidRPr="004218DA" w:rsidRDefault="00E63C45" w:rsidP="00615941">
      <w:pPr>
        <w:rPr>
          <w:rFonts w:eastAsiaTheme="minorHAnsi"/>
        </w:rPr>
      </w:pPr>
      <w:r w:rsidRPr="004218DA">
        <w:rPr>
          <w:rFonts w:eastAsiaTheme="minorHAnsi"/>
        </w:rPr>
        <w:t xml:space="preserve">A Biblical Studies certificate provides foundational knowledge of the Bible and related theological concepts, equipping individuals for </w:t>
      </w:r>
      <w:r w:rsidR="009037FF">
        <w:rPr>
          <w:rFonts w:eastAsiaTheme="minorHAnsi"/>
        </w:rPr>
        <w:t>roles in</w:t>
      </w:r>
      <w:r w:rsidRPr="004218DA">
        <w:rPr>
          <w:rFonts w:eastAsiaTheme="minorHAnsi"/>
        </w:rPr>
        <w:t xml:space="preserve"> ministry, teaching, and personal enrichment. It enhances understanding of biblical texts, their historical and cultural contexts, and equips individuals to interpret and apply scripture effectively.</w:t>
      </w:r>
    </w:p>
    <w:p w14:paraId="30661454" w14:textId="77777777" w:rsidR="00E63C45" w:rsidRDefault="00E63C45" w:rsidP="00F65F24">
      <w:pPr>
        <w:rPr>
          <w:rFonts w:eastAsia="Verdana"/>
        </w:rPr>
      </w:pPr>
      <w:r w:rsidRPr="00A6331B">
        <w:rPr>
          <w:rFonts w:eastAsia="Verdana"/>
        </w:rPr>
        <w:t>Student Learning Outcomes/Objectives</w:t>
      </w:r>
    </w:p>
    <w:p w14:paraId="5726ADFC" w14:textId="77777777" w:rsidR="00E63C45" w:rsidRPr="00A6331B" w:rsidRDefault="00E63C45" w:rsidP="00615941">
      <w:pPr>
        <w:rPr>
          <w:rFonts w:eastAsia="Verdana"/>
        </w:rPr>
      </w:pPr>
      <w:r w:rsidRPr="00A6331B">
        <w:rPr>
          <w:rFonts w:eastAsia="Verdana"/>
        </w:rPr>
        <w:t>Upon completion of this degree, the student will be able to:</w:t>
      </w:r>
    </w:p>
    <w:p w14:paraId="01ED83BA" w14:textId="77777777" w:rsidR="00E63C45" w:rsidRPr="004218DA" w:rsidRDefault="00E63C45" w:rsidP="00DB4360">
      <w:pPr>
        <w:pStyle w:val="ListParagraph"/>
        <w:numPr>
          <w:ilvl w:val="0"/>
          <w:numId w:val="40"/>
        </w:numPr>
        <w:rPr>
          <w:rFonts w:eastAsiaTheme="minorHAnsi"/>
        </w:rPr>
      </w:pPr>
      <w:r w:rsidRPr="004218DA">
        <w:rPr>
          <w:rFonts w:eastAsiaTheme="minorHAnsi"/>
        </w:rPr>
        <w:t>Students will be able to demonstrate knowledge of Biblical truths in a variety of areas concerning humankind’s existence.</w:t>
      </w:r>
    </w:p>
    <w:p w14:paraId="0FE32E9F" w14:textId="77777777" w:rsidR="00E63C45" w:rsidRPr="004218DA" w:rsidRDefault="00E63C45" w:rsidP="00DB4360">
      <w:pPr>
        <w:pStyle w:val="ListParagraph"/>
        <w:numPr>
          <w:ilvl w:val="0"/>
          <w:numId w:val="40"/>
        </w:numPr>
        <w:rPr>
          <w:rFonts w:eastAsiaTheme="minorHAnsi"/>
        </w:rPr>
      </w:pPr>
      <w:r w:rsidRPr="004218DA">
        <w:rPr>
          <w:rFonts w:eastAsiaTheme="minorHAnsi"/>
        </w:rPr>
        <w:t>Students will be able to communicate how salvation is gained or lost.</w:t>
      </w:r>
    </w:p>
    <w:p w14:paraId="19803826" w14:textId="77777777" w:rsidR="00E63C45" w:rsidRPr="004218DA" w:rsidRDefault="00E63C45" w:rsidP="00DB4360">
      <w:pPr>
        <w:pStyle w:val="ListParagraph"/>
        <w:numPr>
          <w:ilvl w:val="0"/>
          <w:numId w:val="40"/>
        </w:numPr>
        <w:rPr>
          <w:rFonts w:eastAsiaTheme="minorHAnsi"/>
        </w:rPr>
      </w:pPr>
      <w:r w:rsidRPr="004218DA">
        <w:rPr>
          <w:rFonts w:eastAsiaTheme="minorHAnsi"/>
        </w:rPr>
        <w:t>Students will be able to relate appropriate scriptures to scenarios when discussing Biblical values and standards.</w:t>
      </w:r>
    </w:p>
    <w:p w14:paraId="66F6BEA1" w14:textId="77777777" w:rsidR="00E63C45" w:rsidRPr="004218DA" w:rsidRDefault="00E63C45" w:rsidP="00DB4360">
      <w:pPr>
        <w:pStyle w:val="ListParagraph"/>
        <w:numPr>
          <w:ilvl w:val="0"/>
          <w:numId w:val="40"/>
        </w:numPr>
        <w:rPr>
          <w:rFonts w:eastAsiaTheme="minorHAnsi"/>
        </w:rPr>
      </w:pPr>
      <w:r w:rsidRPr="004218DA">
        <w:rPr>
          <w:rFonts w:eastAsiaTheme="minorHAnsi"/>
        </w:rPr>
        <w:t>Students will be able</w:t>
      </w:r>
      <w:r>
        <w:rPr>
          <w:rFonts w:eastAsiaTheme="minorHAnsi"/>
        </w:rPr>
        <w:t xml:space="preserve"> to convey Biblical historical </w:t>
      </w:r>
      <w:r w:rsidRPr="004218DA">
        <w:rPr>
          <w:rFonts w:eastAsiaTheme="minorHAnsi"/>
        </w:rPr>
        <w:t>timelines and settings for the major events of the Bible.</w:t>
      </w:r>
    </w:p>
    <w:p w14:paraId="22FC0281" w14:textId="441EA0B9" w:rsidR="00E63C45" w:rsidRPr="004218DA" w:rsidRDefault="00E63C45" w:rsidP="00DB4360">
      <w:pPr>
        <w:pStyle w:val="ListParagraph"/>
        <w:numPr>
          <w:ilvl w:val="0"/>
          <w:numId w:val="40"/>
        </w:numPr>
        <w:rPr>
          <w:rFonts w:eastAsiaTheme="minorHAnsi"/>
        </w:rPr>
      </w:pPr>
      <w:r w:rsidRPr="004218DA">
        <w:rPr>
          <w:rFonts w:eastAsiaTheme="minorHAnsi"/>
        </w:rPr>
        <w:t xml:space="preserve">Students will be able to communicate Christian ethics and values based on God’s Word in </w:t>
      </w:r>
      <w:r w:rsidR="00597300">
        <w:rPr>
          <w:rFonts w:eastAsiaTheme="minorHAnsi"/>
        </w:rPr>
        <w:t xml:space="preserve">the </w:t>
      </w:r>
      <w:r w:rsidRPr="004218DA">
        <w:rPr>
          <w:rFonts w:eastAsiaTheme="minorHAnsi"/>
        </w:rPr>
        <w:t xml:space="preserve">scriptures.  </w:t>
      </w:r>
    </w:p>
    <w:p w14:paraId="38F8C470" w14:textId="77777777" w:rsidR="00E63C45" w:rsidRDefault="00E63C45" w:rsidP="00615941">
      <w:pPr>
        <w:rPr>
          <w:rFonts w:eastAsia="Verdana"/>
        </w:rPr>
      </w:pPr>
      <w:r w:rsidRPr="00A6331B">
        <w:rPr>
          <w:rFonts w:eastAsia="Verdana"/>
        </w:rPr>
        <w:t xml:space="preserve">Enrollment Limit </w:t>
      </w:r>
      <w:r>
        <w:rPr>
          <w:rFonts w:eastAsia="Verdana"/>
        </w:rPr>
        <w:t>–</w:t>
      </w:r>
      <w:r w:rsidRPr="00A6331B">
        <w:rPr>
          <w:rFonts w:eastAsia="Verdana"/>
        </w:rPr>
        <w:t xml:space="preserve"> 30</w:t>
      </w:r>
    </w:p>
    <w:p w14:paraId="3A94D1A8" w14:textId="77777777" w:rsidR="00E63C45" w:rsidRPr="004218DA" w:rsidRDefault="00E63C45" w:rsidP="00615941">
      <w:pPr>
        <w:rPr>
          <w:rFonts w:eastAsia="Verdana"/>
        </w:rPr>
      </w:pPr>
      <w:r>
        <w:rPr>
          <w:rFonts w:eastAsia="Verdana"/>
        </w:rPr>
        <w:t>Total Hours:  12 hours</w:t>
      </w:r>
    </w:p>
    <w:tbl>
      <w:tblPr>
        <w:tblW w:w="92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772"/>
        <w:gridCol w:w="4500"/>
        <w:gridCol w:w="1184"/>
        <w:gridCol w:w="1828"/>
      </w:tblGrid>
      <w:tr w:rsidR="00E63C45" w:rsidRPr="00B01306" w14:paraId="1B7CB712" w14:textId="77777777" w:rsidTr="009037FF">
        <w:trPr>
          <w:trHeight w:val="738"/>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3BF31E" w14:textId="77777777" w:rsidR="00E63C45" w:rsidRPr="00B01306" w:rsidRDefault="00E63C45" w:rsidP="00615941">
            <w:r>
              <w:t>Course Number</w:t>
            </w:r>
          </w:p>
        </w:tc>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AC4FA" w14:textId="77777777" w:rsidR="00E63C45" w:rsidRPr="00B01306" w:rsidRDefault="00E63C45" w:rsidP="00615941">
            <w:r>
              <w:t>Course Title</w:t>
            </w:r>
          </w:p>
        </w:tc>
        <w:tc>
          <w:tcPr>
            <w:tcW w:w="11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3870F" w14:textId="77777777" w:rsidR="00E63C45" w:rsidRPr="00B01306" w:rsidRDefault="00E63C45" w:rsidP="00615941">
            <w:r>
              <w:t>Semester Hours</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B114ED" w14:textId="77777777" w:rsidR="00E63C45" w:rsidRPr="00B01306" w:rsidRDefault="00E63C45" w:rsidP="00615941">
            <w:r>
              <w:t>Prerequisites</w:t>
            </w:r>
          </w:p>
        </w:tc>
      </w:tr>
      <w:tr w:rsidR="00E63C45" w:rsidRPr="00B01306" w14:paraId="186FD3D0" w14:textId="77777777" w:rsidTr="00797233">
        <w:trPr>
          <w:trHeight w:val="260"/>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87E164" w14:textId="77777777" w:rsidR="00E63C45" w:rsidRPr="00B01306" w:rsidRDefault="00E63C45" w:rsidP="00615941">
            <w:pPr>
              <w:rPr>
                <w:rFonts w:eastAsia="Arial"/>
              </w:rPr>
            </w:pPr>
            <w:r w:rsidRPr="00B01306">
              <w:rPr>
                <w:rFonts w:eastAsia="Verdana"/>
              </w:rPr>
              <w:t>BOT 101</w:t>
            </w:r>
          </w:p>
        </w:tc>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E877A" w14:textId="77777777" w:rsidR="00E63C45" w:rsidRPr="00B01306" w:rsidRDefault="00E63C45" w:rsidP="00615941">
            <w:pPr>
              <w:rPr>
                <w:rFonts w:eastAsia="Arial"/>
              </w:rPr>
            </w:pPr>
            <w:r w:rsidRPr="00B01306">
              <w:rPr>
                <w:rFonts w:eastAsia="Verdana"/>
              </w:rPr>
              <w:t>Introduction to Old Testament</w:t>
            </w:r>
          </w:p>
        </w:tc>
        <w:tc>
          <w:tcPr>
            <w:tcW w:w="11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003E78" w14:textId="77777777" w:rsidR="00E63C45" w:rsidRPr="00B01306" w:rsidRDefault="00E63C45"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6951B1" w14:textId="77777777" w:rsidR="00E63C45" w:rsidRPr="00B01306" w:rsidRDefault="00E63C45" w:rsidP="00615941"/>
        </w:tc>
      </w:tr>
      <w:tr w:rsidR="00E63C45" w:rsidRPr="00B01306" w14:paraId="55889201" w14:textId="77777777" w:rsidTr="00797233">
        <w:trPr>
          <w:trHeight w:val="260"/>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1D843E" w14:textId="77777777" w:rsidR="00E63C45" w:rsidRPr="00B01306" w:rsidRDefault="00E63C45" w:rsidP="00615941">
            <w:pPr>
              <w:rPr>
                <w:rFonts w:eastAsia="Arial"/>
              </w:rPr>
            </w:pPr>
            <w:r w:rsidRPr="00B01306">
              <w:rPr>
                <w:rFonts w:eastAsia="Verdana"/>
              </w:rPr>
              <w:t>BNT 101</w:t>
            </w:r>
          </w:p>
        </w:tc>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670269" w14:textId="77777777" w:rsidR="00E63C45" w:rsidRPr="00B01306" w:rsidRDefault="00E63C45" w:rsidP="00615941">
            <w:pPr>
              <w:rPr>
                <w:rFonts w:eastAsia="Arial"/>
              </w:rPr>
            </w:pPr>
            <w:r w:rsidRPr="00B01306">
              <w:rPr>
                <w:rFonts w:eastAsia="Verdana"/>
              </w:rPr>
              <w:t>Introduction to New Testament</w:t>
            </w:r>
          </w:p>
        </w:tc>
        <w:tc>
          <w:tcPr>
            <w:tcW w:w="11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43F5A" w14:textId="77777777" w:rsidR="00E63C45" w:rsidRPr="00B01306" w:rsidRDefault="00E63C45"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F24ED" w14:textId="77777777" w:rsidR="00E63C45" w:rsidRPr="00B01306" w:rsidRDefault="00E63C45" w:rsidP="00615941"/>
        </w:tc>
      </w:tr>
      <w:tr w:rsidR="00E63C45" w:rsidRPr="00B01306" w14:paraId="0F9F374D" w14:textId="77777777" w:rsidTr="00797233">
        <w:trPr>
          <w:trHeight w:val="260"/>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561E94" w14:textId="77777777" w:rsidR="00E63C45" w:rsidRPr="00B01306" w:rsidRDefault="00E63C45" w:rsidP="00615941">
            <w:pPr>
              <w:rPr>
                <w:rFonts w:eastAsia="Arial"/>
              </w:rPr>
            </w:pPr>
            <w:r w:rsidRPr="00B01306">
              <w:rPr>
                <w:rFonts w:eastAsia="Verdana"/>
              </w:rPr>
              <w:t>BSH 100</w:t>
            </w:r>
          </w:p>
        </w:tc>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E01B63" w14:textId="77777777" w:rsidR="00E63C45" w:rsidRPr="00B01306" w:rsidRDefault="00E63C45" w:rsidP="00615941">
            <w:pPr>
              <w:rPr>
                <w:rFonts w:eastAsia="Arial"/>
              </w:rPr>
            </w:pPr>
            <w:r w:rsidRPr="00B01306">
              <w:rPr>
                <w:rFonts w:eastAsia="Verdana"/>
              </w:rPr>
              <w:t>Bible Study Methods &amp; Hermeneutics</w:t>
            </w:r>
          </w:p>
        </w:tc>
        <w:tc>
          <w:tcPr>
            <w:tcW w:w="11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87761D" w14:textId="77777777" w:rsidR="00E63C45" w:rsidRPr="00B01306" w:rsidRDefault="00E63C45"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B0583" w14:textId="77777777" w:rsidR="00E63C45" w:rsidRPr="00B01306" w:rsidRDefault="00E63C45" w:rsidP="00615941"/>
        </w:tc>
      </w:tr>
      <w:tr w:rsidR="00E63C45" w:rsidRPr="00B01306" w14:paraId="7014CB39" w14:textId="77777777" w:rsidTr="00797233">
        <w:trPr>
          <w:trHeight w:val="260"/>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194E1A" w14:textId="77777777" w:rsidR="00E63C45" w:rsidRPr="00B01306" w:rsidRDefault="00E63C45" w:rsidP="00615941">
            <w:pPr>
              <w:rPr>
                <w:rFonts w:eastAsia="Arial"/>
              </w:rPr>
            </w:pPr>
            <w:r w:rsidRPr="00B01306">
              <w:rPr>
                <w:rFonts w:eastAsia="Verdana"/>
              </w:rPr>
              <w:t>BPH 221</w:t>
            </w:r>
          </w:p>
        </w:tc>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D62012" w14:textId="77777777" w:rsidR="00E63C45" w:rsidRPr="00B01306" w:rsidRDefault="00E63C45" w:rsidP="00615941">
            <w:pPr>
              <w:rPr>
                <w:rFonts w:eastAsia="Arial"/>
              </w:rPr>
            </w:pPr>
            <w:r w:rsidRPr="00B01306">
              <w:rPr>
                <w:rFonts w:eastAsia="Verdana"/>
              </w:rPr>
              <w:t>Apologetics</w:t>
            </w:r>
          </w:p>
        </w:tc>
        <w:tc>
          <w:tcPr>
            <w:tcW w:w="11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995092" w14:textId="77777777" w:rsidR="00E63C45" w:rsidRPr="00B01306" w:rsidRDefault="00E63C45" w:rsidP="00615941">
            <w:pPr>
              <w:rPr>
                <w:rFonts w:eastAsia="Arial"/>
              </w:rPr>
            </w:pPr>
            <w:r w:rsidRPr="00B01306">
              <w:rPr>
                <w:rFonts w:eastAsia="Verdana"/>
              </w:rPr>
              <w:t>3</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4B872" w14:textId="77777777" w:rsidR="00E63C45" w:rsidRPr="00B01306" w:rsidRDefault="00E63C45" w:rsidP="00615941"/>
        </w:tc>
      </w:tr>
      <w:tr w:rsidR="00E63C45" w:rsidRPr="00B01306" w14:paraId="5298122A" w14:textId="77777777" w:rsidTr="00797233">
        <w:trPr>
          <w:trHeight w:val="260"/>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C5336E" w14:textId="77777777" w:rsidR="00E63C45" w:rsidRPr="00B01306" w:rsidRDefault="00E63C45" w:rsidP="00615941">
            <w:pPr>
              <w:rPr>
                <w:rFonts w:eastAsia="Verdana"/>
              </w:rPr>
            </w:pPr>
            <w:bookmarkStart w:id="545" w:name="_Hlk213052831"/>
          </w:p>
        </w:tc>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2E830" w14:textId="77777777" w:rsidR="00E63C45" w:rsidRPr="00B01306" w:rsidRDefault="00E63C45" w:rsidP="00615941">
            <w:pPr>
              <w:rPr>
                <w:rFonts w:eastAsia="Verdana"/>
              </w:rPr>
            </w:pPr>
          </w:p>
        </w:tc>
        <w:tc>
          <w:tcPr>
            <w:tcW w:w="11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2627D" w14:textId="77777777" w:rsidR="00E63C45" w:rsidRPr="00B01306" w:rsidRDefault="00E63C45" w:rsidP="00615941">
            <w:pPr>
              <w:rPr>
                <w:rFonts w:eastAsia="Verdana"/>
              </w:rPr>
            </w:pP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A9225C" w14:textId="77777777" w:rsidR="00E63C45" w:rsidRPr="00B01306" w:rsidRDefault="00E63C45" w:rsidP="00615941"/>
        </w:tc>
      </w:tr>
      <w:tr w:rsidR="00E63C45" w:rsidRPr="00B01306" w14:paraId="0D4D39AC" w14:textId="77777777" w:rsidTr="00797233">
        <w:trPr>
          <w:trHeight w:val="260"/>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FDC115" w14:textId="77777777" w:rsidR="00E63C45" w:rsidRPr="00B01306" w:rsidRDefault="00E63C45" w:rsidP="00615941"/>
        </w:tc>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504B7" w14:textId="77777777" w:rsidR="00E63C45" w:rsidRPr="00B01306" w:rsidRDefault="00E63C45" w:rsidP="00615941">
            <w:pPr>
              <w:rPr>
                <w:rFonts w:eastAsia="Verdana"/>
              </w:rPr>
            </w:pPr>
            <w:r w:rsidRPr="00B01306">
              <w:rPr>
                <w:rFonts w:eastAsia="Verdana"/>
              </w:rPr>
              <w:t>Total Required Hours</w:t>
            </w:r>
          </w:p>
        </w:tc>
        <w:tc>
          <w:tcPr>
            <w:tcW w:w="11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F2C244" w14:textId="7AF683EA" w:rsidR="00E63C45" w:rsidRPr="00B01306" w:rsidRDefault="009402F7" w:rsidP="00615941">
            <w:r>
              <w:rPr>
                <w:rFonts w:eastAsia="Verdana"/>
              </w:rPr>
              <w:t>12</w:t>
            </w:r>
          </w:p>
        </w:tc>
        <w:tc>
          <w:tcPr>
            <w:tcW w:w="18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35FC2" w14:textId="77777777" w:rsidR="00E63C45" w:rsidRPr="00B01306" w:rsidRDefault="00E63C45" w:rsidP="00615941"/>
        </w:tc>
      </w:tr>
      <w:bookmarkEnd w:id="545"/>
    </w:tbl>
    <w:p w14:paraId="66AA24B1" w14:textId="77777777" w:rsidR="00E63C45" w:rsidRDefault="00E63C45" w:rsidP="00615941">
      <w:pPr>
        <w:rPr>
          <w:rFonts w:eastAsia="Verdana"/>
        </w:rPr>
      </w:pPr>
    </w:p>
    <w:p w14:paraId="284E96C2" w14:textId="77777777" w:rsidR="00E63C45" w:rsidRDefault="00E63C45" w:rsidP="00615941">
      <w:pPr>
        <w:rPr>
          <w:rFonts w:eastAsia="Verdana"/>
        </w:rPr>
      </w:pPr>
    </w:p>
    <w:p w14:paraId="44D812FB" w14:textId="23B8B6C4" w:rsidR="00A5114E" w:rsidRPr="006161D0" w:rsidRDefault="00A5114E" w:rsidP="00615941">
      <w:pPr>
        <w:pStyle w:val="Heading1"/>
      </w:pPr>
      <w:bookmarkStart w:id="546" w:name="_Toc212123496"/>
      <w:r w:rsidRPr="006161D0">
        <w:t>Chaplaincy Certification</w:t>
      </w:r>
      <w:bookmarkEnd w:id="546"/>
    </w:p>
    <w:p w14:paraId="3447D939" w14:textId="21893251" w:rsidR="001A2003" w:rsidRPr="000C38B2" w:rsidRDefault="001A2003" w:rsidP="00615941">
      <w:pPr>
        <w:rPr>
          <w:rFonts w:eastAsia="Verdana"/>
        </w:rPr>
      </w:pPr>
      <w:r w:rsidRPr="000C38B2">
        <w:rPr>
          <w:rFonts w:eastAsia="Verdana"/>
        </w:rPr>
        <w:t xml:space="preserve">This program leads </w:t>
      </w:r>
      <w:r w:rsidR="00597300">
        <w:rPr>
          <w:rFonts w:eastAsia="Verdana"/>
        </w:rPr>
        <w:t>only to certification and is not a degree program</w:t>
      </w:r>
      <w:r w:rsidRPr="000C38B2">
        <w:rPr>
          <w:rFonts w:eastAsia="Verdana"/>
        </w:rPr>
        <w:t xml:space="preserve">.  (Completion of the following four </w:t>
      </w:r>
      <w:r>
        <w:rPr>
          <w:rFonts w:eastAsia="Verdana"/>
        </w:rPr>
        <w:t>or five Chaplaincy</w:t>
      </w:r>
      <w:r w:rsidRPr="000C38B2">
        <w:rPr>
          <w:rFonts w:eastAsia="Verdana"/>
        </w:rPr>
        <w:t xml:space="preserve"> classes – 12 </w:t>
      </w:r>
      <w:r>
        <w:rPr>
          <w:rFonts w:eastAsia="Verdana"/>
        </w:rPr>
        <w:t xml:space="preserve">– 15 </w:t>
      </w:r>
      <w:r w:rsidRPr="000C38B2">
        <w:rPr>
          <w:rFonts w:eastAsia="Verdana"/>
        </w:rPr>
        <w:t xml:space="preserve">semester hours.)  However, you will </w:t>
      </w:r>
      <w:r w:rsidR="00597300">
        <w:rPr>
          <w:rFonts w:eastAsia="Verdana"/>
        </w:rPr>
        <w:t>earn college credit upon</w:t>
      </w:r>
      <w:r w:rsidRPr="000C38B2">
        <w:rPr>
          <w:rFonts w:eastAsia="Verdana"/>
        </w:rPr>
        <w:t xml:space="preserve"> successful completion of these courses.  That credit could later </w:t>
      </w:r>
      <w:r w:rsidR="00597300">
        <w:rPr>
          <w:rFonts w:eastAsia="Verdana"/>
        </w:rPr>
        <w:t>be used, or used simultaneously, toward an Associate’s or Bachelor 's-level</w:t>
      </w:r>
      <w:r w:rsidRPr="000C38B2">
        <w:rPr>
          <w:rFonts w:eastAsia="Verdana"/>
        </w:rPr>
        <w:t xml:space="preserve"> degree.</w:t>
      </w:r>
    </w:p>
    <w:p w14:paraId="32EABA3F" w14:textId="77777777" w:rsidR="00B66FBB" w:rsidRDefault="00B66FBB" w:rsidP="00615941">
      <w:pPr>
        <w:rPr>
          <w:rFonts w:eastAsia="Times New Roman"/>
          <w:shd w:val="clear" w:color="auto" w:fill="FFFFFF"/>
        </w:rPr>
      </w:pPr>
      <w:r>
        <w:rPr>
          <w:rFonts w:eastAsia="Times New Roman"/>
          <w:shd w:val="clear" w:color="auto" w:fill="FFFFFF"/>
        </w:rPr>
        <w:t>Purpose</w:t>
      </w:r>
    </w:p>
    <w:p w14:paraId="3711C9D8" w14:textId="275C241F" w:rsidR="001A2003" w:rsidRPr="000C38B2" w:rsidRDefault="001A2003" w:rsidP="00615941">
      <w:pPr>
        <w:rPr>
          <w:rFonts w:eastAsia="Times New Roman"/>
          <w:shd w:val="clear" w:color="auto" w:fill="FFFFFF"/>
        </w:rPr>
      </w:pPr>
      <w:r w:rsidRPr="000C38B2">
        <w:rPr>
          <w:rFonts w:eastAsia="Times New Roman"/>
          <w:shd w:val="clear" w:color="auto" w:fill="FFFFFF"/>
        </w:rPr>
        <w:t>To provide, in a variety of settings, basic and advanced training in chaplaincy skills, helping skills, crisis intervention</w:t>
      </w:r>
      <w:r w:rsidR="00597300">
        <w:rPr>
          <w:rFonts w:eastAsia="Times New Roman"/>
          <w:shd w:val="clear" w:color="auto" w:fill="FFFFFF"/>
        </w:rPr>
        <w:t>,</w:t>
      </w:r>
      <w:r w:rsidRPr="000C38B2">
        <w:rPr>
          <w:rFonts w:eastAsia="Times New Roman"/>
          <w:shd w:val="clear" w:color="auto" w:fill="FFFFFF"/>
        </w:rPr>
        <w:t xml:space="preserve"> and counseling.</w:t>
      </w:r>
    </w:p>
    <w:p w14:paraId="407923D5" w14:textId="77777777" w:rsidR="001A2003" w:rsidRPr="004463A4" w:rsidRDefault="001A2003" w:rsidP="00615941">
      <w:pPr>
        <w:rPr>
          <w:rFonts w:eastAsia="Times New Roman"/>
          <w:shd w:val="clear" w:color="auto" w:fill="FFFFFF"/>
        </w:rPr>
      </w:pPr>
      <w:bookmarkStart w:id="547" w:name="_Toc196996222"/>
      <w:r w:rsidRPr="004463A4">
        <w:rPr>
          <w:rFonts w:eastAsia="Times New Roman"/>
          <w:shd w:val="clear" w:color="auto" w:fill="FFFFFF"/>
        </w:rPr>
        <w:t>Student Learning Outcomes/Objectives</w:t>
      </w:r>
      <w:bookmarkEnd w:id="547"/>
    </w:p>
    <w:p w14:paraId="02607D59" w14:textId="219FD921" w:rsidR="001A2003" w:rsidRPr="00B66FBB" w:rsidRDefault="001A2003" w:rsidP="00B66FBB">
      <w:pPr>
        <w:pStyle w:val="ListParagraph"/>
        <w:numPr>
          <w:ilvl w:val="0"/>
          <w:numId w:val="57"/>
        </w:numPr>
        <w:rPr>
          <w:rFonts w:eastAsia="Times New Roman"/>
          <w:shd w:val="clear" w:color="auto" w:fill="FFFFFF"/>
        </w:rPr>
      </w:pPr>
      <w:r w:rsidRPr="00B66FBB">
        <w:rPr>
          <w:rFonts w:eastAsia="Times New Roman"/>
          <w:shd w:val="clear" w:color="auto" w:fill="FFFFFF"/>
        </w:rPr>
        <w:t>Upon completion of this certificate</w:t>
      </w:r>
      <w:r w:rsidR="009037FF">
        <w:rPr>
          <w:rFonts w:eastAsia="Times New Roman"/>
          <w:shd w:val="clear" w:color="auto" w:fill="FFFFFF"/>
        </w:rPr>
        <w:t>,</w:t>
      </w:r>
      <w:r w:rsidRPr="00B66FBB">
        <w:rPr>
          <w:rFonts w:eastAsia="Times New Roman"/>
          <w:shd w:val="clear" w:color="auto" w:fill="FFFFFF"/>
        </w:rPr>
        <w:t xml:space="preserve"> the student will be able to:</w:t>
      </w:r>
    </w:p>
    <w:p w14:paraId="4AB56013" w14:textId="77777777" w:rsidR="001A2003" w:rsidRPr="00B66FBB" w:rsidRDefault="001A2003" w:rsidP="00B66FBB">
      <w:pPr>
        <w:pStyle w:val="ListParagraph"/>
        <w:numPr>
          <w:ilvl w:val="0"/>
          <w:numId w:val="57"/>
        </w:numPr>
        <w:rPr>
          <w:rFonts w:eastAsia="Times New Roman"/>
          <w:shd w:val="clear" w:color="auto" w:fill="FFFFFF"/>
        </w:rPr>
      </w:pPr>
      <w:r w:rsidRPr="00B66FBB">
        <w:rPr>
          <w:rFonts w:eastAsia="Times New Roman"/>
          <w:shd w:val="clear" w:color="auto" w:fill="FFFFFF"/>
        </w:rPr>
        <w:t>Identify the various roles of chaplains and the skills needed for each role.</w:t>
      </w:r>
    </w:p>
    <w:p w14:paraId="2B33A135" w14:textId="54FD0F9F" w:rsidR="001A2003" w:rsidRPr="00B66FBB" w:rsidRDefault="001A2003" w:rsidP="00B66FBB">
      <w:pPr>
        <w:pStyle w:val="ListParagraph"/>
        <w:numPr>
          <w:ilvl w:val="0"/>
          <w:numId w:val="57"/>
        </w:numPr>
        <w:rPr>
          <w:rFonts w:eastAsia="Times New Roman"/>
          <w:shd w:val="clear" w:color="auto" w:fill="FFFFFF"/>
        </w:rPr>
      </w:pPr>
      <w:r w:rsidRPr="00B66FBB">
        <w:rPr>
          <w:rFonts w:eastAsia="Times New Roman"/>
          <w:shd w:val="clear" w:color="auto" w:fill="FFFFFF"/>
        </w:rPr>
        <w:t xml:space="preserve">Demonstrate basic counseling skills in various situations, </w:t>
      </w:r>
      <w:r w:rsidR="009037FF">
        <w:rPr>
          <w:rFonts w:eastAsia="Times New Roman"/>
          <w:shd w:val="clear" w:color="auto" w:fill="FFFFFF"/>
        </w:rPr>
        <w:t>including</w:t>
      </w:r>
      <w:r w:rsidRPr="00B66FBB">
        <w:rPr>
          <w:rFonts w:eastAsia="Times New Roman"/>
          <w:shd w:val="clear" w:color="auto" w:fill="FFFFFF"/>
        </w:rPr>
        <w:t xml:space="preserve"> crisis, trauma, and grief.</w:t>
      </w:r>
    </w:p>
    <w:p w14:paraId="76BC32BC" w14:textId="77777777" w:rsidR="001A2003" w:rsidRPr="00B66FBB" w:rsidRDefault="001A2003" w:rsidP="00B66FBB">
      <w:pPr>
        <w:pStyle w:val="ListParagraph"/>
        <w:numPr>
          <w:ilvl w:val="0"/>
          <w:numId w:val="57"/>
        </w:numPr>
        <w:rPr>
          <w:rFonts w:eastAsia="Times New Roman"/>
          <w:shd w:val="clear" w:color="auto" w:fill="FFFFFF"/>
        </w:rPr>
      </w:pPr>
      <w:r w:rsidRPr="00B66FBB">
        <w:rPr>
          <w:rFonts w:eastAsia="Times New Roman"/>
          <w:shd w:val="clear" w:color="auto" w:fill="FFFFFF"/>
        </w:rPr>
        <w:t>Share biblical and theological</w:t>
      </w:r>
      <w:r w:rsidRPr="00B66FBB">
        <w:rPr>
          <w:rFonts w:eastAsia="Times New Roman"/>
        </w:rPr>
        <w:t xml:space="preserve"> elements as part of a chaplaincy ministry.</w:t>
      </w:r>
      <w:r w:rsidRPr="00B66FBB">
        <w:rPr>
          <w:rFonts w:eastAsia="Times New Roman"/>
          <w:shd w:val="clear" w:color="auto" w:fill="FFFFFF"/>
        </w:rPr>
        <w:t xml:space="preserve"> </w:t>
      </w:r>
    </w:p>
    <w:p w14:paraId="2CF35740" w14:textId="77777777" w:rsidR="001A2003" w:rsidRPr="00B66FBB" w:rsidRDefault="001A2003" w:rsidP="00B66FBB">
      <w:pPr>
        <w:pStyle w:val="ListParagraph"/>
        <w:numPr>
          <w:ilvl w:val="0"/>
          <w:numId w:val="57"/>
        </w:numPr>
        <w:rPr>
          <w:rFonts w:eastAsia="Times New Roman"/>
          <w:shd w:val="clear" w:color="auto" w:fill="FFFFFF"/>
        </w:rPr>
      </w:pPr>
      <w:r w:rsidRPr="00B66FBB">
        <w:rPr>
          <w:rFonts w:eastAsia="Times New Roman"/>
          <w:shd w:val="clear" w:color="auto" w:fill="FFFFFF"/>
        </w:rPr>
        <w:t>Understand current trends and issues pertaining to the roles of chaplains.</w:t>
      </w:r>
      <w:r w:rsidRPr="00B66FBB">
        <w:rPr>
          <w:rFonts w:eastAsia="Times New Roman"/>
        </w:rPr>
        <w:br/>
      </w:r>
    </w:p>
    <w:p w14:paraId="0E66FCF5" w14:textId="37222D57" w:rsidR="001A2003" w:rsidRPr="000C38B2" w:rsidRDefault="001A2003" w:rsidP="00615941">
      <w:r w:rsidRPr="000C38B2">
        <w:rPr>
          <w:rFonts w:eastAsia="Times New Roman"/>
          <w:shd w:val="clear" w:color="auto" w:fill="FFFFFF"/>
        </w:rPr>
        <w:t xml:space="preserve">Chaplaincy is a calling and a powerful ministry. Chaplains serve in a variety of settings: Hospitals, jails, prisons, police departments, fire departments, denominational </w:t>
      </w:r>
      <w:r w:rsidR="009037FF">
        <w:rPr>
          <w:rFonts w:eastAsia="Times New Roman"/>
          <w:shd w:val="clear" w:color="auto" w:fill="FFFFFF"/>
        </w:rPr>
        <w:t>ministries, churches, military, crisis centers, team sports, athletics, corporations, and counseling ministries</w:t>
      </w:r>
      <w:r w:rsidRPr="000C38B2">
        <w:rPr>
          <w:rFonts w:eastAsia="Times New Roman"/>
          <w:shd w:val="clear" w:color="auto" w:fill="FFFFFF"/>
        </w:rPr>
        <w:t>. Chaplains serve an important role in caring for people in times of distress, trauma</w:t>
      </w:r>
      <w:r w:rsidR="009037FF">
        <w:rPr>
          <w:rFonts w:eastAsia="Times New Roman"/>
          <w:shd w:val="clear" w:color="auto" w:fill="FFFFFF"/>
        </w:rPr>
        <w:t>,</w:t>
      </w:r>
      <w:r w:rsidRPr="000C38B2">
        <w:rPr>
          <w:rFonts w:eastAsia="Times New Roman"/>
          <w:shd w:val="clear" w:color="auto" w:fill="FFFFFF"/>
        </w:rPr>
        <w:t xml:space="preserve"> and natural disaster. Chaplains</w:t>
      </w:r>
      <w:r w:rsidRPr="000C38B2">
        <w:rPr>
          <w:rFonts w:eastAsia="Times New Roman"/>
        </w:rPr>
        <w:t xml:space="preserve"> </w:t>
      </w:r>
      <w:r w:rsidRPr="000C38B2">
        <w:rPr>
          <w:rFonts w:eastAsia="Times New Roman"/>
          <w:shd w:val="clear" w:color="auto" w:fill="FFFFFF"/>
        </w:rPr>
        <w:t xml:space="preserve">serve both in voluntary and paid capacities. To be effective, this requires a </w:t>
      </w:r>
      <w:r w:rsidR="009037FF">
        <w:rPr>
          <w:rFonts w:eastAsia="Times New Roman"/>
          <w:shd w:val="clear" w:color="auto" w:fill="FFFFFF"/>
        </w:rPr>
        <w:t>specific skill set</w:t>
      </w:r>
      <w:r w:rsidRPr="000C38B2">
        <w:rPr>
          <w:rFonts w:eastAsia="Times New Roman"/>
          <w:shd w:val="clear" w:color="auto" w:fill="FFFFFF"/>
        </w:rPr>
        <w:t xml:space="preserve">. The Chaplain Certification Program provides for basic and advanced training in necessary chaplaincy skills, taught by experienced chaplains with doctoral degrees.  Those </w:t>
      </w:r>
      <w:r w:rsidR="00597300">
        <w:rPr>
          <w:rFonts w:eastAsia="Times New Roman"/>
          <w:shd w:val="clear" w:color="auto" w:fill="FFFFFF"/>
        </w:rPr>
        <w:t>who</w:t>
      </w:r>
      <w:r w:rsidRPr="000C38B2">
        <w:rPr>
          <w:rFonts w:eastAsia="Times New Roman"/>
          <w:shd w:val="clear" w:color="auto" w:fill="FFFFFF"/>
        </w:rPr>
        <w:t xml:space="preserve"> would benefit from this program include those interested in serving in the chaplaincy and those already serving as chaplains</w:t>
      </w:r>
      <w:r w:rsidR="009037FF">
        <w:rPr>
          <w:rFonts w:eastAsia="Times New Roman"/>
          <w:shd w:val="clear" w:color="auto" w:fill="FFFFFF"/>
        </w:rPr>
        <w:t xml:space="preserve"> who want</w:t>
      </w:r>
      <w:r w:rsidRPr="000C38B2">
        <w:rPr>
          <w:rFonts w:eastAsia="Times New Roman"/>
          <w:shd w:val="clear" w:color="auto" w:fill="FFFFFF"/>
        </w:rPr>
        <w:t xml:space="preserve"> to hone their skills.</w:t>
      </w:r>
      <w:r w:rsidRPr="000C38B2">
        <w:rPr>
          <w:rFonts w:eastAsia="Times New Roman"/>
          <w:shd w:val="clear" w:color="auto" w:fill="FFFFFF"/>
        </w:rPr>
        <w:br/>
      </w:r>
      <w:r>
        <w:rPr>
          <w:rFonts w:eastAsia="Times New Roman"/>
          <w:shd w:val="clear" w:color="auto" w:fill="FFFFFF"/>
        </w:rPr>
        <w:t>Enrollment Limit - 30</w:t>
      </w:r>
      <w:r w:rsidRPr="000C38B2">
        <w:rPr>
          <w:rFonts w:eastAsia="Times New Roman"/>
          <w:shd w:val="clear" w:color="auto" w:fill="FFFFFF"/>
        </w:rPr>
        <w:br/>
      </w:r>
      <w:r w:rsidRPr="000C38B2">
        <w:rPr>
          <w:rFonts w:eastAsia="Times New Roman"/>
          <w:shd w:val="clear" w:color="auto" w:fill="FFFFFF"/>
        </w:rPr>
        <w:br/>
      </w:r>
      <w:r w:rsidRPr="000C38B2">
        <w:t xml:space="preserve"> </w:t>
      </w:r>
      <w:r>
        <w:t>Total hours</w:t>
      </w:r>
      <w:r w:rsidR="006E572F">
        <w:t>:</w:t>
      </w:r>
      <w:r w:rsidRPr="000C38B2">
        <w:t xml:space="preserve"> 12 </w:t>
      </w:r>
      <w:r>
        <w:t xml:space="preserve">-15 </w:t>
      </w:r>
      <w:r w:rsidRPr="000C38B2">
        <w:t>hours</w:t>
      </w:r>
    </w:p>
    <w:tbl>
      <w:tblPr>
        <w:tblW w:w="9275"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11"/>
        <w:gridCol w:w="3690"/>
        <w:gridCol w:w="1172"/>
        <w:gridCol w:w="1802"/>
      </w:tblGrid>
      <w:tr w:rsidR="00E63C45" w:rsidRPr="000C38B2" w14:paraId="42FACBF5" w14:textId="77777777" w:rsidTr="009402F7">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1279B2" w14:textId="620B2739" w:rsidR="00E63C45" w:rsidRPr="000C38B2" w:rsidRDefault="00E63C45" w:rsidP="00615941">
            <w:pPr>
              <w:rPr>
                <w:rFonts w:eastAsia="Arial"/>
              </w:rPr>
            </w:pPr>
            <w:r>
              <w:rPr>
                <w:rFonts w:eastAsia="Arial"/>
              </w:rPr>
              <w:t>Course Number</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38CD1" w14:textId="6C6AA08F" w:rsidR="00E63C45" w:rsidRPr="000C38B2" w:rsidRDefault="00E63C45" w:rsidP="00615941">
            <w:pPr>
              <w:rPr>
                <w:rFonts w:eastAsia="Arial"/>
              </w:rPr>
            </w:pPr>
            <w:r>
              <w:rPr>
                <w:rFonts w:eastAsia="Arial"/>
              </w:rPr>
              <w:t>Course Title</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CDD7A9" w14:textId="46ECBA58" w:rsidR="00E63C45" w:rsidRPr="000C38B2" w:rsidRDefault="00E63C45" w:rsidP="00615941">
            <w:pPr>
              <w:rPr>
                <w:rFonts w:eastAsia="Verdana"/>
              </w:rPr>
            </w:pPr>
            <w:r>
              <w:rPr>
                <w:rFonts w:eastAsia="Verdana"/>
              </w:rPr>
              <w:t>Semester Hours</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D74EE7" w14:textId="0B7D8D81" w:rsidR="00E63C45" w:rsidRPr="000C38B2" w:rsidRDefault="00E63C45" w:rsidP="00615941">
            <w:r>
              <w:t>Prerequisites</w:t>
            </w:r>
          </w:p>
        </w:tc>
      </w:tr>
      <w:tr w:rsidR="001A2003" w:rsidRPr="000C38B2" w14:paraId="4D943F32" w14:textId="77777777" w:rsidTr="009402F7">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02FA27" w14:textId="77777777" w:rsidR="001A2003" w:rsidRPr="000C38B2" w:rsidRDefault="001A2003" w:rsidP="00615941">
            <w:r w:rsidRPr="000C38B2">
              <w:rPr>
                <w:rFonts w:eastAsia="Arial"/>
              </w:rPr>
              <w:t>CHP 101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437805" w14:textId="77777777" w:rsidR="001A2003" w:rsidRPr="000C38B2" w:rsidRDefault="001A2003" w:rsidP="00615941">
            <w:pPr>
              <w:rPr>
                <w:rFonts w:eastAsia="Arial"/>
              </w:rPr>
            </w:pPr>
            <w:r w:rsidRPr="000C38B2">
              <w:rPr>
                <w:rFonts w:eastAsia="Arial"/>
              </w:rPr>
              <w:t>Introduction to Chaplaincy</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0602718" w14:textId="77777777" w:rsidR="001A2003" w:rsidRPr="000C38B2" w:rsidRDefault="001A2003" w:rsidP="00615941">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87DF0" w14:textId="77777777" w:rsidR="001A2003" w:rsidRPr="000C38B2" w:rsidRDefault="001A2003" w:rsidP="00615941"/>
        </w:tc>
      </w:tr>
      <w:tr w:rsidR="001A2003" w:rsidRPr="000C38B2" w14:paraId="4584DA08"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B49474A" w14:textId="77777777" w:rsidR="001A2003" w:rsidRPr="000C38B2" w:rsidRDefault="001A2003" w:rsidP="00615941">
            <w:pPr>
              <w:rPr>
                <w:rFonts w:eastAsia="Arial"/>
              </w:rPr>
            </w:pPr>
            <w:r w:rsidRPr="000C38B2">
              <w:rPr>
                <w:rFonts w:eastAsia="Arial"/>
              </w:rPr>
              <w:t>CHP 102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40D1D3" w14:textId="77777777" w:rsidR="001A2003" w:rsidRPr="000C38B2" w:rsidRDefault="001A2003" w:rsidP="00615941">
            <w:pPr>
              <w:rPr>
                <w:rFonts w:eastAsia="Arial"/>
              </w:rPr>
            </w:pPr>
            <w:r w:rsidRPr="000C38B2">
              <w:rPr>
                <w:rFonts w:eastAsia="Arial"/>
              </w:rPr>
              <w:t>Chaplaincy Counseling &amp; Crisis Intervention</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BE73BB" w14:textId="77777777" w:rsidR="001A2003" w:rsidRPr="000C38B2" w:rsidRDefault="001A2003" w:rsidP="00615941">
            <w:pPr>
              <w:rPr>
                <w:rFonts w:eastAsia="Arial"/>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6A8BDF" w14:textId="77777777" w:rsidR="001A2003" w:rsidRPr="000C38B2" w:rsidRDefault="001A2003" w:rsidP="00615941">
            <w:pPr>
              <w:rPr>
                <w:rFonts w:eastAsiaTheme="minorHAnsi"/>
              </w:rPr>
            </w:pPr>
          </w:p>
        </w:tc>
      </w:tr>
      <w:tr w:rsidR="001A2003" w:rsidRPr="000C38B2" w14:paraId="6782BA21"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AD2D97" w14:textId="77777777" w:rsidR="001A2003" w:rsidRPr="000C38B2" w:rsidRDefault="001A2003" w:rsidP="00615941">
            <w:pPr>
              <w:rPr>
                <w:rFonts w:eastAsia="Arial"/>
              </w:rPr>
            </w:pPr>
            <w:r w:rsidRPr="000C38B2">
              <w:rPr>
                <w:rFonts w:eastAsia="Arial"/>
              </w:rPr>
              <w:t>CHP 103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BAB4AC" w14:textId="77777777" w:rsidR="001A2003" w:rsidRPr="000C38B2" w:rsidRDefault="001A2003" w:rsidP="00615941">
            <w:pPr>
              <w:rPr>
                <w:rFonts w:eastAsia="Verdana"/>
              </w:rPr>
            </w:pPr>
            <w:r w:rsidRPr="000C38B2">
              <w:rPr>
                <w:rFonts w:eastAsia="Verdana"/>
              </w:rPr>
              <w:t>Theology of Chaplaincy</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FB21AE0" w14:textId="77777777" w:rsidR="001A2003" w:rsidRPr="000C38B2" w:rsidRDefault="001A2003" w:rsidP="00615941">
            <w:pPr>
              <w:rPr>
                <w:rFonts w:eastAsia="Verdana"/>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DEEE6" w14:textId="77777777" w:rsidR="001A2003" w:rsidRPr="000C38B2" w:rsidRDefault="001A2003" w:rsidP="00615941"/>
        </w:tc>
      </w:tr>
      <w:tr w:rsidR="001A2003" w:rsidRPr="000C38B2" w14:paraId="58CE7711"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2B7642" w14:textId="77777777" w:rsidR="001A2003" w:rsidRPr="000C38B2" w:rsidRDefault="001A2003" w:rsidP="00615941">
            <w:pPr>
              <w:rPr>
                <w:rFonts w:eastAsia="Arial"/>
              </w:rPr>
            </w:pPr>
            <w:r w:rsidRPr="000C38B2">
              <w:t>CHP 104</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647587" w14:textId="77777777" w:rsidR="001A2003" w:rsidRPr="000C38B2" w:rsidRDefault="001A2003" w:rsidP="00615941">
            <w:pPr>
              <w:rPr>
                <w:rFonts w:eastAsia="Arial"/>
              </w:rPr>
            </w:pPr>
            <w:r w:rsidRPr="000C38B2">
              <w:t>Current Issues in Chaplaincy</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FD94AF" w14:textId="77777777" w:rsidR="001A2003" w:rsidRPr="000C38B2" w:rsidRDefault="001A2003" w:rsidP="00615941">
            <w:pPr>
              <w:rPr>
                <w:rFonts w:eastAsia="Arial"/>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3DD2D8" w14:textId="77777777" w:rsidR="001A2003" w:rsidRPr="000C38B2" w:rsidRDefault="001A2003" w:rsidP="00615941"/>
        </w:tc>
      </w:tr>
      <w:tr w:rsidR="001A2003" w:rsidRPr="000C38B2" w14:paraId="7103682C"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BAB5C6" w14:textId="77777777" w:rsidR="001A2003" w:rsidRPr="000C38B2" w:rsidRDefault="001A2003" w:rsidP="00615941">
            <w:pPr>
              <w:rPr>
                <w:rFonts w:eastAsia="Arial"/>
              </w:rPr>
            </w:pPr>
            <w:r w:rsidRPr="000C38B2">
              <w:t>CHP 105</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DC244E" w14:textId="77777777" w:rsidR="001A2003" w:rsidRPr="000C38B2" w:rsidRDefault="001A2003" w:rsidP="00615941">
            <w:pPr>
              <w:rPr>
                <w:rFonts w:eastAsia="Arial"/>
              </w:rPr>
            </w:pPr>
            <w:r w:rsidRPr="000C38B2">
              <w:t>Chaplaincy Internship</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6980BB" w14:textId="77777777" w:rsidR="001A2003" w:rsidRPr="000C38B2" w:rsidRDefault="001A2003" w:rsidP="00615941">
            <w:pPr>
              <w:rPr>
                <w:rFonts w:eastAsia="Arial"/>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7C48D9" w14:textId="77777777" w:rsidR="001A2003" w:rsidRPr="000C38B2" w:rsidRDefault="001A2003" w:rsidP="00615941"/>
        </w:tc>
      </w:tr>
      <w:tr w:rsidR="009402F7" w:rsidRPr="00B01306" w14:paraId="14E2A419" w14:textId="77777777" w:rsidTr="009402F7">
        <w:tblPrEx>
          <w:tblLook w:val="0000" w:firstRow="0" w:lastRow="0" w:firstColumn="0" w:lastColumn="0" w:noHBand="0" w:noVBand="0"/>
        </w:tblPrEx>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5BDF98" w14:textId="77777777" w:rsidR="009402F7" w:rsidRPr="00B01306" w:rsidRDefault="009402F7" w:rsidP="002E65F7">
            <w:pPr>
              <w:rPr>
                <w:rFonts w:eastAsia="Verdana"/>
              </w:rPr>
            </w:pP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9D9CC9" w14:textId="77777777" w:rsidR="009402F7" w:rsidRPr="00B01306" w:rsidRDefault="009402F7" w:rsidP="002E65F7">
            <w:pPr>
              <w:rPr>
                <w:rFonts w:eastAsia="Verdana"/>
              </w:rPr>
            </w:pP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94D1AA" w14:textId="77777777" w:rsidR="009402F7" w:rsidRPr="00B01306" w:rsidRDefault="009402F7" w:rsidP="002E65F7">
            <w:pPr>
              <w:rPr>
                <w:rFonts w:eastAsia="Verdana"/>
              </w:rPr>
            </w:pP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3C5055" w14:textId="77777777" w:rsidR="009402F7" w:rsidRPr="00B01306" w:rsidRDefault="009402F7" w:rsidP="002E65F7"/>
        </w:tc>
      </w:tr>
      <w:tr w:rsidR="009402F7" w:rsidRPr="00B01306" w14:paraId="48B7277E" w14:textId="77777777" w:rsidTr="009402F7">
        <w:tblPrEx>
          <w:tblLook w:val="0000" w:firstRow="0" w:lastRow="0" w:firstColumn="0" w:lastColumn="0" w:noHBand="0" w:noVBand="0"/>
        </w:tblPrEx>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E170A" w14:textId="77777777" w:rsidR="009402F7" w:rsidRPr="00B01306" w:rsidRDefault="009402F7" w:rsidP="002E65F7"/>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86D12B" w14:textId="77777777" w:rsidR="009402F7" w:rsidRPr="00B01306" w:rsidRDefault="009402F7" w:rsidP="002E65F7">
            <w:pPr>
              <w:rPr>
                <w:rFonts w:eastAsia="Verdana"/>
              </w:rPr>
            </w:pPr>
            <w:r w:rsidRPr="00B01306">
              <w:rPr>
                <w:rFonts w:eastAsia="Verdana"/>
              </w:rPr>
              <w:t>Total Required Hours</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34618" w14:textId="77777777" w:rsidR="009402F7" w:rsidRPr="00B01306" w:rsidRDefault="009402F7" w:rsidP="002E65F7">
            <w:r>
              <w:rPr>
                <w:rFonts w:eastAsia="Verdana"/>
              </w:rPr>
              <w:t>12</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50113" w14:textId="77777777" w:rsidR="009402F7" w:rsidRPr="00B01306" w:rsidRDefault="009402F7" w:rsidP="002E65F7"/>
        </w:tc>
      </w:tr>
    </w:tbl>
    <w:p w14:paraId="2AC05ACB" w14:textId="77777777" w:rsidR="001A2003" w:rsidRPr="000C38B2" w:rsidRDefault="001A2003" w:rsidP="00615941">
      <w:pPr>
        <w:rPr>
          <w:rFonts w:eastAsia="Times New Roman"/>
          <w:shd w:val="clear" w:color="auto" w:fill="FFFFFF"/>
        </w:rPr>
      </w:pPr>
    </w:p>
    <w:p w14:paraId="6744EDC1" w14:textId="7AAA639A" w:rsidR="00E17857" w:rsidRDefault="001A2003" w:rsidP="00615941">
      <w:pPr>
        <w:rPr>
          <w:rFonts w:eastAsia="Verdana"/>
        </w:rPr>
      </w:pPr>
      <w:r w:rsidRPr="00E17857">
        <w:t>*100-hour internship required for those with no experience. This requirement is waivable for those with chaplaincy experience as approved by the Chief Academic Officer.</w:t>
      </w:r>
      <w:r w:rsidRPr="00E17857">
        <w:br/>
        <w:t xml:space="preserve">*Completion of 4 courses plus </w:t>
      </w:r>
      <w:r w:rsidR="009037FF">
        <w:t xml:space="preserve">an </w:t>
      </w:r>
      <w:r w:rsidRPr="00E17857">
        <w:t xml:space="preserve">internship would provide the candidate with the Chaplaincy </w:t>
      </w:r>
      <w:r w:rsidR="004058E5" w:rsidRPr="00E17857">
        <w:t>C</w:t>
      </w:r>
      <w:r w:rsidR="00534207" w:rsidRPr="00E17857">
        <w:t xml:space="preserve">ertificate </w:t>
      </w:r>
      <w:r w:rsidRPr="00E17857">
        <w:t>from Kingdom College.</w:t>
      </w:r>
      <w:r w:rsidRPr="00E17857">
        <w:br/>
      </w:r>
      <w:r w:rsidRPr="00E17857">
        <w:br/>
      </w:r>
    </w:p>
    <w:p w14:paraId="2F490CE1" w14:textId="5A61FA86" w:rsidR="00A5114E" w:rsidRPr="00534207" w:rsidRDefault="00A5114E" w:rsidP="00615941">
      <w:pPr>
        <w:pStyle w:val="Heading1"/>
        <w:rPr>
          <w:rFonts w:eastAsia="Verdana"/>
        </w:rPr>
      </w:pPr>
      <w:bookmarkStart w:id="548" w:name="_Toc212123497"/>
      <w:r w:rsidRPr="00F76E86">
        <w:rPr>
          <w:rFonts w:eastAsia="Verdana"/>
        </w:rPr>
        <w:t>Advanced Chaplaincy Certification</w:t>
      </w:r>
      <w:bookmarkEnd w:id="548"/>
    </w:p>
    <w:p w14:paraId="1C9C4530" w14:textId="77777777" w:rsidR="00A43A12" w:rsidRDefault="00A43A12" w:rsidP="00615941">
      <w:pPr>
        <w:pStyle w:val="Heading1"/>
        <w:rPr>
          <w:rFonts w:eastAsia="Times New Roman"/>
          <w:shd w:val="clear" w:color="auto" w:fill="FFFFFF"/>
        </w:rPr>
      </w:pPr>
    </w:p>
    <w:p w14:paraId="3067EC7F" w14:textId="48A69766" w:rsidR="001A2003" w:rsidRPr="000C38B2" w:rsidRDefault="001A2003" w:rsidP="00615941">
      <w:pPr>
        <w:rPr>
          <w:rFonts w:eastAsia="Times New Roman"/>
          <w:shd w:val="clear" w:color="auto" w:fill="FFFFFF"/>
        </w:rPr>
      </w:pPr>
      <w:r w:rsidRPr="000C38B2">
        <w:rPr>
          <w:rFonts w:eastAsia="Times New Roman"/>
          <w:shd w:val="clear" w:color="auto" w:fill="FFFFFF"/>
        </w:rPr>
        <w:t xml:space="preserve">1) Requires Completion of the </w:t>
      </w:r>
      <w:r w:rsidR="00597300">
        <w:rPr>
          <w:rFonts w:eastAsia="Times New Roman"/>
          <w:shd w:val="clear" w:color="auto" w:fill="FFFFFF"/>
        </w:rPr>
        <w:t>4-course</w:t>
      </w:r>
      <w:r w:rsidRPr="000C38B2">
        <w:rPr>
          <w:rFonts w:eastAsia="Times New Roman"/>
          <w:shd w:val="clear" w:color="auto" w:fill="FFFFFF"/>
        </w:rPr>
        <w:t xml:space="preserve"> Basic Chaplain Certification Program</w:t>
      </w:r>
      <w:r>
        <w:rPr>
          <w:rFonts w:eastAsia="Times New Roman"/>
          <w:shd w:val="clear" w:color="auto" w:fill="FFFFFF"/>
        </w:rPr>
        <w:t xml:space="preserve"> and Internship, unless approval for waiver is granted.</w:t>
      </w:r>
      <w:r w:rsidRPr="000C38B2">
        <w:rPr>
          <w:rFonts w:eastAsia="Times New Roman"/>
          <w:shd w:val="clear" w:color="auto" w:fill="FFFFFF"/>
        </w:rPr>
        <w:br/>
        <w:t xml:space="preserve">2) Completion of the </w:t>
      </w:r>
      <w:r w:rsidR="00597300">
        <w:rPr>
          <w:rFonts w:eastAsia="Times New Roman"/>
          <w:shd w:val="clear" w:color="auto" w:fill="FFFFFF"/>
        </w:rPr>
        <w:t>4-course</w:t>
      </w:r>
      <w:r w:rsidRPr="000C38B2">
        <w:rPr>
          <w:rFonts w:eastAsia="Times New Roman"/>
          <w:shd w:val="clear" w:color="auto" w:fill="FFFFFF"/>
        </w:rPr>
        <w:t xml:space="preserve"> Lay Counseling Program (See Lay Counseling Certificate Program)</w:t>
      </w:r>
      <w:r w:rsidRPr="000C38B2">
        <w:rPr>
          <w:rFonts w:eastAsia="Times New Roman"/>
          <w:shd w:val="clear" w:color="auto" w:fill="FFFFFF"/>
        </w:rPr>
        <w:br/>
      </w:r>
    </w:p>
    <w:p w14:paraId="1DE89A4F" w14:textId="20FE733A" w:rsidR="001A2003" w:rsidRPr="000C38B2" w:rsidRDefault="001A2003" w:rsidP="00615941">
      <w:pPr>
        <w:rPr>
          <w:rFonts w:eastAsia="Times New Roman"/>
          <w:shd w:val="clear" w:color="auto" w:fill="FFFFFF"/>
        </w:rPr>
      </w:pPr>
      <w:r w:rsidRPr="000C38B2">
        <w:rPr>
          <w:rFonts w:eastAsia="Times New Roman"/>
          <w:shd w:val="clear" w:color="auto" w:fill="FFFFFF"/>
        </w:rPr>
        <w:t xml:space="preserve">*Those completing both of these components would earn the </w:t>
      </w:r>
      <w:r w:rsidR="007D4BCC">
        <w:rPr>
          <w:rFonts w:eastAsia="Times New Roman"/>
          <w:shd w:val="clear" w:color="auto" w:fill="FFFFFF"/>
        </w:rPr>
        <w:t xml:space="preserve">Advanced Chaplaincy Certification </w:t>
      </w:r>
      <w:r w:rsidRPr="000C38B2">
        <w:rPr>
          <w:rFonts w:eastAsia="Times New Roman"/>
          <w:shd w:val="clear" w:color="auto" w:fill="FFFFFF"/>
        </w:rPr>
        <w:t>from Kingdom College.</w:t>
      </w:r>
    </w:p>
    <w:p w14:paraId="1CCE5691" w14:textId="77777777" w:rsidR="001A2003" w:rsidRPr="00474615" w:rsidRDefault="001A2003" w:rsidP="00615941"/>
    <w:p w14:paraId="1FDCEF5A" w14:textId="77777777" w:rsidR="00A5114E" w:rsidRDefault="00A5114E" w:rsidP="00615941">
      <w:pPr>
        <w:rPr>
          <w:rFonts w:eastAsia="Verdana"/>
        </w:rPr>
      </w:pPr>
      <w:bookmarkStart w:id="549" w:name="_Toc195790128"/>
    </w:p>
    <w:p w14:paraId="7FD81650" w14:textId="12906FE6" w:rsidR="00A5114E" w:rsidRPr="00F76E86" w:rsidRDefault="0011369E" w:rsidP="00615941">
      <w:pPr>
        <w:pStyle w:val="Heading1"/>
        <w:rPr>
          <w:rFonts w:eastAsia="Verdana"/>
        </w:rPr>
      </w:pPr>
      <w:bookmarkStart w:id="550" w:name="_Toc212123498"/>
      <w:r w:rsidRPr="00F76E86">
        <w:rPr>
          <w:rFonts w:eastAsia="Verdana"/>
        </w:rPr>
        <w:t>Crisis and Trauma Counseling Certification</w:t>
      </w:r>
      <w:bookmarkEnd w:id="550"/>
    </w:p>
    <w:p w14:paraId="38BB3FAB" w14:textId="70B6CBD2" w:rsidR="00474615" w:rsidRDefault="00474615" w:rsidP="00615941">
      <w:pPr>
        <w:rPr>
          <w:rFonts w:eastAsia="Verdana"/>
        </w:rPr>
      </w:pPr>
      <w:bookmarkStart w:id="551" w:name="_Toc196996223"/>
      <w:bookmarkStart w:id="552" w:name="_Toc198046483"/>
      <w:bookmarkStart w:id="553" w:name="_Toc204080663"/>
      <w:r w:rsidRPr="00B47991">
        <w:rPr>
          <w:rFonts w:eastAsia="Verdana"/>
        </w:rPr>
        <w:t xml:space="preserve">This program leads </w:t>
      </w:r>
      <w:r w:rsidR="00597300">
        <w:rPr>
          <w:rFonts w:eastAsia="Verdana"/>
        </w:rPr>
        <w:t>only to certification and is not a degree program</w:t>
      </w:r>
      <w:r w:rsidRPr="00B47991">
        <w:rPr>
          <w:rFonts w:eastAsia="Verdana"/>
        </w:rPr>
        <w:t xml:space="preserve">.  (Completion of the following </w:t>
      </w:r>
      <w:r>
        <w:rPr>
          <w:rFonts w:eastAsia="Verdana"/>
        </w:rPr>
        <w:t>four Crisis and Trauma Counseling</w:t>
      </w:r>
      <w:r w:rsidRPr="00B47991">
        <w:rPr>
          <w:rFonts w:eastAsia="Verdana"/>
        </w:rPr>
        <w:t xml:space="preserve"> classes – 12 semester hours.)  However, you will </w:t>
      </w:r>
      <w:r w:rsidR="00597300">
        <w:rPr>
          <w:rFonts w:eastAsia="Verdana"/>
        </w:rPr>
        <w:t>earn college credit upon</w:t>
      </w:r>
      <w:r w:rsidRPr="00B47991">
        <w:rPr>
          <w:rFonts w:eastAsia="Verdana"/>
        </w:rPr>
        <w:t xml:space="preserve"> successful completion of these courses.  That credit could later </w:t>
      </w:r>
      <w:r w:rsidR="00597300">
        <w:rPr>
          <w:rFonts w:eastAsia="Verdana"/>
        </w:rPr>
        <w:t>be used, or used simultaneously, toward an Associate’s or Bachelor 's-level</w:t>
      </w:r>
      <w:r w:rsidRPr="00B47991">
        <w:rPr>
          <w:rFonts w:eastAsia="Verdana"/>
        </w:rPr>
        <w:t xml:space="preserve"> degree.</w:t>
      </w:r>
      <w:bookmarkEnd w:id="549"/>
      <w:bookmarkEnd w:id="551"/>
      <w:bookmarkEnd w:id="552"/>
      <w:bookmarkEnd w:id="553"/>
    </w:p>
    <w:p w14:paraId="12518C22" w14:textId="77777777" w:rsidR="003E4084" w:rsidRPr="003E4084" w:rsidRDefault="003E4084" w:rsidP="00615941"/>
    <w:p w14:paraId="7FCC88AA" w14:textId="77777777" w:rsidR="00C610F6" w:rsidRDefault="00474615" w:rsidP="00615941">
      <w:pPr>
        <w:rPr>
          <w:rFonts w:eastAsiaTheme="majorEastAsia"/>
        </w:rPr>
      </w:pPr>
      <w:bookmarkStart w:id="554" w:name="_Toc196996224"/>
      <w:bookmarkStart w:id="555" w:name="_Toc204080664"/>
      <w:r w:rsidRPr="00C610F6">
        <w:rPr>
          <w:rFonts w:eastAsiaTheme="majorEastAsia"/>
        </w:rPr>
        <w:t>Purpose</w:t>
      </w:r>
      <w:bookmarkStart w:id="556" w:name="_Toc195790130"/>
      <w:bookmarkEnd w:id="554"/>
      <w:bookmarkEnd w:id="555"/>
    </w:p>
    <w:p w14:paraId="783034F5" w14:textId="7A1D29BB" w:rsidR="00474615" w:rsidRPr="006562FF" w:rsidRDefault="00474615" w:rsidP="00615941">
      <w:pPr>
        <w:rPr>
          <w:rFonts w:eastAsiaTheme="majorEastAsia"/>
          <w:color w:val="000000" w:themeColor="text1"/>
        </w:rPr>
      </w:pPr>
      <w:bookmarkStart w:id="557" w:name="_Toc196996225"/>
      <w:bookmarkStart w:id="558" w:name="_Toc198046485"/>
      <w:bookmarkStart w:id="559" w:name="_Toc204080665"/>
      <w:r w:rsidRPr="00902A02">
        <w:t>This program trains individuals to assist dur</w:t>
      </w:r>
      <w:r>
        <w:t>ing times of crisis and trauma</w:t>
      </w:r>
      <w:r w:rsidRPr="00902A02">
        <w:t xml:space="preserve">. Using a Christian </w:t>
      </w:r>
      <w:r w:rsidR="00597300">
        <w:t>worldview</w:t>
      </w:r>
      <w:r w:rsidRPr="00902A02">
        <w:t>, individuals will be trained in understandin</w:t>
      </w:r>
      <w:r>
        <w:t xml:space="preserve">g what crisis and trauma </w:t>
      </w:r>
      <w:r w:rsidRPr="00902A02">
        <w:t>are and the impact they can have on families and the community as a whole. Skills in psychological first aid and crisis and trauma work will be foundational for this training.</w:t>
      </w:r>
      <w:bookmarkEnd w:id="556"/>
      <w:bookmarkEnd w:id="557"/>
      <w:bookmarkEnd w:id="558"/>
      <w:bookmarkEnd w:id="559"/>
      <w:r w:rsidRPr="00902A02">
        <w:t xml:space="preserve">  </w:t>
      </w:r>
    </w:p>
    <w:p w14:paraId="6C6C98E2" w14:textId="77777777" w:rsidR="00474615" w:rsidRPr="006562FF" w:rsidRDefault="00474615" w:rsidP="00615941">
      <w:pPr>
        <w:rPr>
          <w:rFonts w:eastAsia="Verdana"/>
        </w:rPr>
      </w:pPr>
    </w:p>
    <w:p w14:paraId="1D320D04" w14:textId="77777777" w:rsidR="00474615" w:rsidRPr="00C610F6" w:rsidRDefault="00474615" w:rsidP="00615941">
      <w:pPr>
        <w:rPr>
          <w:rFonts w:eastAsia="Verdana"/>
        </w:rPr>
      </w:pPr>
      <w:r w:rsidRPr="00C610F6">
        <w:rPr>
          <w:rFonts w:eastAsia="Verdana"/>
        </w:rPr>
        <w:t>Student Learning Outcomes/Objectives</w:t>
      </w:r>
    </w:p>
    <w:p w14:paraId="7CB93B8B" w14:textId="62F3554D" w:rsidR="00474615" w:rsidRPr="006562FF" w:rsidRDefault="00474615" w:rsidP="00615941">
      <w:pPr>
        <w:rPr>
          <w:rFonts w:eastAsia="Verdana"/>
        </w:rPr>
      </w:pPr>
      <w:r w:rsidRPr="006562FF">
        <w:t>Upon completion of this certificate, the student will be able to:</w:t>
      </w:r>
    </w:p>
    <w:p w14:paraId="692E2BDE" w14:textId="3FB58B2D" w:rsidR="00474615" w:rsidRPr="00902A02" w:rsidRDefault="00474615" w:rsidP="00DB4360">
      <w:pPr>
        <w:pStyle w:val="ListParagraph"/>
        <w:numPr>
          <w:ilvl w:val="0"/>
          <w:numId w:val="31"/>
        </w:numPr>
      </w:pPr>
      <w:r w:rsidRPr="00902A02">
        <w:t xml:space="preserve">Students will identify the characteristics, similarities, and </w:t>
      </w:r>
      <w:r>
        <w:t xml:space="preserve">differences amongst crisis work and trauma work </w:t>
      </w:r>
      <w:r w:rsidRPr="00902A02">
        <w:t>and demonstrate this knowledge with a minimum score of 80% on final averages of their assignments, i.e.</w:t>
      </w:r>
      <w:r w:rsidR="00597300">
        <w:t>,</w:t>
      </w:r>
      <w:r w:rsidRPr="00902A02">
        <w:t xml:space="preserve"> presentations, research, tests.</w:t>
      </w:r>
    </w:p>
    <w:p w14:paraId="42CEEA6A" w14:textId="64BAA9DA" w:rsidR="000664DB" w:rsidRPr="000664DB" w:rsidRDefault="000664DB" w:rsidP="00DB4360">
      <w:pPr>
        <w:pStyle w:val="ListParagraph"/>
        <w:numPr>
          <w:ilvl w:val="0"/>
          <w:numId w:val="31"/>
        </w:numPr>
      </w:pPr>
      <w:r w:rsidRPr="000664DB">
        <w:t>Students will be exposed to the understanding of the skills that are specific to</w:t>
      </w:r>
    </w:p>
    <w:p w14:paraId="1703B3A3" w14:textId="4BD6DDE0" w:rsidR="000664DB" w:rsidRPr="000664DB" w:rsidRDefault="000664DB" w:rsidP="00615941">
      <w:r w:rsidRPr="000664DB">
        <w:t>crisis, trauma, and disaster work</w:t>
      </w:r>
      <w:r w:rsidR="00597300">
        <w:t>,</w:t>
      </w:r>
      <w:r w:rsidRPr="000664DB">
        <w:t xml:space="preserve"> and be able to demonstrate that knowledge with</w:t>
      </w:r>
    </w:p>
    <w:p w14:paraId="040F2080" w14:textId="6C9F8B72" w:rsidR="000664DB" w:rsidRPr="000664DB" w:rsidRDefault="000664DB" w:rsidP="00615941">
      <w:r w:rsidRPr="000664DB">
        <w:t xml:space="preserve">a passing minimum score of 80% on the </w:t>
      </w:r>
      <w:r w:rsidR="00597300">
        <w:t>average</w:t>
      </w:r>
      <w:r w:rsidRPr="000664DB">
        <w:t xml:space="preserve"> of all assignments, i.e.</w:t>
      </w:r>
    </w:p>
    <w:p w14:paraId="6812F50C" w14:textId="77777777" w:rsidR="000664DB" w:rsidRDefault="000664DB" w:rsidP="00615941">
      <w:r w:rsidRPr="000664DB">
        <w:t>presentations, skills testing, and/or research.</w:t>
      </w:r>
    </w:p>
    <w:p w14:paraId="193B320F" w14:textId="3A4FB9EE" w:rsidR="00474615" w:rsidRPr="000664DB" w:rsidRDefault="00474615" w:rsidP="00DB4360">
      <w:pPr>
        <w:pStyle w:val="ListParagraph"/>
        <w:numPr>
          <w:ilvl w:val="0"/>
          <w:numId w:val="31"/>
        </w:numPr>
        <w:rPr>
          <w:color w:val="000000" w:themeColor="text1"/>
        </w:rPr>
      </w:pPr>
      <w:r w:rsidRPr="000664DB">
        <w:t xml:space="preserve">Students will be able to assist in local communities as a crisis or trauma occurs and especially in the aftermath of the crisis or trauma and be able to demonstrate this ability with a minimum passing score of 80% of all averages taken from skills testing, research presentations, and clinical internship scores.  </w:t>
      </w:r>
    </w:p>
    <w:p w14:paraId="7BB761B2" w14:textId="5D90AA1A" w:rsidR="00474615" w:rsidRPr="009037FF" w:rsidRDefault="00474615" w:rsidP="00615941">
      <w:pPr>
        <w:rPr>
          <w:color w:val="000000" w:themeColor="text1"/>
        </w:rPr>
      </w:pPr>
      <w:r>
        <w:t>Enrollment Limit - 30</w:t>
      </w:r>
      <w:r w:rsidRPr="00902A02">
        <w:t xml:space="preserve"> </w:t>
      </w:r>
    </w:p>
    <w:p w14:paraId="452BD0D7" w14:textId="0BB94EEB" w:rsidR="00474615" w:rsidRPr="006562FF" w:rsidRDefault="006E572F" w:rsidP="00615941">
      <w:r>
        <w:t xml:space="preserve">Total Hours: </w:t>
      </w:r>
      <w:r w:rsidR="00474615" w:rsidRPr="006562FF">
        <w:t>12 hours</w:t>
      </w:r>
    </w:p>
    <w:tbl>
      <w:tblPr>
        <w:tblW w:w="9365"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12"/>
        <w:gridCol w:w="3689"/>
        <w:gridCol w:w="1172"/>
        <w:gridCol w:w="1892"/>
      </w:tblGrid>
      <w:tr w:rsidR="00E63C45" w:rsidRPr="006562FF" w14:paraId="13B2AEEF" w14:textId="77777777" w:rsidTr="009402F7">
        <w:trPr>
          <w:trHeight w:val="260"/>
        </w:trPr>
        <w:tc>
          <w:tcPr>
            <w:tcW w:w="2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D5F35F" w14:textId="7EA11341" w:rsidR="00E63C45" w:rsidRDefault="00E63C45" w:rsidP="00615941">
            <w:pPr>
              <w:rPr>
                <w:rFonts w:eastAsia="Arial"/>
              </w:rPr>
            </w:pPr>
            <w:r>
              <w:rPr>
                <w:rFonts w:eastAsia="Arial"/>
              </w:rPr>
              <w:t>Course Number</w:t>
            </w:r>
          </w:p>
        </w:tc>
        <w:tc>
          <w:tcPr>
            <w:tcW w:w="3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E6550A" w14:textId="4833E474" w:rsidR="00E63C45" w:rsidRPr="00902A02" w:rsidRDefault="00E63C45" w:rsidP="00615941">
            <w:r>
              <w:t>Course Title</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5905B8" w14:textId="57ED3161" w:rsidR="00E63C45" w:rsidRPr="006562FF" w:rsidRDefault="00E63C45" w:rsidP="00615941">
            <w:pPr>
              <w:rPr>
                <w:rFonts w:eastAsia="Verdana"/>
              </w:rPr>
            </w:pPr>
            <w:r w:rsidRPr="3748E868">
              <w:rPr>
                <w:rFonts w:eastAsia="Verdana"/>
              </w:rPr>
              <w:t>Semester</w:t>
            </w:r>
            <w:r w:rsidR="52F39DFE" w:rsidRPr="3748E868">
              <w:rPr>
                <w:rFonts w:eastAsia="Verdana"/>
              </w:rPr>
              <w:t xml:space="preserve"> </w:t>
            </w:r>
            <w:r w:rsidRPr="3748E868">
              <w:rPr>
                <w:rFonts w:eastAsia="Verdana"/>
              </w:rPr>
              <w:t>Hours</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3D60AC" w14:textId="22079CFD" w:rsidR="00E63C45" w:rsidRPr="006562FF" w:rsidRDefault="00E63C45" w:rsidP="00615941">
            <w:r>
              <w:t>Prerequisites</w:t>
            </w:r>
          </w:p>
        </w:tc>
      </w:tr>
      <w:tr w:rsidR="00474615" w:rsidRPr="006562FF" w14:paraId="0ADC0C26" w14:textId="77777777" w:rsidTr="009402F7">
        <w:trPr>
          <w:trHeight w:val="260"/>
        </w:trPr>
        <w:tc>
          <w:tcPr>
            <w:tcW w:w="2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3CF7A697" w14:textId="77777777" w:rsidR="00474615" w:rsidRPr="006562FF" w:rsidRDefault="00474615" w:rsidP="00615941">
            <w:r>
              <w:rPr>
                <w:rFonts w:eastAsia="Arial"/>
              </w:rPr>
              <w:t>CTC</w:t>
            </w:r>
            <w:r w:rsidRPr="00902A02">
              <w:rPr>
                <w:rFonts w:eastAsia="Arial"/>
              </w:rPr>
              <w:t xml:space="preserve"> 101</w:t>
            </w:r>
          </w:p>
        </w:tc>
        <w:tc>
          <w:tcPr>
            <w:tcW w:w="3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03BECA92" w14:textId="77777777" w:rsidR="00474615" w:rsidRPr="006562FF" w:rsidRDefault="00474615" w:rsidP="00615941">
            <w:pPr>
              <w:rPr>
                <w:rFonts w:eastAsia="Arial"/>
              </w:rPr>
            </w:pPr>
            <w:r w:rsidRPr="00902A02">
              <w:t>Defi</w:t>
            </w:r>
            <w:r>
              <w:t>ning Crisis and Trauma</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496E031A" w14:textId="77777777" w:rsidR="00474615" w:rsidRPr="006562FF" w:rsidRDefault="00474615" w:rsidP="00615941">
            <w:r w:rsidRPr="006562FF">
              <w:rPr>
                <w:rFonts w:eastAsia="Verdana"/>
              </w:rPr>
              <w:t>3</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C79E1E7" w14:textId="77777777" w:rsidR="00474615" w:rsidRPr="006562FF" w:rsidRDefault="00474615" w:rsidP="00615941"/>
        </w:tc>
      </w:tr>
      <w:tr w:rsidR="00474615" w:rsidRPr="006562FF" w14:paraId="77519D50" w14:textId="77777777" w:rsidTr="009402F7">
        <w:trPr>
          <w:trHeight w:val="468"/>
        </w:trPr>
        <w:tc>
          <w:tcPr>
            <w:tcW w:w="2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36CACE3E" w14:textId="77777777" w:rsidR="00474615" w:rsidRPr="006562FF" w:rsidRDefault="00474615" w:rsidP="00615941">
            <w:pPr>
              <w:rPr>
                <w:rFonts w:eastAsia="Arial"/>
              </w:rPr>
            </w:pPr>
            <w:r>
              <w:rPr>
                <w:rFonts w:eastAsia="Arial"/>
              </w:rPr>
              <w:t>CTC</w:t>
            </w:r>
            <w:r w:rsidRPr="00902A02">
              <w:rPr>
                <w:rFonts w:eastAsia="Arial"/>
              </w:rPr>
              <w:t xml:space="preserve"> </w:t>
            </w:r>
            <w:r w:rsidRPr="006562FF">
              <w:rPr>
                <w:rFonts w:eastAsia="Arial"/>
              </w:rPr>
              <w:t>102</w:t>
            </w:r>
          </w:p>
        </w:tc>
        <w:tc>
          <w:tcPr>
            <w:tcW w:w="3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1D570275" w14:textId="77777777" w:rsidR="00474615" w:rsidRPr="006562FF" w:rsidRDefault="00474615" w:rsidP="00615941">
            <w:pPr>
              <w:rPr>
                <w:rFonts w:eastAsia="Arial"/>
              </w:rPr>
            </w:pPr>
            <w:r w:rsidRPr="00902A02">
              <w:t>Skills and Techniques Utilize</w:t>
            </w:r>
            <w:r>
              <w:t>d in Crisis and Trauma</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2E06057E" w14:textId="77777777" w:rsidR="00474615" w:rsidRPr="006562FF" w:rsidRDefault="00474615" w:rsidP="00615941">
            <w:pPr>
              <w:rPr>
                <w:rFonts w:eastAsia="Arial"/>
              </w:rPr>
            </w:pPr>
            <w:r w:rsidRPr="006562FF">
              <w:rPr>
                <w:rFonts w:eastAsia="Verdana"/>
              </w:rPr>
              <w:t>3</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380D7516" w14:textId="77777777" w:rsidR="00474615" w:rsidRPr="006562FF" w:rsidRDefault="00474615" w:rsidP="00615941"/>
        </w:tc>
      </w:tr>
      <w:tr w:rsidR="00474615" w:rsidRPr="006562FF" w14:paraId="5CCEF348" w14:textId="77777777" w:rsidTr="009402F7">
        <w:trPr>
          <w:trHeight w:val="468"/>
        </w:trPr>
        <w:tc>
          <w:tcPr>
            <w:tcW w:w="2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110CFB7A" w14:textId="77777777" w:rsidR="00474615" w:rsidRPr="006562FF" w:rsidRDefault="00474615" w:rsidP="00615941">
            <w:pPr>
              <w:rPr>
                <w:rFonts w:eastAsia="Arial"/>
              </w:rPr>
            </w:pPr>
            <w:r>
              <w:rPr>
                <w:rFonts w:eastAsia="Arial"/>
              </w:rPr>
              <w:t>CTC</w:t>
            </w:r>
            <w:r w:rsidRPr="006562FF">
              <w:rPr>
                <w:rFonts w:eastAsia="Arial"/>
              </w:rPr>
              <w:t xml:space="preserve"> 103</w:t>
            </w:r>
          </w:p>
        </w:tc>
        <w:tc>
          <w:tcPr>
            <w:tcW w:w="3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3A184313" w14:textId="77777777" w:rsidR="00474615" w:rsidRPr="006562FF" w:rsidRDefault="00474615" w:rsidP="00615941">
            <w:pPr>
              <w:rPr>
                <w:rFonts w:eastAsia="Verdana"/>
              </w:rPr>
            </w:pPr>
            <w:r w:rsidRPr="00902A02">
              <w:t>Family Violence, Suicidal Events and Crisis Interventions</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4FD1FBE1" w14:textId="77777777" w:rsidR="00474615" w:rsidRPr="006562FF" w:rsidRDefault="00474615" w:rsidP="00615941">
            <w:pPr>
              <w:rPr>
                <w:rFonts w:eastAsia="Verdana"/>
              </w:rPr>
            </w:pPr>
            <w:r w:rsidRPr="006562FF">
              <w:rPr>
                <w:rFonts w:eastAsia="Verdana"/>
              </w:rPr>
              <w:t>3</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5B8C79F" w14:textId="77777777" w:rsidR="00474615" w:rsidRPr="006562FF" w:rsidRDefault="00474615" w:rsidP="00615941"/>
        </w:tc>
      </w:tr>
      <w:tr w:rsidR="00474615" w:rsidRPr="006562FF" w14:paraId="45D8A538" w14:textId="77777777" w:rsidTr="009402F7">
        <w:trPr>
          <w:trHeight w:val="468"/>
        </w:trPr>
        <w:tc>
          <w:tcPr>
            <w:tcW w:w="2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0A57E6CE" w14:textId="77777777" w:rsidR="00474615" w:rsidRPr="006562FF" w:rsidRDefault="00474615" w:rsidP="00615941">
            <w:pPr>
              <w:rPr>
                <w:rFonts w:eastAsia="Arial"/>
              </w:rPr>
            </w:pPr>
            <w:r>
              <w:t>CTC</w:t>
            </w:r>
            <w:r w:rsidRPr="006562FF">
              <w:t xml:space="preserve"> 104</w:t>
            </w:r>
          </w:p>
        </w:tc>
        <w:tc>
          <w:tcPr>
            <w:tcW w:w="3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693E118C" w14:textId="77777777" w:rsidR="00474615" w:rsidRPr="006562FF" w:rsidRDefault="00474615" w:rsidP="00615941">
            <w:pPr>
              <w:rPr>
                <w:rFonts w:eastAsia="Arial"/>
              </w:rPr>
            </w:pPr>
            <w:r w:rsidRPr="00902A02">
              <w:t>Aftercare Empowerment</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hideMark/>
          </w:tcPr>
          <w:p w14:paraId="0D342837" w14:textId="77777777" w:rsidR="00474615" w:rsidRPr="006562FF" w:rsidRDefault="00474615" w:rsidP="00615941">
            <w:pPr>
              <w:rPr>
                <w:rFonts w:eastAsia="Arial"/>
              </w:rPr>
            </w:pPr>
            <w:r w:rsidRPr="006562FF">
              <w:rPr>
                <w:rFonts w:eastAsia="Verdana"/>
              </w:rPr>
              <w:t>3</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F77F3A" w14:textId="77777777" w:rsidR="00474615" w:rsidRPr="006562FF" w:rsidRDefault="00474615" w:rsidP="00615941"/>
        </w:tc>
      </w:tr>
      <w:tr w:rsidR="009402F7" w:rsidRPr="00B01306" w14:paraId="00261C3F" w14:textId="77777777" w:rsidTr="009402F7">
        <w:tblPrEx>
          <w:tblLook w:val="0000" w:firstRow="0" w:lastRow="0" w:firstColumn="0" w:lastColumn="0" w:noHBand="0" w:noVBand="0"/>
        </w:tblPrEx>
        <w:trPr>
          <w:trHeight w:val="260"/>
        </w:trPr>
        <w:tc>
          <w:tcPr>
            <w:tcW w:w="26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683D8C" w14:textId="77777777" w:rsidR="009402F7" w:rsidRPr="00B01306" w:rsidRDefault="009402F7" w:rsidP="002E65F7">
            <w:pPr>
              <w:rPr>
                <w:rFonts w:eastAsia="Verdana"/>
              </w:rPr>
            </w:pPr>
          </w:p>
        </w:tc>
        <w:tc>
          <w:tcPr>
            <w:tcW w:w="3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0DDBC2" w14:textId="77777777" w:rsidR="009402F7" w:rsidRPr="00B01306" w:rsidRDefault="009402F7" w:rsidP="002E65F7">
            <w:pPr>
              <w:rPr>
                <w:rFonts w:eastAsia="Verdana"/>
              </w:rPr>
            </w:pP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B46849" w14:textId="77777777" w:rsidR="009402F7" w:rsidRPr="00B01306" w:rsidRDefault="009402F7" w:rsidP="002E65F7">
            <w:pPr>
              <w:rPr>
                <w:rFonts w:eastAsia="Verdana"/>
              </w:rPr>
            </w:pPr>
          </w:p>
        </w:tc>
        <w:tc>
          <w:tcPr>
            <w:tcW w:w="18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184F3" w14:textId="77777777" w:rsidR="009402F7" w:rsidRPr="00B01306" w:rsidRDefault="009402F7" w:rsidP="002E65F7"/>
        </w:tc>
      </w:tr>
      <w:tr w:rsidR="009402F7" w:rsidRPr="00B01306" w14:paraId="548E2297" w14:textId="77777777" w:rsidTr="009402F7">
        <w:tblPrEx>
          <w:tblLook w:val="0000" w:firstRow="0" w:lastRow="0" w:firstColumn="0" w:lastColumn="0" w:noHBand="0" w:noVBand="0"/>
        </w:tblPrEx>
        <w:trPr>
          <w:trHeight w:val="260"/>
        </w:trPr>
        <w:tc>
          <w:tcPr>
            <w:tcW w:w="26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1658AE" w14:textId="77777777" w:rsidR="009402F7" w:rsidRPr="00B01306" w:rsidRDefault="009402F7" w:rsidP="002E65F7"/>
        </w:tc>
        <w:tc>
          <w:tcPr>
            <w:tcW w:w="3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54E31A" w14:textId="77777777" w:rsidR="009402F7" w:rsidRPr="00B01306" w:rsidRDefault="009402F7" w:rsidP="002E65F7">
            <w:pPr>
              <w:rPr>
                <w:rFonts w:eastAsia="Verdana"/>
              </w:rPr>
            </w:pPr>
            <w:r w:rsidRPr="00B01306">
              <w:rPr>
                <w:rFonts w:eastAsia="Verdana"/>
              </w:rPr>
              <w:t>Total Required Hours</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994725" w14:textId="77777777" w:rsidR="009402F7" w:rsidRPr="00B01306" w:rsidRDefault="009402F7" w:rsidP="002E65F7">
            <w:r>
              <w:rPr>
                <w:rFonts w:eastAsia="Verdana"/>
              </w:rPr>
              <w:t>12</w:t>
            </w:r>
          </w:p>
        </w:tc>
        <w:tc>
          <w:tcPr>
            <w:tcW w:w="18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4B2317" w14:textId="77777777" w:rsidR="009402F7" w:rsidRPr="00B01306" w:rsidRDefault="009402F7" w:rsidP="002E65F7"/>
        </w:tc>
      </w:tr>
    </w:tbl>
    <w:p w14:paraId="47DB467D" w14:textId="77777777" w:rsidR="001F5E31" w:rsidRDefault="001F5E31" w:rsidP="00615941">
      <w:pPr>
        <w:pStyle w:val="Heading2"/>
      </w:pPr>
    </w:p>
    <w:p w14:paraId="4BCD5242" w14:textId="77777777" w:rsidR="00C44ED9" w:rsidRPr="00F76E86" w:rsidRDefault="00C44ED9" w:rsidP="00615941">
      <w:pPr>
        <w:pStyle w:val="Heading1"/>
      </w:pPr>
      <w:bookmarkStart w:id="560" w:name="_Toc212123499"/>
      <w:r w:rsidRPr="00F76E86">
        <w:t>First Responder Chaplaincy Certification</w:t>
      </w:r>
      <w:bookmarkEnd w:id="560"/>
    </w:p>
    <w:p w14:paraId="28B12B60" w14:textId="4EE71E30" w:rsidR="00A26370" w:rsidRDefault="00C44ED9" w:rsidP="00B66FBB">
      <w:pPr>
        <w:rPr>
          <w:rFonts w:eastAsia="Verdana"/>
        </w:rPr>
      </w:pPr>
      <w:bookmarkStart w:id="561" w:name="_Toc204080666"/>
      <w:r w:rsidRPr="00A26370">
        <w:t>While first responders are there for the survivors and the families of the victims, they need help from time to time to heal from the exposure of trauma and crisis they witness on a consistent basis. This program builds the basic skills necessary to be a lay chaplain for these first responders. The courses offered in this program will enable a person to work in an entry</w:t>
      </w:r>
      <w:r w:rsidR="00597300">
        <w:t>-</w:t>
      </w:r>
      <w:r w:rsidRPr="00A26370">
        <w:t xml:space="preserve">level position with first responders in law enforcement or a fire department or other facilities that work with first responders.  </w:t>
      </w:r>
      <w:r w:rsidR="00A26370" w:rsidRPr="00B47991">
        <w:rPr>
          <w:rFonts w:eastAsia="Verdana"/>
        </w:rPr>
        <w:t xml:space="preserve">This program leads </w:t>
      </w:r>
      <w:r w:rsidR="00597300">
        <w:rPr>
          <w:rFonts w:eastAsia="Verdana"/>
        </w:rPr>
        <w:t>only to certification and is not a degree program</w:t>
      </w:r>
      <w:r w:rsidR="00A26370" w:rsidRPr="00B47991">
        <w:rPr>
          <w:rFonts w:eastAsia="Verdana"/>
        </w:rPr>
        <w:t xml:space="preserve">.  (Completion of the following </w:t>
      </w:r>
      <w:r w:rsidR="00A26370">
        <w:rPr>
          <w:rFonts w:eastAsia="Verdana"/>
        </w:rPr>
        <w:t>five First Responder Chaplaincy classes – 15</w:t>
      </w:r>
      <w:r w:rsidR="00A26370" w:rsidRPr="00B47991">
        <w:rPr>
          <w:rFonts w:eastAsia="Verdana"/>
        </w:rPr>
        <w:t xml:space="preserve"> semester hours.)  However, you will </w:t>
      </w:r>
      <w:r w:rsidR="00597300">
        <w:rPr>
          <w:rFonts w:eastAsia="Verdana"/>
        </w:rPr>
        <w:t>earn college credit upon</w:t>
      </w:r>
      <w:r w:rsidR="00A26370" w:rsidRPr="00B47991">
        <w:rPr>
          <w:rFonts w:eastAsia="Verdana"/>
        </w:rPr>
        <w:t xml:space="preserve"> successful completion of these courses.  That credit could later </w:t>
      </w:r>
      <w:r w:rsidR="00597300">
        <w:rPr>
          <w:rFonts w:eastAsia="Verdana"/>
        </w:rPr>
        <w:t>be used, or used simultaneously, toward an Associate’s or Bachelor’s-level</w:t>
      </w:r>
      <w:r w:rsidR="00A26370" w:rsidRPr="00B47991">
        <w:rPr>
          <w:rFonts w:eastAsia="Verdana"/>
        </w:rPr>
        <w:t xml:space="preserve"> degree.</w:t>
      </w:r>
      <w:bookmarkEnd w:id="561"/>
    </w:p>
    <w:p w14:paraId="0B983B4A" w14:textId="77777777" w:rsidR="00C44ED9" w:rsidRPr="00B53643" w:rsidRDefault="00C44ED9" w:rsidP="00615941"/>
    <w:p w14:paraId="19B36529" w14:textId="77777777" w:rsidR="00C44ED9" w:rsidRPr="00C44ED9" w:rsidRDefault="00C44ED9" w:rsidP="00615941">
      <w:r w:rsidRPr="00C44ED9">
        <w:t>Purpose</w:t>
      </w:r>
    </w:p>
    <w:p w14:paraId="1ED97F80" w14:textId="123CA240" w:rsidR="00C44ED9" w:rsidRPr="00C44ED9" w:rsidRDefault="00C44ED9" w:rsidP="00615941">
      <w:r w:rsidRPr="00C44ED9">
        <w:t xml:space="preserve"> This certification program provides chaplaincy skills for those people called to the field of ministering to first responders.</w:t>
      </w:r>
    </w:p>
    <w:p w14:paraId="3B29283F" w14:textId="77777777" w:rsidR="00C44ED9" w:rsidRPr="00C44ED9" w:rsidRDefault="00C44ED9" w:rsidP="00615941"/>
    <w:p w14:paraId="18FD1CF5" w14:textId="77777777" w:rsidR="00C44ED9" w:rsidRPr="00C44ED9" w:rsidRDefault="00C44ED9" w:rsidP="00615941">
      <w:r w:rsidRPr="00C44ED9">
        <w:t>Student Learning Outcomes:</w:t>
      </w:r>
    </w:p>
    <w:p w14:paraId="414C931C" w14:textId="77777777" w:rsidR="00C44ED9" w:rsidRPr="00C44ED9" w:rsidRDefault="00C44ED9" w:rsidP="00DB4360">
      <w:pPr>
        <w:pStyle w:val="ListParagraph"/>
        <w:numPr>
          <w:ilvl w:val="0"/>
          <w:numId w:val="37"/>
        </w:numPr>
      </w:pPr>
      <w:r w:rsidRPr="00C44ED9">
        <w:t>Students will demonstrate knowledge of the various roles of first responders and the requirements to become a first responder.</w:t>
      </w:r>
    </w:p>
    <w:p w14:paraId="31B4642D" w14:textId="77777777" w:rsidR="00C44ED9" w:rsidRPr="00C44ED9" w:rsidRDefault="00C44ED9" w:rsidP="00DB4360">
      <w:pPr>
        <w:pStyle w:val="ListParagraph"/>
        <w:numPr>
          <w:ilvl w:val="0"/>
          <w:numId w:val="37"/>
        </w:numPr>
      </w:pPr>
      <w:r w:rsidRPr="00C44ED9">
        <w:t xml:space="preserve">Students will develop appropriate communication skills and appropriate approaches to be utilized with first responders.   </w:t>
      </w:r>
    </w:p>
    <w:p w14:paraId="7073E55E" w14:textId="77777777" w:rsidR="00C44ED9" w:rsidRPr="00C44ED9" w:rsidRDefault="00C44ED9" w:rsidP="00DB4360">
      <w:pPr>
        <w:pStyle w:val="ListParagraph"/>
        <w:numPr>
          <w:ilvl w:val="0"/>
          <w:numId w:val="37"/>
        </w:numPr>
      </w:pPr>
      <w:r w:rsidRPr="00C44ED9">
        <w:t xml:space="preserve">Students will demonstrate skills in assisting first responders to deal with the stress and trauma of their job duties using God’s Word. </w:t>
      </w:r>
    </w:p>
    <w:p w14:paraId="29332AE1" w14:textId="77777777" w:rsidR="00C44ED9" w:rsidRPr="00C44ED9" w:rsidRDefault="00C44ED9" w:rsidP="00DB4360">
      <w:pPr>
        <w:pStyle w:val="ListParagraph"/>
        <w:numPr>
          <w:ilvl w:val="0"/>
          <w:numId w:val="37"/>
        </w:numPr>
      </w:pPr>
      <w:r w:rsidRPr="00C44ED9">
        <w:t>Students will become proficient in helping first responders navigate mental health issues to include marriage and family issues.</w:t>
      </w:r>
    </w:p>
    <w:p w14:paraId="644FC3EB" w14:textId="2D68C3B9" w:rsidR="00C44ED9" w:rsidRPr="00960F6E" w:rsidRDefault="00C44ED9" w:rsidP="00DB4360">
      <w:pPr>
        <w:pStyle w:val="ListParagraph"/>
        <w:numPr>
          <w:ilvl w:val="0"/>
          <w:numId w:val="37"/>
        </w:numPr>
      </w:pPr>
      <w:r w:rsidRPr="00960F6E">
        <w:t xml:space="preserve">Students will demonstrate skill in helping first responders in developing healthy habits for first responders.  </w:t>
      </w:r>
    </w:p>
    <w:p w14:paraId="2729536B" w14:textId="2E96E87E" w:rsidR="00960F6E" w:rsidRDefault="00960F6E" w:rsidP="00615941">
      <w:pPr>
        <w:pStyle w:val="ListParagraph"/>
      </w:pPr>
      <w:r>
        <w:t>Enrollment Limit – 30</w:t>
      </w:r>
    </w:p>
    <w:p w14:paraId="7F186FFD" w14:textId="77777777" w:rsidR="00960F6E" w:rsidRPr="00960F6E" w:rsidRDefault="00960F6E" w:rsidP="00615941">
      <w:pPr>
        <w:pStyle w:val="ListParagraph"/>
      </w:pPr>
    </w:p>
    <w:p w14:paraId="7803CA2D" w14:textId="37760314" w:rsidR="00C44ED9" w:rsidRPr="000C38B2" w:rsidRDefault="00C44ED9" w:rsidP="00615941">
      <w:r w:rsidRPr="00C44ED9">
        <w:t xml:space="preserve">   </w:t>
      </w:r>
      <w:r>
        <w:t>Total Hours: 15</w:t>
      </w:r>
      <w:r w:rsidRPr="000C38B2">
        <w:t xml:space="preserve"> hours</w:t>
      </w:r>
    </w:p>
    <w:tbl>
      <w:tblPr>
        <w:tblW w:w="9275"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11"/>
        <w:gridCol w:w="3690"/>
        <w:gridCol w:w="1172"/>
        <w:gridCol w:w="1802"/>
      </w:tblGrid>
      <w:tr w:rsidR="00C44ED9" w:rsidRPr="000C38B2" w14:paraId="35658BDF" w14:textId="77777777" w:rsidTr="009402F7">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02665" w14:textId="77777777" w:rsidR="00C44ED9" w:rsidRPr="000C38B2" w:rsidRDefault="00C44ED9" w:rsidP="00615941">
            <w:pPr>
              <w:rPr>
                <w:rFonts w:eastAsia="Arial"/>
              </w:rPr>
            </w:pPr>
            <w:r>
              <w:rPr>
                <w:rFonts w:eastAsia="Arial"/>
              </w:rPr>
              <w:t>Course Number</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7DC8E2" w14:textId="77777777" w:rsidR="00C44ED9" w:rsidRPr="000C38B2" w:rsidRDefault="00C44ED9" w:rsidP="00615941">
            <w:r>
              <w:t>Course Title</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057EB" w14:textId="77777777" w:rsidR="00C44ED9" w:rsidRPr="000C38B2" w:rsidRDefault="00C44ED9" w:rsidP="00615941">
            <w:pPr>
              <w:rPr>
                <w:rFonts w:eastAsia="Verdana"/>
              </w:rPr>
            </w:pPr>
            <w:r>
              <w:rPr>
                <w:rFonts w:eastAsia="Verdana"/>
              </w:rPr>
              <w:t>Semester Hours</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9E010" w14:textId="77777777" w:rsidR="00C44ED9" w:rsidRPr="000C38B2" w:rsidRDefault="00C44ED9" w:rsidP="00615941">
            <w:r>
              <w:t>Prerequisites</w:t>
            </w:r>
          </w:p>
        </w:tc>
      </w:tr>
      <w:tr w:rsidR="00C44ED9" w:rsidRPr="000C38B2" w14:paraId="2EBC6750" w14:textId="77777777" w:rsidTr="009402F7">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B3BD7C" w14:textId="378672FC" w:rsidR="00C44ED9" w:rsidRPr="000C38B2" w:rsidRDefault="00C44ED9" w:rsidP="00615941">
            <w:r>
              <w:rPr>
                <w:rFonts w:eastAsia="Arial"/>
              </w:rPr>
              <w:t>FRC</w:t>
            </w:r>
            <w:r w:rsidRPr="000C38B2">
              <w:rPr>
                <w:rFonts w:eastAsia="Arial"/>
              </w:rPr>
              <w:t xml:space="preserve"> 101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78FEDB" w14:textId="2D7D99C4" w:rsidR="00C44ED9" w:rsidRPr="00C44ED9" w:rsidRDefault="00C44ED9" w:rsidP="00615941">
            <w:pPr>
              <w:rPr>
                <w:rFonts w:eastAsia="Arial"/>
                <w:color w:val="000000" w:themeColor="text1"/>
              </w:rPr>
            </w:pPr>
            <w:r w:rsidRPr="00C44ED9">
              <w:t>Getting to Know the Roles, Functions, and Responsibilities of a First Responder</w:t>
            </w:r>
            <w:r w:rsidR="00FF1001">
              <w:t xml:space="preserve"> While Developing Healthier Habits</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D61C55" w14:textId="77777777" w:rsidR="00C44ED9" w:rsidRPr="000C38B2" w:rsidRDefault="00C44ED9" w:rsidP="00615941">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09BDA0" w14:textId="77777777" w:rsidR="00C44ED9" w:rsidRPr="000C38B2" w:rsidRDefault="00C44ED9" w:rsidP="00615941"/>
        </w:tc>
      </w:tr>
      <w:tr w:rsidR="00C44ED9" w:rsidRPr="000C38B2" w14:paraId="791181B5"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D426C8" w14:textId="49040B2A" w:rsidR="00C44ED9" w:rsidRPr="000C38B2" w:rsidRDefault="00C44ED9" w:rsidP="00615941">
            <w:pPr>
              <w:rPr>
                <w:rFonts w:eastAsia="Arial"/>
              </w:rPr>
            </w:pPr>
            <w:r>
              <w:rPr>
                <w:rFonts w:eastAsia="Arial"/>
              </w:rPr>
              <w:t>FRC</w:t>
            </w:r>
            <w:r w:rsidRPr="000C38B2">
              <w:rPr>
                <w:rFonts w:eastAsia="Arial"/>
              </w:rPr>
              <w:t xml:space="preserve"> 102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E07B68" w14:textId="5CFCE562" w:rsidR="00C44ED9" w:rsidRPr="00960F6E" w:rsidRDefault="00C44ED9" w:rsidP="00615941">
            <w:pPr>
              <w:rPr>
                <w:rFonts w:eastAsia="Arial"/>
                <w:color w:val="000000" w:themeColor="text1"/>
              </w:rPr>
            </w:pPr>
            <w:r w:rsidRPr="00960F6E">
              <w:t>Facilitation Skills for Individual and Group Work with First Responders</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EB19D3" w14:textId="77777777" w:rsidR="00C44ED9" w:rsidRPr="000C38B2" w:rsidRDefault="00C44ED9" w:rsidP="00615941">
            <w:pPr>
              <w:rPr>
                <w:rFonts w:eastAsia="Arial"/>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4A93B5" w14:textId="77777777" w:rsidR="00C44ED9" w:rsidRPr="000C38B2" w:rsidRDefault="00C44ED9" w:rsidP="00615941"/>
        </w:tc>
      </w:tr>
      <w:tr w:rsidR="00C44ED9" w:rsidRPr="000C38B2" w14:paraId="7541865E"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A9FFBB" w14:textId="5AD03BB1" w:rsidR="00C44ED9" w:rsidRPr="000C38B2" w:rsidRDefault="00C44ED9" w:rsidP="00615941">
            <w:pPr>
              <w:rPr>
                <w:rFonts w:eastAsia="Arial"/>
              </w:rPr>
            </w:pPr>
            <w:r>
              <w:rPr>
                <w:rFonts w:eastAsia="Arial"/>
              </w:rPr>
              <w:t xml:space="preserve">FRC </w:t>
            </w:r>
            <w:r w:rsidRPr="000C38B2">
              <w:rPr>
                <w:rFonts w:eastAsia="Arial"/>
              </w:rPr>
              <w:t>103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C46FE4" w14:textId="5B01A6E5" w:rsidR="00C44ED9" w:rsidRPr="00960F6E" w:rsidRDefault="00960F6E" w:rsidP="00615941">
            <w:pPr>
              <w:rPr>
                <w:rFonts w:eastAsia="Verdana"/>
                <w:color w:val="000000" w:themeColor="text1"/>
              </w:rPr>
            </w:pPr>
            <w:r w:rsidRPr="00960F6E">
              <w:t>Integrating Christian Faith into the Healing Process of a First Responder</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055831" w14:textId="77777777" w:rsidR="00C44ED9" w:rsidRPr="000C38B2" w:rsidRDefault="00C44ED9" w:rsidP="00615941">
            <w:pPr>
              <w:rPr>
                <w:rFonts w:eastAsia="Verdana"/>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152BE4" w14:textId="77777777" w:rsidR="00C44ED9" w:rsidRPr="000C38B2" w:rsidRDefault="00C44ED9" w:rsidP="00615941"/>
        </w:tc>
      </w:tr>
      <w:tr w:rsidR="00C44ED9" w:rsidRPr="000C38B2" w14:paraId="25EE97FE"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CCBB5B" w14:textId="576B8E9E" w:rsidR="00C44ED9" w:rsidRPr="000C38B2" w:rsidRDefault="00C44ED9" w:rsidP="00615941">
            <w:pPr>
              <w:rPr>
                <w:rFonts w:eastAsia="Arial"/>
              </w:rPr>
            </w:pPr>
            <w:r>
              <w:t>FRC</w:t>
            </w:r>
            <w:r w:rsidRPr="000C38B2">
              <w:t xml:space="preserve"> 104</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3C91F6" w14:textId="55C4311B" w:rsidR="00C44ED9" w:rsidRPr="00960F6E" w:rsidRDefault="00960F6E" w:rsidP="00615941">
            <w:pPr>
              <w:rPr>
                <w:rFonts w:eastAsia="Arial"/>
                <w:color w:val="000000" w:themeColor="text1"/>
              </w:rPr>
            </w:pPr>
            <w:r w:rsidRPr="00960F6E">
              <w:t>Working With a Hurting Community and Partnering with Local Churches</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8B8669B" w14:textId="77777777" w:rsidR="00C44ED9" w:rsidRPr="000C38B2" w:rsidRDefault="00C44ED9" w:rsidP="00615941">
            <w:pPr>
              <w:rPr>
                <w:rFonts w:eastAsia="Arial"/>
              </w:rPr>
            </w:pPr>
            <w:r w:rsidRPr="000C38B2">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512C9" w14:textId="77777777" w:rsidR="00C44ED9" w:rsidRPr="000C38B2" w:rsidRDefault="00C44ED9" w:rsidP="00615941"/>
        </w:tc>
      </w:tr>
      <w:tr w:rsidR="00C44ED9" w:rsidRPr="000C38B2" w14:paraId="546B51D4" w14:textId="77777777" w:rsidTr="009402F7">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02EE54" w14:textId="342F19A4" w:rsidR="00C44ED9" w:rsidRDefault="00C44ED9" w:rsidP="00615941">
            <w:r>
              <w:t>FRC 105</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7DFD6F" w14:textId="2CD804D8" w:rsidR="00C44ED9" w:rsidRPr="00960F6E" w:rsidRDefault="00FF1001" w:rsidP="00615941">
            <w:pPr>
              <w:rPr>
                <w:color w:val="000000" w:themeColor="text1"/>
              </w:rPr>
            </w:pPr>
            <w:r>
              <w:t>First Responders Chaplaincy Internship</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05AE6" w14:textId="1E5EFEC3" w:rsidR="00C44ED9" w:rsidRPr="000C38B2" w:rsidRDefault="00960F6E" w:rsidP="00615941">
            <w:pPr>
              <w:rPr>
                <w:rFonts w:eastAsia="Verdana"/>
              </w:rPr>
            </w:pPr>
            <w:r>
              <w:rPr>
                <w:rFonts w:eastAsia="Verdana"/>
              </w:rPr>
              <w:t>3</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BFFA6" w14:textId="77777777" w:rsidR="00C44ED9" w:rsidRPr="000C38B2" w:rsidRDefault="00C44ED9" w:rsidP="00615941"/>
        </w:tc>
      </w:tr>
      <w:tr w:rsidR="009402F7" w:rsidRPr="00B01306" w14:paraId="1514A80A" w14:textId="77777777" w:rsidTr="009402F7">
        <w:tblPrEx>
          <w:tblLook w:val="0000" w:firstRow="0" w:lastRow="0" w:firstColumn="0" w:lastColumn="0" w:noHBand="0" w:noVBand="0"/>
        </w:tblPrEx>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D28F2" w14:textId="77777777" w:rsidR="009402F7" w:rsidRPr="00B01306" w:rsidRDefault="009402F7" w:rsidP="002E65F7">
            <w:pPr>
              <w:rPr>
                <w:rFonts w:eastAsia="Verdana"/>
              </w:rPr>
            </w:pPr>
            <w:bookmarkStart w:id="562" w:name="_Hlk213053300"/>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389CC3" w14:textId="77777777" w:rsidR="009402F7" w:rsidRPr="00B01306" w:rsidRDefault="009402F7" w:rsidP="002E65F7">
            <w:pPr>
              <w:rPr>
                <w:rFonts w:eastAsia="Verdana"/>
              </w:rPr>
            </w:pP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E2BE4F" w14:textId="77777777" w:rsidR="009402F7" w:rsidRPr="00B01306" w:rsidRDefault="009402F7" w:rsidP="002E65F7">
            <w:pPr>
              <w:rPr>
                <w:rFonts w:eastAsia="Verdana"/>
              </w:rPr>
            </w:pP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B8B88" w14:textId="77777777" w:rsidR="009402F7" w:rsidRPr="00B01306" w:rsidRDefault="009402F7" w:rsidP="002E65F7"/>
        </w:tc>
      </w:tr>
      <w:tr w:rsidR="009402F7" w:rsidRPr="00B01306" w14:paraId="77132310" w14:textId="77777777" w:rsidTr="009402F7">
        <w:tblPrEx>
          <w:tblLook w:val="0000" w:firstRow="0" w:lastRow="0" w:firstColumn="0" w:lastColumn="0" w:noHBand="0" w:noVBand="0"/>
        </w:tblPrEx>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7F53FC" w14:textId="77777777" w:rsidR="009402F7" w:rsidRPr="00B01306" w:rsidRDefault="009402F7" w:rsidP="002E65F7"/>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C5C7E9" w14:textId="77777777" w:rsidR="009402F7" w:rsidRPr="00B01306" w:rsidRDefault="009402F7" w:rsidP="002E65F7">
            <w:pPr>
              <w:rPr>
                <w:rFonts w:eastAsia="Verdana"/>
              </w:rPr>
            </w:pPr>
            <w:r w:rsidRPr="00B01306">
              <w:rPr>
                <w:rFonts w:eastAsia="Verdana"/>
              </w:rPr>
              <w:t>Total Required Hours</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2F58F" w14:textId="0756097B" w:rsidR="009402F7" w:rsidRPr="00B01306" w:rsidRDefault="009402F7" w:rsidP="002E65F7">
            <w:r>
              <w:rPr>
                <w:rFonts w:eastAsia="Verdana"/>
              </w:rPr>
              <w:t>15</w:t>
            </w:r>
          </w:p>
        </w:tc>
        <w:tc>
          <w:tcPr>
            <w:tcW w:w="18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E34677" w14:textId="77777777" w:rsidR="009402F7" w:rsidRPr="00B01306" w:rsidRDefault="009402F7" w:rsidP="002E65F7"/>
        </w:tc>
      </w:tr>
      <w:bookmarkEnd w:id="562"/>
    </w:tbl>
    <w:p w14:paraId="439DC9AD" w14:textId="3EE4FD58" w:rsidR="00C44ED9" w:rsidRPr="00C44ED9" w:rsidRDefault="00C44ED9" w:rsidP="00615941"/>
    <w:p w14:paraId="174EBEE0" w14:textId="77777777" w:rsidR="00C44ED9" w:rsidRDefault="00C44ED9" w:rsidP="00615941"/>
    <w:p w14:paraId="07341878" w14:textId="77777777" w:rsidR="009037FF" w:rsidRPr="00C44ED9" w:rsidRDefault="009037FF" w:rsidP="00615941"/>
    <w:p w14:paraId="20C9C75E" w14:textId="106F65AD" w:rsidR="00714778" w:rsidRPr="00A43A12" w:rsidRDefault="00F76E86" w:rsidP="006563E5">
      <w:pPr>
        <w:pStyle w:val="Heading1"/>
      </w:pPr>
      <w:bookmarkStart w:id="563" w:name="_Toc212123500"/>
      <w:r w:rsidRPr="00A43A12">
        <w:t>I</w:t>
      </w:r>
      <w:r w:rsidR="00A43A12" w:rsidRPr="00A43A12">
        <w:t xml:space="preserve">ntroduction to </w:t>
      </w:r>
      <w:r w:rsidR="00714778" w:rsidRPr="00A43A12">
        <w:t>Law Enforcement</w:t>
      </w:r>
      <w:bookmarkEnd w:id="563"/>
    </w:p>
    <w:p w14:paraId="1FB47147" w14:textId="77777777" w:rsidR="00714778" w:rsidRPr="00B53643" w:rsidRDefault="00714778" w:rsidP="00615941"/>
    <w:p w14:paraId="5C946859" w14:textId="2802FD3B" w:rsidR="00A26370" w:rsidRDefault="00714778" w:rsidP="00B66FBB">
      <w:pPr>
        <w:rPr>
          <w:rFonts w:eastAsia="Verdana"/>
        </w:rPr>
      </w:pPr>
      <w:bookmarkStart w:id="564" w:name="_Toc204080667"/>
      <w:r w:rsidRPr="00A26370">
        <w:t>This program offers an introduction to working with a law enforcement facility. Basic skills that are utilized in law enforcement wi</w:t>
      </w:r>
      <w:r w:rsidR="00A26370" w:rsidRPr="00A26370">
        <w:t>ll be offered in these courses</w:t>
      </w:r>
      <w:r w:rsidR="00597300">
        <w:t>, which</w:t>
      </w:r>
      <w:r w:rsidRPr="00A26370">
        <w:t xml:space="preserve"> enable the </w:t>
      </w:r>
      <w:r w:rsidR="00597300">
        <w:t>graduates</w:t>
      </w:r>
      <w:r w:rsidRPr="00A26370">
        <w:t xml:space="preserve"> of this certification to perform entry-level work in the field of law enforcement.</w:t>
      </w:r>
      <w:r w:rsidR="00A26370" w:rsidRPr="00A26370">
        <w:rPr>
          <w:rFonts w:eastAsia="Verdana"/>
        </w:rPr>
        <w:t xml:space="preserve"> </w:t>
      </w:r>
      <w:r w:rsidR="00A26370" w:rsidRPr="00B47991">
        <w:rPr>
          <w:rFonts w:eastAsia="Verdana"/>
        </w:rPr>
        <w:t xml:space="preserve">This program leads </w:t>
      </w:r>
      <w:r w:rsidR="00597300">
        <w:rPr>
          <w:rFonts w:eastAsia="Verdana"/>
        </w:rPr>
        <w:t>only to certification and is not a degree program</w:t>
      </w:r>
      <w:r w:rsidR="00A26370" w:rsidRPr="00B47991">
        <w:rPr>
          <w:rFonts w:eastAsia="Verdana"/>
        </w:rPr>
        <w:t xml:space="preserve">.  (Completion of the following </w:t>
      </w:r>
      <w:r w:rsidR="00A26370">
        <w:rPr>
          <w:rFonts w:eastAsia="Verdana"/>
        </w:rPr>
        <w:t>five Law Enforcement classes – 15</w:t>
      </w:r>
      <w:r w:rsidR="00A26370" w:rsidRPr="00B47991">
        <w:rPr>
          <w:rFonts w:eastAsia="Verdana"/>
        </w:rPr>
        <w:t xml:space="preserve"> semester hours.)  However, you will </w:t>
      </w:r>
      <w:r w:rsidR="00597300">
        <w:rPr>
          <w:rFonts w:eastAsia="Verdana"/>
        </w:rPr>
        <w:t>earn college credit upon</w:t>
      </w:r>
      <w:r w:rsidR="00A26370" w:rsidRPr="00B47991">
        <w:rPr>
          <w:rFonts w:eastAsia="Verdana"/>
        </w:rPr>
        <w:t xml:space="preserve"> successful completion of these courses.  That credit could later </w:t>
      </w:r>
      <w:r w:rsidR="00597300">
        <w:rPr>
          <w:rFonts w:eastAsia="Verdana"/>
        </w:rPr>
        <w:t>be used, or used simultaneously, toward an Associate’s or Bachelor’s-level</w:t>
      </w:r>
      <w:r w:rsidR="00A26370" w:rsidRPr="00B47991">
        <w:rPr>
          <w:rFonts w:eastAsia="Verdana"/>
        </w:rPr>
        <w:t xml:space="preserve"> degree.</w:t>
      </w:r>
      <w:bookmarkEnd w:id="564"/>
    </w:p>
    <w:p w14:paraId="686A7CD8" w14:textId="77777777" w:rsidR="00714778" w:rsidRDefault="00714778" w:rsidP="00B66FBB"/>
    <w:p w14:paraId="64CF60B8" w14:textId="77777777" w:rsidR="00714778" w:rsidRDefault="00714778" w:rsidP="00615941">
      <w:pPr>
        <w:rPr>
          <w:rFonts w:eastAsia="Aptos"/>
        </w:rPr>
      </w:pPr>
      <w:r>
        <w:rPr>
          <w:rFonts w:eastAsia="Aptos"/>
        </w:rPr>
        <w:t>Purpose</w:t>
      </w:r>
    </w:p>
    <w:p w14:paraId="41C8A455" w14:textId="02BE4F76" w:rsidR="00714778" w:rsidRDefault="00714778" w:rsidP="00615941">
      <w:pPr>
        <w:rPr>
          <w:rFonts w:eastAsia="Aptos"/>
        </w:rPr>
      </w:pPr>
      <w:r w:rsidRPr="00714778">
        <w:rPr>
          <w:rFonts w:eastAsia="Aptos"/>
        </w:rPr>
        <w:t xml:space="preserve">This certification provides a basic entry-level skill set for the person considering entering law enforcement. </w:t>
      </w:r>
    </w:p>
    <w:p w14:paraId="59FB0276" w14:textId="77777777" w:rsidR="00714778" w:rsidRPr="00714778" w:rsidRDefault="00714778" w:rsidP="00615941">
      <w:pPr>
        <w:rPr>
          <w:rFonts w:eastAsia="Aptos"/>
        </w:rPr>
      </w:pPr>
    </w:p>
    <w:p w14:paraId="49552480" w14:textId="0D9A433D" w:rsidR="00714778" w:rsidRPr="00714778" w:rsidRDefault="00714778" w:rsidP="00615941">
      <w:pPr>
        <w:rPr>
          <w:rFonts w:eastAsia="Aptos"/>
        </w:rPr>
      </w:pPr>
      <w:r w:rsidRPr="00714778">
        <w:rPr>
          <w:rFonts w:eastAsia="Aptos"/>
        </w:rPr>
        <w:t>Student Learning Outcomes</w:t>
      </w:r>
    </w:p>
    <w:p w14:paraId="6266113F" w14:textId="77777777" w:rsidR="00714778" w:rsidRPr="006B7663" w:rsidRDefault="00714778" w:rsidP="00DB4360">
      <w:pPr>
        <w:pStyle w:val="ListParagraph"/>
        <w:numPr>
          <w:ilvl w:val="0"/>
          <w:numId w:val="36"/>
        </w:numPr>
        <w:rPr>
          <w:rFonts w:eastAsia="Aptos"/>
        </w:rPr>
      </w:pPr>
      <w:r w:rsidRPr="006B7663">
        <w:rPr>
          <w:rFonts w:eastAsia="Aptos"/>
        </w:rPr>
        <w:t>The student will become knowledgeable of the history of law enforcement in America.</w:t>
      </w:r>
    </w:p>
    <w:p w14:paraId="00B09A6C" w14:textId="77777777" w:rsidR="00714778" w:rsidRPr="006B7663" w:rsidRDefault="00714778" w:rsidP="00DB4360">
      <w:pPr>
        <w:pStyle w:val="ListParagraph"/>
        <w:numPr>
          <w:ilvl w:val="0"/>
          <w:numId w:val="36"/>
        </w:numPr>
        <w:rPr>
          <w:rFonts w:eastAsia="Aptos"/>
        </w:rPr>
      </w:pPr>
      <w:r w:rsidRPr="006B7663">
        <w:rPr>
          <w:rFonts w:eastAsia="Aptos"/>
        </w:rPr>
        <w:t>The roles, functions, and agencies that exist within law enforcement will be reviewed.</w:t>
      </w:r>
    </w:p>
    <w:p w14:paraId="1220D05E" w14:textId="72122185" w:rsidR="00714778" w:rsidRPr="006B7663" w:rsidRDefault="00714778" w:rsidP="00DB4360">
      <w:pPr>
        <w:pStyle w:val="ListParagraph"/>
        <w:numPr>
          <w:ilvl w:val="0"/>
          <w:numId w:val="36"/>
        </w:numPr>
        <w:rPr>
          <w:rFonts w:eastAsia="Aptos"/>
        </w:rPr>
      </w:pPr>
      <w:r w:rsidRPr="006B7663">
        <w:rPr>
          <w:rFonts w:eastAsia="Aptos"/>
        </w:rPr>
        <w:t xml:space="preserve">Students will become knowledgeable of basic types of laws that involve police departments such as criminal, traffic, felony, and misdemeanors at the federal, state, and local levels. </w:t>
      </w:r>
    </w:p>
    <w:p w14:paraId="0FE6634B" w14:textId="77777777" w:rsidR="00714778" w:rsidRPr="006B7663" w:rsidRDefault="00714778" w:rsidP="00DB4360">
      <w:pPr>
        <w:pStyle w:val="ListParagraph"/>
        <w:numPr>
          <w:ilvl w:val="0"/>
          <w:numId w:val="36"/>
        </w:numPr>
        <w:rPr>
          <w:rFonts w:eastAsia="Aptos"/>
        </w:rPr>
      </w:pPr>
      <w:r w:rsidRPr="006B7663">
        <w:rPr>
          <w:rFonts w:eastAsia="Aptos"/>
        </w:rPr>
        <w:t>Students will demonstrate skills in report writing, notetaking and interviewing techniques.</w:t>
      </w:r>
    </w:p>
    <w:p w14:paraId="147BFB9E" w14:textId="77777777" w:rsidR="00714778" w:rsidRDefault="00714778" w:rsidP="00DB4360">
      <w:pPr>
        <w:pStyle w:val="ListParagraph"/>
        <w:numPr>
          <w:ilvl w:val="0"/>
          <w:numId w:val="36"/>
        </w:numPr>
        <w:rPr>
          <w:rFonts w:eastAsia="Aptos"/>
        </w:rPr>
      </w:pPr>
      <w:r w:rsidRPr="006B7663">
        <w:rPr>
          <w:rFonts w:eastAsia="Aptos"/>
        </w:rPr>
        <w:t xml:space="preserve">Students will learn how to identify and address mental health issues that may arise from their duties. </w:t>
      </w:r>
    </w:p>
    <w:p w14:paraId="6E61FB71" w14:textId="43B8238B" w:rsidR="00960F6E" w:rsidRDefault="00960F6E" w:rsidP="00615941">
      <w:pPr>
        <w:pStyle w:val="ListParagraph"/>
        <w:rPr>
          <w:rFonts w:eastAsia="Aptos"/>
        </w:rPr>
      </w:pPr>
      <w:r>
        <w:rPr>
          <w:rFonts w:eastAsia="Aptos"/>
        </w:rPr>
        <w:t>Enrollment Limit - 30</w:t>
      </w:r>
    </w:p>
    <w:p w14:paraId="78AF16B5" w14:textId="77777777" w:rsidR="00043B55" w:rsidRDefault="00043B55" w:rsidP="00615941">
      <w:pPr>
        <w:rPr>
          <w:rFonts w:eastAsia="Aptos"/>
        </w:rPr>
      </w:pPr>
    </w:p>
    <w:p w14:paraId="43F9AE8E" w14:textId="4D31CB3A" w:rsidR="00043B55" w:rsidRPr="000C38B2" w:rsidRDefault="00043B55" w:rsidP="00615941">
      <w:r>
        <w:t>Total Hours: 15</w:t>
      </w:r>
      <w:r w:rsidRPr="000C38B2">
        <w:t xml:space="preserve"> hours</w:t>
      </w:r>
    </w:p>
    <w:tbl>
      <w:tblPr>
        <w:tblW w:w="9275"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10"/>
        <w:gridCol w:w="3690"/>
        <w:gridCol w:w="1172"/>
        <w:gridCol w:w="1803"/>
      </w:tblGrid>
      <w:tr w:rsidR="00043B55" w:rsidRPr="000C38B2" w14:paraId="52D85D63" w14:textId="77777777" w:rsidTr="00600D80">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AA5DA5" w14:textId="77777777" w:rsidR="00043B55" w:rsidRPr="000C38B2" w:rsidRDefault="00043B55" w:rsidP="00615941">
            <w:pPr>
              <w:rPr>
                <w:rFonts w:eastAsia="Arial"/>
              </w:rPr>
            </w:pPr>
            <w:r>
              <w:rPr>
                <w:rFonts w:eastAsia="Arial"/>
              </w:rPr>
              <w:t>Course Number</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D7578A" w14:textId="77777777" w:rsidR="00043B55" w:rsidRPr="000C38B2" w:rsidRDefault="00043B55" w:rsidP="00615941">
            <w:pPr>
              <w:rPr>
                <w:rFonts w:eastAsia="Arial"/>
              </w:rPr>
            </w:pPr>
            <w:r>
              <w:rPr>
                <w:rFonts w:eastAsia="Arial"/>
              </w:rPr>
              <w:t>Course Title</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5FF61" w14:textId="77777777" w:rsidR="00043B55" w:rsidRPr="000C38B2" w:rsidRDefault="00043B55" w:rsidP="00615941">
            <w:pPr>
              <w:rPr>
                <w:rFonts w:eastAsia="Verdana"/>
              </w:rPr>
            </w:pPr>
            <w:r>
              <w:rPr>
                <w:rFonts w:eastAsia="Verdana"/>
              </w:rPr>
              <w:t>Semester Hours</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63198E" w14:textId="77777777" w:rsidR="00043B55" w:rsidRPr="000C38B2" w:rsidRDefault="00043B55" w:rsidP="00615941">
            <w:r>
              <w:t>Prerequisites</w:t>
            </w:r>
          </w:p>
        </w:tc>
      </w:tr>
      <w:tr w:rsidR="00043B55" w:rsidRPr="000C38B2" w14:paraId="18ED22A3" w14:textId="77777777" w:rsidTr="00600D80">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1838218" w14:textId="112C4C5A" w:rsidR="00043B55" w:rsidRPr="000C38B2" w:rsidRDefault="00043B55" w:rsidP="00615941">
            <w:r>
              <w:rPr>
                <w:rFonts w:eastAsia="Arial"/>
              </w:rPr>
              <w:t>LEC</w:t>
            </w:r>
            <w:r w:rsidRPr="000C38B2">
              <w:rPr>
                <w:rFonts w:eastAsia="Arial"/>
              </w:rPr>
              <w:t xml:space="preserve"> 101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50E2FF" w14:textId="4C6FD937" w:rsidR="00043B55" w:rsidRPr="00202474" w:rsidRDefault="00043B55" w:rsidP="00615941">
            <w:r w:rsidRPr="00043B55">
              <w:t>Introduction to the History of Law Enforcement</w:t>
            </w:r>
            <w:r>
              <w:rPr>
                <w:caps/>
              </w:rPr>
              <w:t xml:space="preserve"> (3 </w:t>
            </w:r>
            <w:r>
              <w:t>hours)</w:t>
            </w:r>
          </w:p>
          <w:p w14:paraId="3D22B879" w14:textId="77777777" w:rsidR="00043B55" w:rsidRPr="000C38B2" w:rsidRDefault="00043B55" w:rsidP="00615941">
            <w:pPr>
              <w:rPr>
                <w:rFonts w:eastAsia="Arial"/>
              </w:rPr>
            </w:pP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0BC70E" w14:textId="77777777" w:rsidR="00043B55" w:rsidRPr="000C38B2" w:rsidRDefault="00043B55" w:rsidP="00615941">
            <w:r w:rsidRPr="000C38B2">
              <w:rPr>
                <w:rFonts w:eastAsia="Verdana"/>
              </w:rPr>
              <w:t>3</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E060C3" w14:textId="77777777" w:rsidR="00043B55" w:rsidRPr="000C38B2" w:rsidRDefault="00043B55" w:rsidP="00615941"/>
        </w:tc>
      </w:tr>
      <w:tr w:rsidR="00043B55" w:rsidRPr="000C38B2" w14:paraId="197F6374" w14:textId="77777777" w:rsidTr="00600D80">
        <w:trPr>
          <w:trHeight w:val="468"/>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C567C30" w14:textId="54E9597E" w:rsidR="00043B55" w:rsidRPr="000C38B2" w:rsidRDefault="00043B55" w:rsidP="00615941">
            <w:pPr>
              <w:rPr>
                <w:rFonts w:eastAsia="Arial"/>
              </w:rPr>
            </w:pPr>
            <w:r>
              <w:rPr>
                <w:rFonts w:eastAsia="Arial"/>
              </w:rPr>
              <w:t>LEC</w:t>
            </w:r>
            <w:r w:rsidRPr="000C38B2">
              <w:rPr>
                <w:rFonts w:eastAsia="Arial"/>
              </w:rPr>
              <w:t xml:space="preserve"> 102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E72762" w14:textId="589E18E7" w:rsidR="00043B55" w:rsidRPr="00043B55" w:rsidRDefault="00043B55" w:rsidP="00615941">
            <w:pPr>
              <w:rPr>
                <w:rFonts w:eastAsia="Arial"/>
              </w:rPr>
            </w:pPr>
            <w:r w:rsidRPr="00043B55">
              <w:t>Roles, Functions, and Agencies of Law Enforcement</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DED4A9" w14:textId="77777777" w:rsidR="00043B55" w:rsidRPr="000C38B2" w:rsidRDefault="00043B55" w:rsidP="00615941">
            <w:pPr>
              <w:rPr>
                <w:rFonts w:eastAsia="Arial"/>
              </w:rPr>
            </w:pPr>
            <w:r w:rsidRPr="000C38B2">
              <w:rPr>
                <w:rFonts w:eastAsia="Verdana"/>
              </w:rPr>
              <w:t>3</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912D30" w14:textId="77777777" w:rsidR="00043B55" w:rsidRPr="000C38B2" w:rsidRDefault="00043B55" w:rsidP="00615941"/>
        </w:tc>
      </w:tr>
      <w:tr w:rsidR="00043B55" w:rsidRPr="000C38B2" w14:paraId="18CD0EC4" w14:textId="77777777" w:rsidTr="00600D80">
        <w:trPr>
          <w:trHeight w:val="468"/>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172AE3" w14:textId="0C9DC098" w:rsidR="00043B55" w:rsidRPr="000C38B2" w:rsidRDefault="00043B55" w:rsidP="00615941">
            <w:pPr>
              <w:rPr>
                <w:rFonts w:eastAsia="Arial"/>
              </w:rPr>
            </w:pPr>
            <w:r>
              <w:rPr>
                <w:rFonts w:eastAsia="Arial"/>
              </w:rPr>
              <w:t>LEC</w:t>
            </w:r>
            <w:r w:rsidRPr="000C38B2">
              <w:rPr>
                <w:rFonts w:eastAsia="Arial"/>
              </w:rPr>
              <w:t xml:space="preserve"> 103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D526D2" w14:textId="37C8DAFF" w:rsidR="00043B55" w:rsidRPr="00C44ED9" w:rsidRDefault="00C44ED9" w:rsidP="00615941">
            <w:pPr>
              <w:rPr>
                <w:rFonts w:eastAsia="Verdana"/>
              </w:rPr>
            </w:pPr>
            <w:r w:rsidRPr="00C44ED9">
              <w:t>Introduction to Law Enforcement Terminology</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3F36C2" w14:textId="77777777" w:rsidR="00043B55" w:rsidRPr="000C38B2" w:rsidRDefault="00043B55" w:rsidP="00615941">
            <w:pPr>
              <w:rPr>
                <w:rFonts w:eastAsia="Verdana"/>
              </w:rPr>
            </w:pPr>
            <w:r w:rsidRPr="000C38B2">
              <w:rPr>
                <w:rFonts w:eastAsia="Verdana"/>
              </w:rPr>
              <w:t>3</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47C9B" w14:textId="77777777" w:rsidR="00043B55" w:rsidRPr="000C38B2" w:rsidRDefault="00043B55" w:rsidP="00615941"/>
        </w:tc>
      </w:tr>
      <w:tr w:rsidR="00043B55" w:rsidRPr="000C38B2" w14:paraId="5A05FDE4" w14:textId="77777777" w:rsidTr="00600D80">
        <w:trPr>
          <w:trHeight w:val="468"/>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BC417C" w14:textId="1EC8E84C" w:rsidR="00043B55" w:rsidRPr="000C38B2" w:rsidRDefault="00043B55" w:rsidP="00615941">
            <w:pPr>
              <w:rPr>
                <w:rFonts w:eastAsia="Arial"/>
              </w:rPr>
            </w:pPr>
            <w:r>
              <w:t>LEC</w:t>
            </w:r>
            <w:r w:rsidRPr="000C38B2">
              <w:t xml:space="preserve"> 104</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28E214" w14:textId="6D6D8E4E" w:rsidR="00043B55" w:rsidRPr="00C44ED9" w:rsidRDefault="00C44ED9" w:rsidP="00615941">
            <w:pPr>
              <w:rPr>
                <w:rFonts w:eastAsia="Arial"/>
              </w:rPr>
            </w:pPr>
            <w:r w:rsidRPr="00C44ED9">
              <w:t>Communication and Reporting in Law Enforcement</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75DD4D" w14:textId="77777777" w:rsidR="00043B55" w:rsidRPr="000C38B2" w:rsidRDefault="00043B55" w:rsidP="00615941">
            <w:pPr>
              <w:rPr>
                <w:rFonts w:eastAsia="Arial"/>
              </w:rPr>
            </w:pPr>
            <w:r w:rsidRPr="000C38B2">
              <w:rPr>
                <w:rFonts w:eastAsia="Verdana"/>
              </w:rPr>
              <w:t>3</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7AA1E" w14:textId="77777777" w:rsidR="00043B55" w:rsidRPr="000C38B2" w:rsidRDefault="00043B55" w:rsidP="00615941"/>
        </w:tc>
      </w:tr>
      <w:tr w:rsidR="00C44ED9" w:rsidRPr="000C38B2" w14:paraId="7903E3DE" w14:textId="77777777" w:rsidTr="00600D80">
        <w:trPr>
          <w:trHeight w:val="468"/>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1F1B6" w14:textId="2549A214" w:rsidR="00C44ED9" w:rsidRDefault="00C44ED9" w:rsidP="00615941">
            <w:r>
              <w:t>LEC 105</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22894B" w14:textId="138B8040" w:rsidR="00C44ED9" w:rsidRPr="00C44ED9" w:rsidRDefault="00C44ED9" w:rsidP="00615941">
            <w:pPr>
              <w:rPr>
                <w:rFonts w:eastAsia="Arial"/>
              </w:rPr>
            </w:pPr>
            <w:r w:rsidRPr="00C44ED9">
              <w:t>Law Enforcement and Mental Health</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9C23C" w14:textId="69C3E180" w:rsidR="00C44ED9" w:rsidRPr="000C38B2" w:rsidRDefault="00C44ED9" w:rsidP="00615941">
            <w:pPr>
              <w:rPr>
                <w:rFonts w:eastAsia="Verdana"/>
              </w:rPr>
            </w:pPr>
            <w:r>
              <w:rPr>
                <w:rFonts w:eastAsia="Verdana"/>
              </w:rPr>
              <w:t>3</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9D5648" w14:textId="77777777" w:rsidR="00C44ED9" w:rsidRPr="000C38B2" w:rsidRDefault="00C44ED9" w:rsidP="00615941"/>
        </w:tc>
      </w:tr>
      <w:tr w:rsidR="00600D80" w:rsidRPr="00B01306" w14:paraId="6D4DD601" w14:textId="77777777" w:rsidTr="00600D80">
        <w:tblPrEx>
          <w:tblLook w:val="0000" w:firstRow="0" w:lastRow="0" w:firstColumn="0" w:lastColumn="0" w:noHBand="0" w:noVBand="0"/>
        </w:tblPrEx>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AD6D4" w14:textId="4938A8F3" w:rsidR="00600D80" w:rsidRPr="00B01306" w:rsidRDefault="00600D80" w:rsidP="002E65F7">
            <w:pPr>
              <w:rPr>
                <w:rFonts w:eastAsia="Verdana"/>
              </w:rPr>
            </w:pPr>
            <w:r>
              <w:rPr>
                <w:rFonts w:eastAsia="Aptos"/>
              </w:rPr>
              <w:t xml:space="preserve">   </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204D45" w14:textId="77777777" w:rsidR="00600D80" w:rsidRPr="00B01306" w:rsidRDefault="00600D80" w:rsidP="002E65F7">
            <w:pPr>
              <w:rPr>
                <w:rFonts w:eastAsia="Verdana"/>
              </w:rPr>
            </w:pP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414122" w14:textId="77777777" w:rsidR="00600D80" w:rsidRPr="00B01306" w:rsidRDefault="00600D80" w:rsidP="002E65F7">
            <w:pPr>
              <w:rPr>
                <w:rFonts w:eastAsia="Verdana"/>
              </w:rPr>
            </w:pP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6C92EF" w14:textId="77777777" w:rsidR="00600D80" w:rsidRPr="00B01306" w:rsidRDefault="00600D80" w:rsidP="002E65F7"/>
        </w:tc>
      </w:tr>
      <w:tr w:rsidR="00600D80" w:rsidRPr="00B01306" w14:paraId="7193ABF4" w14:textId="77777777" w:rsidTr="00600D80">
        <w:tblPrEx>
          <w:tblLook w:val="0000" w:firstRow="0" w:lastRow="0" w:firstColumn="0" w:lastColumn="0" w:noHBand="0" w:noVBand="0"/>
        </w:tblPrEx>
        <w:trPr>
          <w:trHeight w:val="260"/>
        </w:trPr>
        <w:tc>
          <w:tcPr>
            <w:tcW w:w="26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17D5E1" w14:textId="77777777" w:rsidR="00600D80" w:rsidRPr="00B01306" w:rsidRDefault="00600D80" w:rsidP="002E65F7"/>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74F9C5" w14:textId="77777777" w:rsidR="00600D80" w:rsidRPr="00B01306" w:rsidRDefault="00600D80" w:rsidP="002E65F7">
            <w:pPr>
              <w:rPr>
                <w:rFonts w:eastAsia="Verdana"/>
              </w:rPr>
            </w:pPr>
            <w:r w:rsidRPr="00B01306">
              <w:rPr>
                <w:rFonts w:eastAsia="Verdana"/>
              </w:rPr>
              <w:t>Total Required Hours</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9EDD06" w14:textId="77777777" w:rsidR="00600D80" w:rsidRPr="00B01306" w:rsidRDefault="00600D80" w:rsidP="002E65F7">
            <w:r>
              <w:rPr>
                <w:rFonts w:eastAsia="Verdana"/>
              </w:rPr>
              <w:t>15</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91FC94" w14:textId="77777777" w:rsidR="00600D80" w:rsidRPr="00B01306" w:rsidRDefault="00600D80" w:rsidP="002E65F7"/>
        </w:tc>
      </w:tr>
    </w:tbl>
    <w:p w14:paraId="4795415F" w14:textId="2F419ADA" w:rsidR="00043B55" w:rsidRPr="00043B55" w:rsidRDefault="00043B55" w:rsidP="00615941">
      <w:pPr>
        <w:rPr>
          <w:rFonts w:eastAsia="Aptos"/>
        </w:rPr>
      </w:pPr>
    </w:p>
    <w:p w14:paraId="73487925" w14:textId="472089D1" w:rsidR="0011369E" w:rsidRDefault="0011369E" w:rsidP="00B66FBB">
      <w:pPr>
        <w:pStyle w:val="Heading1"/>
        <w:rPr>
          <w:rFonts w:eastAsia="Verdana"/>
        </w:rPr>
      </w:pPr>
      <w:bookmarkStart w:id="565" w:name="_Toc212123501"/>
      <w:r>
        <w:rPr>
          <w:rFonts w:eastAsia="Verdana"/>
        </w:rPr>
        <w:t>Lay Counseling Certification</w:t>
      </w:r>
      <w:bookmarkEnd w:id="565"/>
    </w:p>
    <w:p w14:paraId="5B00C208" w14:textId="77777777" w:rsidR="0011369E" w:rsidRPr="00FD2578" w:rsidRDefault="0011369E" w:rsidP="00615941">
      <w:pPr>
        <w:rPr>
          <w:rFonts w:eastAsia="Verdana"/>
        </w:rPr>
      </w:pPr>
    </w:p>
    <w:p w14:paraId="6DEAE4F7" w14:textId="5F8F1906" w:rsidR="00474615" w:rsidRPr="000C38B2" w:rsidRDefault="00474615" w:rsidP="00615941">
      <w:pPr>
        <w:rPr>
          <w:rFonts w:eastAsia="Verdana"/>
        </w:rPr>
      </w:pPr>
      <w:r w:rsidRPr="000C38B2">
        <w:rPr>
          <w:rFonts w:eastAsia="Verdana"/>
        </w:rPr>
        <w:t xml:space="preserve">This program leads </w:t>
      </w:r>
      <w:r w:rsidR="00597300">
        <w:rPr>
          <w:rFonts w:eastAsia="Verdana"/>
        </w:rPr>
        <w:t>only to certification and is not a degree program</w:t>
      </w:r>
      <w:r w:rsidRPr="000C38B2">
        <w:rPr>
          <w:rFonts w:eastAsia="Verdana"/>
        </w:rPr>
        <w:t xml:space="preserve">.  (Completion of the following four Lay Counseling classes – 12 semester hours.)  However, you will </w:t>
      </w:r>
      <w:r w:rsidR="00597300">
        <w:rPr>
          <w:rFonts w:eastAsia="Verdana"/>
        </w:rPr>
        <w:t>earn college credit upon</w:t>
      </w:r>
      <w:r w:rsidRPr="000C38B2">
        <w:rPr>
          <w:rFonts w:eastAsia="Verdana"/>
        </w:rPr>
        <w:t xml:space="preserve"> successful completion of these courses.  That credit could later </w:t>
      </w:r>
      <w:r w:rsidR="00597300">
        <w:rPr>
          <w:rFonts w:eastAsia="Verdana"/>
        </w:rPr>
        <w:t>be used, or used simultaneously, toward an Associate’s or Bachelor’s-level</w:t>
      </w:r>
      <w:r w:rsidRPr="000C38B2">
        <w:rPr>
          <w:rFonts w:eastAsia="Verdana"/>
        </w:rPr>
        <w:t xml:space="preserve"> degree.</w:t>
      </w:r>
    </w:p>
    <w:p w14:paraId="675EC0ED" w14:textId="77777777" w:rsidR="00474615" w:rsidRPr="000C38B2" w:rsidRDefault="00474615" w:rsidP="00615941">
      <w:pPr>
        <w:rPr>
          <w:rFonts w:eastAsia="Verdana"/>
        </w:rPr>
      </w:pPr>
    </w:p>
    <w:p w14:paraId="391C4533" w14:textId="77777777" w:rsidR="00474615" w:rsidRPr="003131D6" w:rsidRDefault="00474615" w:rsidP="00B66FBB">
      <w:pPr>
        <w:rPr>
          <w:rFonts w:eastAsia="Verdana"/>
        </w:rPr>
      </w:pPr>
      <w:bookmarkStart w:id="566" w:name="_Toc196996229"/>
      <w:r w:rsidRPr="003131D6">
        <w:rPr>
          <w:rFonts w:eastAsia="Verdana"/>
        </w:rPr>
        <w:t>Purpose</w:t>
      </w:r>
      <w:bookmarkEnd w:id="566"/>
    </w:p>
    <w:p w14:paraId="0C978E19" w14:textId="4E81254C" w:rsidR="00474615" w:rsidRPr="000C38B2" w:rsidRDefault="00474615" w:rsidP="00615941">
      <w:pPr>
        <w:rPr>
          <w:rFonts w:eastAsia="Verdana"/>
        </w:rPr>
      </w:pPr>
      <w:r w:rsidRPr="000C38B2">
        <w:rPr>
          <w:rFonts w:eastAsia="Verdana"/>
        </w:rPr>
        <w:t xml:space="preserve">This certificate program provides an understanding of the human mind and behaviors. The program will help provide students with an understanding, from a Christian perspective, of key concepts of counseling that can be used as a foundation for further study and pursuit of a career in human services requiring knowledge of behavior. The certificate will also help to provide </w:t>
      </w:r>
      <w:r w:rsidR="00597300">
        <w:rPr>
          <w:rFonts w:eastAsia="Verdana"/>
        </w:rPr>
        <w:t>the</w:t>
      </w:r>
      <w:r w:rsidRPr="000C38B2">
        <w:rPr>
          <w:rFonts w:eastAsia="Verdana"/>
        </w:rPr>
        <w:t xml:space="preserve"> ability to prepare for personal, social, and organizational issues of today.  Requires 12 credit hours.</w:t>
      </w:r>
    </w:p>
    <w:p w14:paraId="18217B8A" w14:textId="77777777" w:rsidR="00474615" w:rsidRPr="003131D6" w:rsidRDefault="00474615" w:rsidP="00B66FBB">
      <w:bookmarkStart w:id="567" w:name="_Toc196996230"/>
      <w:r w:rsidRPr="003131D6">
        <w:t>Student Learning Outcomes/Objectives</w:t>
      </w:r>
      <w:bookmarkEnd w:id="567"/>
    </w:p>
    <w:p w14:paraId="578D24FD" w14:textId="77777777" w:rsidR="00474615" w:rsidRPr="000C38B2" w:rsidRDefault="00474615" w:rsidP="00615941">
      <w:r w:rsidRPr="000C38B2">
        <w:t>Upon completion of this certificate, the student will be able to:</w:t>
      </w:r>
    </w:p>
    <w:p w14:paraId="5CD0DF2A" w14:textId="77777777" w:rsidR="00474615" w:rsidRPr="000C38B2" w:rsidRDefault="00474615" w:rsidP="00DB4360">
      <w:pPr>
        <w:pStyle w:val="ListParagraph"/>
        <w:numPr>
          <w:ilvl w:val="0"/>
          <w:numId w:val="7"/>
        </w:numPr>
      </w:pPr>
      <w:r w:rsidRPr="000C38B2">
        <w:t>Introduce basic listening skills to those desiring to work with people and facilitate the helping process, as well as re</w:t>
      </w:r>
      <w:r w:rsidRPr="000C38B2">
        <w:rPr>
          <w:shd w:val="clear" w:color="auto" w:fill="FFFFFF"/>
        </w:rPr>
        <w:t>view traditional and contemporary treatment models</w:t>
      </w:r>
    </w:p>
    <w:p w14:paraId="540E459E" w14:textId="77777777" w:rsidR="00474615" w:rsidRPr="000C38B2" w:rsidRDefault="00474615" w:rsidP="00DB4360">
      <w:pPr>
        <w:pStyle w:val="NormalWeb"/>
        <w:numPr>
          <w:ilvl w:val="0"/>
          <w:numId w:val="7"/>
        </w:numPr>
      </w:pPr>
      <w:r w:rsidRPr="000C38B2">
        <w:t>Facilitate for appropriate referrals to professional counselors through appropriate assessment skills</w:t>
      </w:r>
    </w:p>
    <w:p w14:paraId="4291A5CD" w14:textId="77777777" w:rsidR="00474615" w:rsidRPr="000C38B2" w:rsidRDefault="00474615" w:rsidP="00DB4360">
      <w:pPr>
        <w:pStyle w:val="ListParagraph"/>
        <w:numPr>
          <w:ilvl w:val="0"/>
          <w:numId w:val="7"/>
        </w:numPr>
      </w:pPr>
      <w:r w:rsidRPr="000C38B2">
        <w:rPr>
          <w:shd w:val="clear" w:color="auto" w:fill="FFFFFF"/>
        </w:rPr>
        <w:t>Develop attending skills, questioning skills, and development of appropriate plans to facilitate forward progress in life skills</w:t>
      </w:r>
    </w:p>
    <w:p w14:paraId="6892766C" w14:textId="77777777" w:rsidR="00474615" w:rsidRPr="000C38B2" w:rsidRDefault="00474615" w:rsidP="00DB4360">
      <w:pPr>
        <w:pStyle w:val="ListParagraph"/>
        <w:numPr>
          <w:ilvl w:val="0"/>
          <w:numId w:val="7"/>
        </w:numPr>
      </w:pPr>
      <w:r w:rsidRPr="000C38B2">
        <w:rPr>
          <w:shd w:val="clear" w:color="auto" w:fill="FFFFFF"/>
        </w:rPr>
        <w:t>Have exposure to the ethics and legalities of </w:t>
      </w:r>
      <w:r w:rsidRPr="000C38B2">
        <w:rPr>
          <w:rStyle w:val="il"/>
          <w:rFonts w:ascii="Times New Roman" w:hAnsi="Times New Roman" w:cs="Times New Roman"/>
          <w:sz w:val="24"/>
          <w:szCs w:val="24"/>
          <w:shd w:val="clear" w:color="auto" w:fill="FFFFFF"/>
        </w:rPr>
        <w:t>lay</w:t>
      </w:r>
      <w:r w:rsidRPr="000C38B2">
        <w:rPr>
          <w:shd w:val="clear" w:color="auto" w:fill="FFFFFF"/>
        </w:rPr>
        <w:t> </w:t>
      </w:r>
      <w:r w:rsidRPr="000C38B2">
        <w:rPr>
          <w:rStyle w:val="il"/>
          <w:rFonts w:ascii="Times New Roman" w:hAnsi="Times New Roman" w:cs="Times New Roman"/>
          <w:sz w:val="24"/>
          <w:szCs w:val="24"/>
          <w:shd w:val="clear" w:color="auto" w:fill="FFFFFF"/>
        </w:rPr>
        <w:t>counseling</w:t>
      </w:r>
      <w:r w:rsidRPr="000C38B2">
        <w:rPr>
          <w:shd w:val="clear" w:color="auto" w:fill="FFFFFF"/>
        </w:rPr>
        <w:t> in the community setting</w:t>
      </w:r>
    </w:p>
    <w:p w14:paraId="55D5FBFA" w14:textId="77777777" w:rsidR="00474615" w:rsidRPr="0047219D" w:rsidRDefault="00474615" w:rsidP="00DB4360">
      <w:pPr>
        <w:pStyle w:val="ListParagraph"/>
        <w:numPr>
          <w:ilvl w:val="0"/>
          <w:numId w:val="7"/>
        </w:numPr>
      </w:pPr>
      <w:r w:rsidRPr="000C38B2">
        <w:rPr>
          <w:shd w:val="clear" w:color="auto" w:fill="FFFFFF"/>
        </w:rPr>
        <w:t>Analyze the processes involved with developing a </w:t>
      </w:r>
      <w:r w:rsidRPr="000C38B2">
        <w:rPr>
          <w:rStyle w:val="il"/>
          <w:rFonts w:ascii="Times New Roman" w:hAnsi="Times New Roman" w:cs="Times New Roman"/>
          <w:sz w:val="24"/>
          <w:szCs w:val="24"/>
          <w:shd w:val="clear" w:color="auto" w:fill="FFFFFF"/>
        </w:rPr>
        <w:t>lay</w:t>
      </w:r>
      <w:r w:rsidRPr="000C38B2">
        <w:rPr>
          <w:shd w:val="clear" w:color="auto" w:fill="FFFFFF"/>
        </w:rPr>
        <w:t> </w:t>
      </w:r>
      <w:r w:rsidRPr="000C38B2">
        <w:rPr>
          <w:rStyle w:val="il"/>
          <w:rFonts w:ascii="Times New Roman" w:hAnsi="Times New Roman" w:cs="Times New Roman"/>
          <w:sz w:val="24"/>
          <w:szCs w:val="24"/>
          <w:shd w:val="clear" w:color="auto" w:fill="FFFFFF"/>
        </w:rPr>
        <w:t>counseling</w:t>
      </w:r>
      <w:r w:rsidRPr="000C38B2">
        <w:rPr>
          <w:shd w:val="clear" w:color="auto" w:fill="FFFFFF"/>
        </w:rPr>
        <w:t> practice in a community setting</w:t>
      </w:r>
    </w:p>
    <w:p w14:paraId="0D30917F" w14:textId="77777777" w:rsidR="00474615" w:rsidRPr="000C38B2" w:rsidRDefault="00474615" w:rsidP="00615941">
      <w:pPr>
        <w:pStyle w:val="ListParagraph"/>
      </w:pPr>
      <w:r>
        <w:rPr>
          <w:shd w:val="clear" w:color="auto" w:fill="FFFFFF"/>
        </w:rPr>
        <w:t>Enrollment Limit - 30</w:t>
      </w:r>
    </w:p>
    <w:p w14:paraId="1B4A694A" w14:textId="77777777" w:rsidR="00474615" w:rsidRPr="000C38B2" w:rsidRDefault="00474615" w:rsidP="00615941">
      <w:pPr>
        <w:rPr>
          <w:rFonts w:eastAsia="Verdana"/>
        </w:rPr>
      </w:pPr>
    </w:p>
    <w:p w14:paraId="10B5FF8C" w14:textId="7910FAD3" w:rsidR="00474615" w:rsidRPr="000C38B2" w:rsidRDefault="00474615" w:rsidP="00615941">
      <w:r>
        <w:t>Total Hours</w:t>
      </w:r>
      <w:r w:rsidR="006E572F">
        <w:t>:</w:t>
      </w:r>
      <w:r w:rsidRPr="000C38B2">
        <w:t xml:space="preserve"> 12 hours</w:t>
      </w:r>
    </w:p>
    <w:tbl>
      <w:tblPr>
        <w:tblW w:w="9455"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11"/>
        <w:gridCol w:w="3690"/>
        <w:gridCol w:w="1172"/>
        <w:gridCol w:w="1982"/>
      </w:tblGrid>
      <w:tr w:rsidR="00474615" w:rsidRPr="000C38B2" w14:paraId="146290F8" w14:textId="77777777" w:rsidTr="00600D80">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195229" w14:textId="77777777" w:rsidR="00474615" w:rsidRPr="000C38B2" w:rsidRDefault="00474615" w:rsidP="00615941">
            <w:pPr>
              <w:rPr>
                <w:rFonts w:eastAsia="Arial"/>
              </w:rPr>
            </w:pPr>
            <w:r>
              <w:rPr>
                <w:rFonts w:eastAsia="Arial"/>
              </w:rPr>
              <w:t>Course Number</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1C07E" w14:textId="77777777" w:rsidR="00474615" w:rsidRPr="000C38B2" w:rsidRDefault="00474615" w:rsidP="00615941">
            <w:pPr>
              <w:rPr>
                <w:rFonts w:eastAsia="Arial"/>
              </w:rPr>
            </w:pPr>
            <w:r>
              <w:rPr>
                <w:rFonts w:eastAsia="Arial"/>
              </w:rPr>
              <w:t>Course Title</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F27432" w14:textId="77777777" w:rsidR="00474615" w:rsidRPr="000C38B2" w:rsidRDefault="00474615" w:rsidP="00615941">
            <w:pPr>
              <w:rPr>
                <w:rFonts w:eastAsia="Verdana"/>
              </w:rPr>
            </w:pPr>
            <w:r>
              <w:rPr>
                <w:rFonts w:eastAsia="Verdana"/>
              </w:rPr>
              <w:t>Semester Hours</w:t>
            </w:r>
          </w:p>
        </w:tc>
        <w:tc>
          <w:tcPr>
            <w:tcW w:w="19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607483" w14:textId="77777777" w:rsidR="00474615" w:rsidRPr="000C38B2" w:rsidRDefault="00474615" w:rsidP="00615941">
            <w:r>
              <w:t>Prerequisites</w:t>
            </w:r>
          </w:p>
        </w:tc>
      </w:tr>
      <w:tr w:rsidR="00474615" w:rsidRPr="000C38B2" w14:paraId="5F69E4E5" w14:textId="77777777" w:rsidTr="00600D80">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604998" w14:textId="77777777" w:rsidR="00474615" w:rsidRPr="000C38B2" w:rsidRDefault="00474615" w:rsidP="00615941">
            <w:r w:rsidRPr="000C38B2">
              <w:rPr>
                <w:rFonts w:eastAsia="Arial"/>
              </w:rPr>
              <w:t>LCS 101</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F41B58" w14:textId="77777777" w:rsidR="00474615" w:rsidRPr="000C38B2" w:rsidRDefault="00474615" w:rsidP="00615941">
            <w:pPr>
              <w:rPr>
                <w:rFonts w:eastAsia="Arial"/>
              </w:rPr>
            </w:pPr>
            <w:r w:rsidRPr="000C38B2">
              <w:rPr>
                <w:rFonts w:eastAsia="Arial"/>
              </w:rPr>
              <w:t>Lay Counseling I</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C9D19D" w14:textId="77777777" w:rsidR="00474615" w:rsidRPr="000C38B2" w:rsidRDefault="00474615" w:rsidP="00615941">
            <w:r w:rsidRPr="000C38B2">
              <w:rPr>
                <w:rFonts w:eastAsia="Verdana"/>
              </w:rPr>
              <w:t>3</w:t>
            </w:r>
          </w:p>
        </w:tc>
        <w:tc>
          <w:tcPr>
            <w:tcW w:w="19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7B5B49" w14:textId="77777777" w:rsidR="00474615" w:rsidRPr="000C38B2" w:rsidRDefault="00474615" w:rsidP="00615941"/>
        </w:tc>
      </w:tr>
      <w:tr w:rsidR="00474615" w:rsidRPr="000C38B2" w14:paraId="024C68AA" w14:textId="77777777" w:rsidTr="00600D80">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7F1C2D" w14:textId="77777777" w:rsidR="00474615" w:rsidRPr="000C38B2" w:rsidRDefault="00474615" w:rsidP="00615941">
            <w:pPr>
              <w:rPr>
                <w:rFonts w:eastAsia="Arial"/>
              </w:rPr>
            </w:pPr>
            <w:r w:rsidRPr="000C38B2">
              <w:rPr>
                <w:rFonts w:eastAsia="Arial"/>
              </w:rPr>
              <w:t>LCS 102</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68D545" w14:textId="77777777" w:rsidR="00474615" w:rsidRPr="000C38B2" w:rsidRDefault="00474615" w:rsidP="00615941">
            <w:pPr>
              <w:rPr>
                <w:rFonts w:eastAsia="Arial"/>
              </w:rPr>
            </w:pPr>
            <w:r w:rsidRPr="000C38B2">
              <w:rPr>
                <w:rFonts w:eastAsia="Arial"/>
              </w:rPr>
              <w:t>Lay Counseling II</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7CA99B2" w14:textId="77777777" w:rsidR="00474615" w:rsidRPr="000C38B2" w:rsidRDefault="00474615" w:rsidP="00615941">
            <w:pPr>
              <w:rPr>
                <w:rFonts w:eastAsia="Arial"/>
              </w:rPr>
            </w:pPr>
            <w:r w:rsidRPr="000C38B2">
              <w:rPr>
                <w:rFonts w:eastAsia="Verdana"/>
              </w:rPr>
              <w:t>3</w:t>
            </w:r>
          </w:p>
        </w:tc>
        <w:tc>
          <w:tcPr>
            <w:tcW w:w="19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2773582" w14:textId="77777777" w:rsidR="00474615" w:rsidRPr="000C38B2" w:rsidRDefault="00474615" w:rsidP="00615941"/>
        </w:tc>
      </w:tr>
      <w:tr w:rsidR="00474615" w:rsidRPr="000C38B2" w14:paraId="6966D9BE" w14:textId="77777777" w:rsidTr="00600D80">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857EA38" w14:textId="77777777" w:rsidR="00474615" w:rsidRPr="000C38B2" w:rsidRDefault="00474615" w:rsidP="00615941">
            <w:pPr>
              <w:rPr>
                <w:rFonts w:eastAsia="Arial"/>
              </w:rPr>
            </w:pPr>
            <w:r w:rsidRPr="000C38B2">
              <w:rPr>
                <w:rFonts w:eastAsia="Arial"/>
              </w:rPr>
              <w:t>LCS 103</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C1437B" w14:textId="77777777" w:rsidR="00474615" w:rsidRPr="000C38B2" w:rsidRDefault="00474615" w:rsidP="00615941">
            <w:pPr>
              <w:rPr>
                <w:rFonts w:eastAsia="Verdana"/>
              </w:rPr>
            </w:pPr>
            <w:r w:rsidRPr="000C38B2">
              <w:rPr>
                <w:rFonts w:eastAsia="Verdana"/>
              </w:rPr>
              <w:t>Lay Counseling III</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46AE0F" w14:textId="77777777" w:rsidR="00474615" w:rsidRPr="000C38B2" w:rsidRDefault="00474615" w:rsidP="00615941">
            <w:pPr>
              <w:rPr>
                <w:rFonts w:eastAsia="Verdana"/>
              </w:rPr>
            </w:pPr>
            <w:r w:rsidRPr="000C38B2">
              <w:rPr>
                <w:rFonts w:eastAsia="Verdana"/>
              </w:rPr>
              <w:t>3</w:t>
            </w:r>
          </w:p>
        </w:tc>
        <w:tc>
          <w:tcPr>
            <w:tcW w:w="19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905057" w14:textId="77777777" w:rsidR="00474615" w:rsidRPr="000C38B2" w:rsidRDefault="00474615" w:rsidP="00615941"/>
        </w:tc>
      </w:tr>
      <w:tr w:rsidR="00474615" w:rsidRPr="000C38B2" w14:paraId="74EB68A2" w14:textId="77777777" w:rsidTr="00600D80">
        <w:trPr>
          <w:trHeight w:val="468"/>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BC3A72" w14:textId="77777777" w:rsidR="00474615" w:rsidRPr="000C38B2" w:rsidRDefault="00474615" w:rsidP="00615941">
            <w:pPr>
              <w:rPr>
                <w:rFonts w:eastAsia="Arial"/>
              </w:rPr>
            </w:pPr>
            <w:r w:rsidRPr="000C38B2">
              <w:t>LCS 104</w:t>
            </w: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1AFAE3" w14:textId="77777777" w:rsidR="00474615" w:rsidRPr="000C38B2" w:rsidRDefault="00474615" w:rsidP="00615941">
            <w:pPr>
              <w:rPr>
                <w:rFonts w:eastAsia="Arial"/>
              </w:rPr>
            </w:pPr>
            <w:r w:rsidRPr="000C38B2">
              <w:t>Lay Counseling IV</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179747" w14:textId="77777777" w:rsidR="00474615" w:rsidRPr="000C38B2" w:rsidRDefault="00474615" w:rsidP="00615941">
            <w:pPr>
              <w:rPr>
                <w:rFonts w:eastAsia="Arial"/>
              </w:rPr>
            </w:pPr>
            <w:r w:rsidRPr="000C38B2">
              <w:rPr>
                <w:rFonts w:eastAsia="Verdana"/>
              </w:rPr>
              <w:t>3</w:t>
            </w:r>
          </w:p>
        </w:tc>
        <w:tc>
          <w:tcPr>
            <w:tcW w:w="19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135D35" w14:textId="77777777" w:rsidR="00474615" w:rsidRPr="000C38B2" w:rsidRDefault="00474615" w:rsidP="00615941"/>
        </w:tc>
      </w:tr>
      <w:tr w:rsidR="00600D80" w:rsidRPr="00B01306" w14:paraId="606562D5" w14:textId="77777777" w:rsidTr="00600D80">
        <w:tblPrEx>
          <w:tblLook w:val="0000" w:firstRow="0" w:lastRow="0" w:firstColumn="0" w:lastColumn="0" w:noHBand="0" w:noVBand="0"/>
        </w:tblPrEx>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DEFBD6" w14:textId="77777777" w:rsidR="00600D80" w:rsidRPr="00B01306" w:rsidRDefault="00600D80" w:rsidP="002E65F7">
            <w:pPr>
              <w:rPr>
                <w:rFonts w:eastAsia="Verdana"/>
              </w:rPr>
            </w:pPr>
          </w:p>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7000CF" w14:textId="77777777" w:rsidR="00600D80" w:rsidRPr="00B01306" w:rsidRDefault="00600D80" w:rsidP="002E65F7">
            <w:pPr>
              <w:rPr>
                <w:rFonts w:eastAsia="Verdana"/>
              </w:rPr>
            </w:pP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DBC449" w14:textId="77777777" w:rsidR="00600D80" w:rsidRPr="00B01306" w:rsidRDefault="00600D80" w:rsidP="002E65F7">
            <w:pPr>
              <w:rPr>
                <w:rFonts w:eastAsia="Verdana"/>
              </w:rPr>
            </w:pPr>
          </w:p>
        </w:tc>
        <w:tc>
          <w:tcPr>
            <w:tcW w:w="19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6227A" w14:textId="77777777" w:rsidR="00600D80" w:rsidRPr="00B01306" w:rsidRDefault="00600D80" w:rsidP="002E65F7"/>
        </w:tc>
      </w:tr>
      <w:tr w:rsidR="00600D80" w:rsidRPr="00B01306" w14:paraId="5857AC95" w14:textId="77777777" w:rsidTr="00600D80">
        <w:tblPrEx>
          <w:tblLook w:val="0000" w:firstRow="0" w:lastRow="0" w:firstColumn="0" w:lastColumn="0" w:noHBand="0" w:noVBand="0"/>
        </w:tblPrEx>
        <w:trPr>
          <w:trHeight w:val="260"/>
        </w:trPr>
        <w:tc>
          <w:tcPr>
            <w:tcW w:w="26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8D6E48" w14:textId="77777777" w:rsidR="00600D80" w:rsidRPr="00B01306" w:rsidRDefault="00600D80" w:rsidP="002E65F7"/>
        </w:tc>
        <w:tc>
          <w:tcPr>
            <w:tcW w:w="3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CC7F05" w14:textId="77777777" w:rsidR="00600D80" w:rsidRPr="00B01306" w:rsidRDefault="00600D80" w:rsidP="002E65F7">
            <w:pPr>
              <w:rPr>
                <w:rFonts w:eastAsia="Verdana"/>
              </w:rPr>
            </w:pPr>
            <w:r w:rsidRPr="00B01306">
              <w:rPr>
                <w:rFonts w:eastAsia="Verdana"/>
              </w:rPr>
              <w:t>Total Required Hours</w:t>
            </w:r>
          </w:p>
        </w:tc>
        <w:tc>
          <w:tcPr>
            <w:tcW w:w="11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31CBDD" w14:textId="77777777" w:rsidR="00600D80" w:rsidRPr="00B01306" w:rsidRDefault="00600D80" w:rsidP="002E65F7">
            <w:r>
              <w:rPr>
                <w:rFonts w:eastAsia="Verdana"/>
              </w:rPr>
              <w:t>12</w:t>
            </w:r>
          </w:p>
        </w:tc>
        <w:tc>
          <w:tcPr>
            <w:tcW w:w="19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66D073" w14:textId="77777777" w:rsidR="00600D80" w:rsidRPr="00B01306" w:rsidRDefault="00600D80" w:rsidP="002E65F7"/>
        </w:tc>
      </w:tr>
    </w:tbl>
    <w:p w14:paraId="3684C40B" w14:textId="77777777" w:rsidR="00600D80" w:rsidRDefault="00600D80" w:rsidP="00600D80">
      <w:pPr>
        <w:pStyle w:val="Heading2"/>
      </w:pPr>
    </w:p>
    <w:p w14:paraId="0619F967" w14:textId="77777777" w:rsidR="00474615" w:rsidRPr="000C38B2" w:rsidRDefault="00474615" w:rsidP="00615941">
      <w:pPr>
        <w:rPr>
          <w:rFonts w:eastAsia="Verdana"/>
        </w:rPr>
      </w:pPr>
    </w:p>
    <w:p w14:paraId="635ED86A" w14:textId="77777777" w:rsidR="00C14A1D" w:rsidRDefault="00C14A1D" w:rsidP="00615941">
      <w:pPr>
        <w:pStyle w:val="Heading1"/>
        <w:rPr>
          <w:rFonts w:eastAsia="Verdana"/>
        </w:rPr>
      </w:pPr>
    </w:p>
    <w:p w14:paraId="0F69B169" w14:textId="77777777" w:rsidR="00E701A8" w:rsidRPr="000C38B2" w:rsidRDefault="00E701A8" w:rsidP="00615941">
      <w:pPr>
        <w:pStyle w:val="Heading1"/>
        <w:rPr>
          <w:rFonts w:eastAsia="Verdana"/>
        </w:rPr>
      </w:pPr>
      <w:bookmarkStart w:id="568" w:name="_Toc196996231"/>
      <w:bookmarkStart w:id="569" w:name="_Toc212123502"/>
      <w:r w:rsidRPr="000C38B2">
        <w:rPr>
          <w:rFonts w:eastAsia="Verdana"/>
        </w:rPr>
        <w:t>COURSE DESCRIPTIONS</w:t>
      </w:r>
      <w:bookmarkEnd w:id="568"/>
      <w:bookmarkEnd w:id="569"/>
    </w:p>
    <w:p w14:paraId="72CF5A2E" w14:textId="77777777" w:rsidR="00E73748" w:rsidRDefault="00E73748" w:rsidP="00615941">
      <w:pPr>
        <w:rPr>
          <w:rFonts w:eastAsia="Verdana"/>
        </w:rPr>
      </w:pPr>
    </w:p>
    <w:p w14:paraId="424B3C88" w14:textId="4D6046F7" w:rsidR="00E73748" w:rsidRPr="00382665" w:rsidRDefault="00E73748" w:rsidP="00615941">
      <w:pPr>
        <w:rPr>
          <w:rStyle w:val="Heading2Char"/>
          <w:rFonts w:ascii="Times New Roman" w:hAnsi="Times New Roman" w:cs="Times New Roman"/>
          <w:b w:val="0"/>
          <w:sz w:val="24"/>
          <w:szCs w:val="24"/>
        </w:rPr>
      </w:pPr>
      <w:bookmarkStart w:id="570" w:name="_Toc196996232"/>
      <w:bookmarkStart w:id="571" w:name="_Toc212123503"/>
      <w:r w:rsidRPr="00382665">
        <w:rPr>
          <w:rStyle w:val="Heading2Char"/>
          <w:rFonts w:ascii="Times New Roman" w:hAnsi="Times New Roman" w:cs="Times New Roman"/>
          <w:b w:val="0"/>
          <w:sz w:val="24"/>
          <w:szCs w:val="24"/>
        </w:rPr>
        <w:t>KINGDOM COLLEGE (KIN)</w:t>
      </w:r>
      <w:bookmarkEnd w:id="570"/>
      <w:bookmarkEnd w:id="571"/>
    </w:p>
    <w:p w14:paraId="42A1BE0A" w14:textId="77777777" w:rsidR="00E73748" w:rsidRPr="00382665" w:rsidRDefault="00E73748" w:rsidP="00615941">
      <w:pPr>
        <w:rPr>
          <w:rStyle w:val="Heading2Char"/>
          <w:rFonts w:ascii="Times New Roman" w:hAnsi="Times New Roman" w:cs="Times New Roman"/>
          <w:b w:val="0"/>
          <w:sz w:val="24"/>
          <w:szCs w:val="24"/>
        </w:rPr>
      </w:pPr>
    </w:p>
    <w:p w14:paraId="39001409" w14:textId="4D8EC96A" w:rsidR="00A34DB4" w:rsidRPr="00382665" w:rsidRDefault="00E73748" w:rsidP="00615941">
      <w:pPr>
        <w:rPr>
          <w:rFonts w:eastAsiaTheme="majorEastAsia"/>
          <w:bCs/>
        </w:rPr>
      </w:pPr>
      <w:bookmarkStart w:id="572" w:name="_Toc129262339"/>
      <w:bookmarkStart w:id="573" w:name="_Toc196996233"/>
      <w:bookmarkStart w:id="574" w:name="_Toc212123504"/>
      <w:r w:rsidRPr="00382665">
        <w:rPr>
          <w:rStyle w:val="Heading2Char"/>
          <w:rFonts w:ascii="Times New Roman" w:hAnsi="Times New Roman" w:cs="Times New Roman"/>
          <w:b w:val="0"/>
          <w:sz w:val="24"/>
          <w:szCs w:val="24"/>
        </w:rPr>
        <w:t xml:space="preserve">KIN </w:t>
      </w:r>
      <w:r w:rsidR="00DD119A" w:rsidRPr="00382665">
        <w:rPr>
          <w:rStyle w:val="Heading2Char"/>
          <w:rFonts w:ascii="Times New Roman" w:hAnsi="Times New Roman" w:cs="Times New Roman"/>
          <w:b w:val="0"/>
          <w:sz w:val="24"/>
          <w:szCs w:val="24"/>
        </w:rPr>
        <w:t>100.</w:t>
      </w:r>
      <w:bookmarkEnd w:id="572"/>
      <w:bookmarkEnd w:id="573"/>
      <w:bookmarkEnd w:id="574"/>
      <w:r w:rsidR="00DD119A" w:rsidRPr="00382665">
        <w:rPr>
          <w:rStyle w:val="Heading2Char"/>
          <w:rFonts w:ascii="Times New Roman" w:hAnsi="Times New Roman" w:cs="Times New Roman"/>
          <w:b w:val="0"/>
          <w:sz w:val="24"/>
          <w:szCs w:val="24"/>
        </w:rPr>
        <w:t xml:space="preserve"> </w:t>
      </w:r>
      <w:r w:rsidR="00A34DB4" w:rsidRPr="00BB3600">
        <w:t>ORIENTATION/TRANSITION TO COLLEGE AND CAREER</w:t>
      </w:r>
      <w:r w:rsidR="00A34DB4" w:rsidRPr="00BB3600">
        <w:rPr>
          <w:rFonts w:eastAsia="Verdana"/>
          <w:color w:val="000000"/>
        </w:rPr>
        <w:t xml:space="preserve"> </w:t>
      </w:r>
      <w:r w:rsidR="00DD119A" w:rsidRPr="00382665">
        <w:rPr>
          <w:rFonts w:eastAsia="Verdana"/>
        </w:rPr>
        <w:t>(1 hour)</w:t>
      </w:r>
    </w:p>
    <w:p w14:paraId="0E0DE754" w14:textId="4CAA897E" w:rsidR="00DF6170" w:rsidRPr="00382665" w:rsidRDefault="00DC402D" w:rsidP="00B66FBB">
      <w:pPr>
        <w:rPr>
          <w:rFonts w:eastAsia="Verdana"/>
        </w:rPr>
      </w:pPr>
      <w:bookmarkStart w:id="575" w:name="_Toc126840138"/>
      <w:bookmarkStart w:id="576" w:name="_Toc126845062"/>
      <w:bookmarkStart w:id="577" w:name="_Toc127189526"/>
      <w:bookmarkStart w:id="578" w:name="_Toc128471717"/>
      <w:bookmarkStart w:id="579" w:name="_Toc129262340"/>
      <w:bookmarkStart w:id="580" w:name="_Toc195790140"/>
      <w:bookmarkStart w:id="581" w:name="_Toc196996234"/>
      <w:bookmarkStart w:id="582" w:name="_Toc204080673"/>
      <w:bookmarkStart w:id="583" w:name="_Toc526328799"/>
      <w:r w:rsidRPr="00382665">
        <w:rPr>
          <w:rFonts w:eastAsia="Verdana"/>
        </w:rPr>
        <w:t>The primary purpose of this course is to promote student readiness for college and careers through a focus on career pathways.  This will enable students to acquire the necessary knowledge and skills to effectively manage the college environment and to maximize their potenti</w:t>
      </w:r>
      <w:r w:rsidR="00FD1C41">
        <w:rPr>
          <w:rFonts w:eastAsia="Verdana"/>
        </w:rPr>
        <w:t>al for success in c</w:t>
      </w:r>
      <w:r w:rsidRPr="00382665">
        <w:rPr>
          <w:rFonts w:eastAsia="Verdana"/>
        </w:rPr>
        <w:t>ollege, in their Christian life, and in their careers. *This requirement may be waived for transfer students who have already taken an orientation course at the discretion of the Registrar.</w:t>
      </w:r>
      <w:bookmarkEnd w:id="575"/>
      <w:bookmarkEnd w:id="576"/>
      <w:bookmarkEnd w:id="577"/>
      <w:bookmarkEnd w:id="578"/>
      <w:bookmarkEnd w:id="579"/>
      <w:bookmarkEnd w:id="580"/>
      <w:bookmarkEnd w:id="581"/>
      <w:bookmarkEnd w:id="582"/>
    </w:p>
    <w:p w14:paraId="7DEDB0C5" w14:textId="7290E7D4" w:rsidR="00E73748" w:rsidRPr="00382665" w:rsidRDefault="00E73748" w:rsidP="00B66FBB">
      <w:pPr>
        <w:rPr>
          <w:rFonts w:eastAsia="Verdana"/>
        </w:rPr>
      </w:pPr>
      <w:r w:rsidRPr="00382665">
        <w:rPr>
          <w:rFonts w:eastAsia="Verdana"/>
        </w:rPr>
        <w:t>Note:  All undergraduate degree programs will require the Kingdom College Orientation Class.</w:t>
      </w:r>
    </w:p>
    <w:p w14:paraId="7B30F674" w14:textId="77777777" w:rsidR="002E5B97" w:rsidRPr="00382665" w:rsidRDefault="002E5B97" w:rsidP="00615941">
      <w:pPr>
        <w:pStyle w:val="Heading2"/>
        <w:rPr>
          <w:rFonts w:eastAsia="Verdana"/>
        </w:rPr>
      </w:pPr>
    </w:p>
    <w:p w14:paraId="5AE66948" w14:textId="77777777" w:rsidR="001E10E6" w:rsidRPr="00382665" w:rsidRDefault="00DD119A" w:rsidP="00615941">
      <w:pPr>
        <w:pStyle w:val="Heading2"/>
        <w:rPr>
          <w:rFonts w:eastAsia="Verdana"/>
        </w:rPr>
      </w:pPr>
      <w:bookmarkStart w:id="584" w:name="_Toc212123505"/>
      <w:r w:rsidRPr="00382665">
        <w:rPr>
          <w:rFonts w:eastAsia="Verdana"/>
        </w:rPr>
        <w:t>ART (ART)</w:t>
      </w:r>
      <w:bookmarkEnd w:id="583"/>
      <w:bookmarkEnd w:id="584"/>
    </w:p>
    <w:p w14:paraId="467040AE" w14:textId="070160AC" w:rsidR="0072102A" w:rsidRPr="00382665" w:rsidRDefault="0072102A" w:rsidP="00615941">
      <w:pPr>
        <w:pStyle w:val="Heading2"/>
        <w:rPr>
          <w:rFonts w:eastAsia="Verdana"/>
        </w:rPr>
      </w:pPr>
    </w:p>
    <w:p w14:paraId="5B6E31C5" w14:textId="77777777" w:rsidR="00E7437E" w:rsidRPr="00382665" w:rsidRDefault="00E7437E" w:rsidP="00615941"/>
    <w:p w14:paraId="2D783540" w14:textId="77777777" w:rsidR="0072102A" w:rsidRPr="00382665" w:rsidRDefault="00DD119A" w:rsidP="00615941">
      <w:pPr>
        <w:rPr>
          <w:rFonts w:eastAsia="Verdana"/>
        </w:rPr>
      </w:pPr>
      <w:bookmarkStart w:id="585" w:name="_3znysh7" w:colFirst="0" w:colLast="0"/>
      <w:bookmarkEnd w:id="585"/>
      <w:r w:rsidRPr="00382665">
        <w:rPr>
          <w:rFonts w:eastAsia="Verdana"/>
        </w:rPr>
        <w:t>ART 101. ART APPRECIATION (3 hours)</w:t>
      </w:r>
    </w:p>
    <w:p w14:paraId="779F9431" w14:textId="77777777" w:rsidR="0072102A" w:rsidRPr="00382665" w:rsidRDefault="00DD119A" w:rsidP="00615941">
      <w:pPr>
        <w:rPr>
          <w:rFonts w:eastAsia="Verdana"/>
        </w:rPr>
      </w:pPr>
      <w:r w:rsidRPr="00382665">
        <w:rPr>
          <w:rFonts w:eastAsia="Verdana"/>
        </w:rPr>
        <w:t>Exposure to elements, principles of art and periods of art. Experiencing studio components, exercises and gallery experiences are required.  Christian art works are emphasized.</w:t>
      </w:r>
    </w:p>
    <w:p w14:paraId="1B1C51A3" w14:textId="77777777" w:rsidR="006A07B3" w:rsidRPr="00382665" w:rsidRDefault="006A07B3" w:rsidP="00615941">
      <w:pPr>
        <w:pStyle w:val="Heading2"/>
        <w:rPr>
          <w:rFonts w:eastAsia="Verdana"/>
        </w:rPr>
      </w:pPr>
      <w:bookmarkStart w:id="586" w:name="_Toc212123506"/>
      <w:r w:rsidRPr="00382665">
        <w:rPr>
          <w:rFonts w:eastAsia="Verdana"/>
        </w:rPr>
        <w:t>BEREAVEMENT AND GREIF COUNSELING (BGC)</w:t>
      </w:r>
      <w:bookmarkEnd w:id="586"/>
    </w:p>
    <w:p w14:paraId="28748D05" w14:textId="77777777" w:rsidR="00A72166" w:rsidRPr="00382665" w:rsidRDefault="00A72166" w:rsidP="00615941">
      <w:pPr>
        <w:rPr>
          <w:rFonts w:eastAsia="Verdana"/>
        </w:rPr>
      </w:pPr>
    </w:p>
    <w:p w14:paraId="1A52B224" w14:textId="77777777" w:rsidR="006A07B3" w:rsidRPr="00382665" w:rsidRDefault="006A07B3" w:rsidP="00615941">
      <w:r w:rsidRPr="00382665">
        <w:t xml:space="preserve">BGC 101. Introduction to Grief &amp; Bereavement (3 hours) </w:t>
      </w:r>
    </w:p>
    <w:p w14:paraId="7188C0D4" w14:textId="77777777" w:rsidR="006A07B3" w:rsidRPr="00382665" w:rsidRDefault="006A07B3" w:rsidP="00615941">
      <w:r w:rsidRPr="00382665">
        <w:t xml:space="preserve">This course introduces students to the basic concepts of grief and bereavement. Students will learn the four tasks of mourning and be able to examine the immediate and long-term effects of bereavement and grief of individuals, families, and communities. Further, a component of study of the needs of those experiencing the loss of a child, infant, adolescent, adult child, suicide, homicide and mass death events whether natural or man-made events. </w:t>
      </w:r>
    </w:p>
    <w:p w14:paraId="265A763C" w14:textId="77777777" w:rsidR="00C272A0" w:rsidRPr="00382665" w:rsidRDefault="00C272A0" w:rsidP="00615941"/>
    <w:p w14:paraId="7776A0F4" w14:textId="77777777" w:rsidR="006A07B3" w:rsidRPr="00382665" w:rsidRDefault="006A07B3" w:rsidP="00615941">
      <w:r w:rsidRPr="00382665">
        <w:t>BGC 102. The Helping Relationship: Skills &amp; Professional Development (3 hours)</w:t>
      </w:r>
    </w:p>
    <w:p w14:paraId="1D09A395" w14:textId="77777777" w:rsidR="006A07B3" w:rsidRPr="00382665" w:rsidRDefault="006A07B3" w:rsidP="00615941">
      <w:pPr>
        <w:rPr>
          <w:rFonts w:eastAsia="Verdana"/>
        </w:rPr>
      </w:pPr>
      <w:r w:rsidRPr="00382665">
        <w:rPr>
          <w:rFonts w:eastAsia="Verdana"/>
        </w:rPr>
        <w:t>Prerequisite</w:t>
      </w:r>
      <w:r w:rsidRPr="00382665">
        <w:rPr>
          <w:rFonts w:eastAsia="Verdana"/>
          <w:highlight w:val="white"/>
        </w:rPr>
        <w:t xml:space="preserve">: </w:t>
      </w:r>
      <w:r w:rsidRPr="00382665">
        <w:rPr>
          <w:rFonts w:eastAsia="Verdana"/>
        </w:rPr>
        <w:t>BGC 101</w:t>
      </w:r>
    </w:p>
    <w:p w14:paraId="15D5572F" w14:textId="77777777" w:rsidR="006A07B3" w:rsidRPr="00382665" w:rsidRDefault="006A07B3" w:rsidP="00615941">
      <w:r w:rsidRPr="00382665">
        <w:t xml:space="preserve">Students will be taught the basic steps of the helping relationship in the perspective of loss, grief, and the bereavement process. Education covering the practice of effective psychosocial communication and helping skills to build therapeutic trust will be covered in this course. Exploration of PTSD, traumatic grief and bereavement will be covered in this course as well as loss as part of a life cycle which could include the topics related to job loss, loss of a body part, loss of a pet, or loss of relationship, i.e. divorce or relocation. Further, grief and bereavement concepts as part of a comorbidly occurring situation will be taught. </w:t>
      </w:r>
    </w:p>
    <w:p w14:paraId="347E6790" w14:textId="77777777" w:rsidR="00C272A0" w:rsidRPr="00382665" w:rsidRDefault="00C272A0" w:rsidP="00615941"/>
    <w:p w14:paraId="7057CFB5" w14:textId="77777777" w:rsidR="006A07B3" w:rsidRPr="00382665" w:rsidRDefault="006A07B3" w:rsidP="00615941">
      <w:r w:rsidRPr="00382665">
        <w:t>BGC 103. Psychoeducation &amp; Resource Development (3 hours)</w:t>
      </w:r>
    </w:p>
    <w:p w14:paraId="73C84F22" w14:textId="77777777" w:rsidR="006A07B3" w:rsidRPr="00382665" w:rsidRDefault="006A07B3" w:rsidP="00615941">
      <w:pPr>
        <w:rPr>
          <w:rFonts w:eastAsia="Verdana"/>
        </w:rPr>
      </w:pPr>
      <w:r w:rsidRPr="00382665">
        <w:rPr>
          <w:rFonts w:eastAsia="Verdana"/>
        </w:rPr>
        <w:t>Prerequisite</w:t>
      </w:r>
      <w:r w:rsidRPr="00382665">
        <w:rPr>
          <w:rFonts w:eastAsia="Verdana"/>
          <w:highlight w:val="white"/>
        </w:rPr>
        <w:t xml:space="preserve">: </w:t>
      </w:r>
      <w:r w:rsidRPr="00382665">
        <w:rPr>
          <w:rFonts w:eastAsia="Verdana"/>
        </w:rPr>
        <w:t>BGC 102</w:t>
      </w:r>
    </w:p>
    <w:p w14:paraId="6690B945" w14:textId="45698ED9" w:rsidR="006A07B3" w:rsidRPr="00382665" w:rsidRDefault="006A07B3" w:rsidP="00615941">
      <w:r w:rsidRPr="00382665">
        <w:t>Students will explore bereavement in the context of crisis and trauma, both individually and as experience</w:t>
      </w:r>
      <w:r w:rsidR="00FD1C41">
        <w:t>d</w:t>
      </w:r>
      <w:r w:rsidRPr="00382665">
        <w:t xml:space="preserve"> by people groups, i.e. mass shootings. Education will be provided that educates via the theology of human suffering as well as education regarding grief as a natural response to human suffering and death. Students will be educated in seeking out and developing resources that can be utilized in the local area as well as state, national, and global resources that are used in events of grief and bereavement. Students will be instructed in the development and purposes of grief groups within the community. </w:t>
      </w:r>
    </w:p>
    <w:p w14:paraId="592077E3" w14:textId="77777777" w:rsidR="00C272A0" w:rsidRPr="00382665" w:rsidRDefault="00C272A0" w:rsidP="00615941"/>
    <w:p w14:paraId="4DA427EA" w14:textId="77777777" w:rsidR="006A07B3" w:rsidRPr="00382665" w:rsidRDefault="006A07B3" w:rsidP="00615941">
      <w:r w:rsidRPr="00382665">
        <w:t>BGC 104. Clinical Practice, Clinical Skills, and Supervision (3 hours)</w:t>
      </w:r>
    </w:p>
    <w:p w14:paraId="2D9C1DCA" w14:textId="77777777" w:rsidR="006A07B3" w:rsidRPr="00382665" w:rsidRDefault="006A07B3" w:rsidP="00615941">
      <w:pPr>
        <w:rPr>
          <w:rFonts w:eastAsia="Verdana"/>
        </w:rPr>
      </w:pPr>
      <w:r w:rsidRPr="00382665">
        <w:rPr>
          <w:rFonts w:eastAsia="Verdana"/>
        </w:rPr>
        <w:t>Prerequisite</w:t>
      </w:r>
      <w:r w:rsidRPr="00382665">
        <w:rPr>
          <w:rFonts w:eastAsia="Verdana"/>
          <w:highlight w:val="white"/>
        </w:rPr>
        <w:t xml:space="preserve">: </w:t>
      </w:r>
      <w:r w:rsidRPr="00382665">
        <w:rPr>
          <w:rFonts w:eastAsia="Verdana"/>
        </w:rPr>
        <w:t>BGC 103</w:t>
      </w:r>
    </w:p>
    <w:p w14:paraId="592FA9CB" w14:textId="77777777" w:rsidR="006A07B3" w:rsidRPr="00382665" w:rsidRDefault="006A07B3" w:rsidP="00615941">
      <w:r w:rsidRPr="00382665">
        <w:t>This final course is set in a clinical setting within the local community. Students will engage with individuals experiencing grief under the supervision of a Masters Level Clinical Mental Health Counselor. Further, the student will be required to attend a grief group as well as develop and facilitate a grief group during this semester’s work. Students will also be required to attend supervision meetings once a week with the supervisor and present case studies to the professor.</w:t>
      </w:r>
    </w:p>
    <w:p w14:paraId="0A80B350" w14:textId="77777777" w:rsidR="002E5B97" w:rsidRPr="00382665" w:rsidRDefault="002E5B97" w:rsidP="00615941">
      <w:pPr>
        <w:rPr>
          <w:rFonts w:eastAsia="Verdana"/>
        </w:rPr>
      </w:pPr>
    </w:p>
    <w:p w14:paraId="7A311905" w14:textId="77777777" w:rsidR="00870FF7" w:rsidRDefault="00870FF7" w:rsidP="00615941">
      <w:pPr>
        <w:pStyle w:val="Heading2"/>
        <w:rPr>
          <w:rFonts w:eastAsia="Verdana"/>
        </w:rPr>
      </w:pPr>
      <w:bookmarkStart w:id="587" w:name="_Toc526328800"/>
    </w:p>
    <w:p w14:paraId="4ED90638" w14:textId="77777777" w:rsidR="00870FF7" w:rsidRDefault="00870FF7" w:rsidP="00615941">
      <w:pPr>
        <w:pStyle w:val="Heading2"/>
        <w:rPr>
          <w:rFonts w:eastAsia="Verdana"/>
        </w:rPr>
      </w:pPr>
    </w:p>
    <w:p w14:paraId="36BF6655" w14:textId="4899C9A1" w:rsidR="0072102A" w:rsidRPr="00382665" w:rsidRDefault="00DD119A" w:rsidP="00615941">
      <w:pPr>
        <w:pStyle w:val="Heading2"/>
        <w:rPr>
          <w:rFonts w:eastAsia="Verdana"/>
        </w:rPr>
      </w:pPr>
      <w:bookmarkStart w:id="588" w:name="_Toc212123507"/>
      <w:r w:rsidRPr="00382665">
        <w:rPr>
          <w:rFonts w:eastAsia="Verdana"/>
        </w:rPr>
        <w:t>BIBLICAL STUDIES—HISTORY (BHI)</w:t>
      </w:r>
      <w:bookmarkEnd w:id="587"/>
      <w:bookmarkEnd w:id="588"/>
    </w:p>
    <w:p w14:paraId="67C5A0F8" w14:textId="77777777" w:rsidR="0072102A" w:rsidRPr="00382665" w:rsidRDefault="0072102A" w:rsidP="00615941">
      <w:pPr>
        <w:rPr>
          <w:rFonts w:eastAsia="Verdana"/>
        </w:rPr>
      </w:pPr>
    </w:p>
    <w:p w14:paraId="23BD3EFC" w14:textId="77777777" w:rsidR="0072102A" w:rsidRPr="00382665" w:rsidRDefault="00DD119A" w:rsidP="00615941">
      <w:pPr>
        <w:rPr>
          <w:rFonts w:eastAsia="Verdana"/>
        </w:rPr>
      </w:pPr>
      <w:r w:rsidRPr="00382665">
        <w:rPr>
          <w:rFonts w:eastAsia="Verdana"/>
        </w:rPr>
        <w:t>BHI 101. HISTORY OF THE CHRISTIAN CHURCH I (3 hours)</w:t>
      </w:r>
    </w:p>
    <w:p w14:paraId="2E260AD0" w14:textId="77777777" w:rsidR="0072102A" w:rsidRPr="00382665" w:rsidRDefault="00DD119A" w:rsidP="00615941">
      <w:pPr>
        <w:rPr>
          <w:rFonts w:eastAsia="Verdana"/>
          <w:highlight w:val="white"/>
        </w:rPr>
      </w:pPr>
      <w:r w:rsidRPr="00382665">
        <w:rPr>
          <w:rFonts w:eastAsia="Verdana"/>
          <w:highlight w:val="white"/>
        </w:rPr>
        <w:t xml:space="preserve">A survey of the development of the Christian Church from its inception at Pentecost through the fifteenth century. People, movements, and theological conflicts that led up to the age of the Protestant Reformation are emphasized. </w:t>
      </w:r>
    </w:p>
    <w:p w14:paraId="0479890F" w14:textId="77777777" w:rsidR="0072102A" w:rsidRPr="00382665" w:rsidRDefault="0072102A" w:rsidP="00615941">
      <w:pPr>
        <w:rPr>
          <w:rFonts w:eastAsia="Verdana"/>
        </w:rPr>
      </w:pPr>
    </w:p>
    <w:p w14:paraId="458BC077" w14:textId="77777777" w:rsidR="0072102A" w:rsidRPr="00382665" w:rsidRDefault="00DD119A" w:rsidP="00615941">
      <w:pPr>
        <w:rPr>
          <w:rFonts w:eastAsia="Verdana"/>
        </w:rPr>
      </w:pPr>
      <w:r w:rsidRPr="00382665">
        <w:rPr>
          <w:rFonts w:eastAsia="Verdana"/>
        </w:rPr>
        <w:t>BHI 102. HISTORY OF THE CHRISTIAN CHURCH II (3 hours)</w:t>
      </w:r>
    </w:p>
    <w:p w14:paraId="1D638207" w14:textId="77777777" w:rsidR="0072102A" w:rsidRPr="00382665" w:rsidRDefault="00DD119A" w:rsidP="00615941">
      <w:pPr>
        <w:rPr>
          <w:rFonts w:eastAsia="Verdana"/>
        </w:rPr>
      </w:pPr>
      <w:r w:rsidRPr="00382665">
        <w:rPr>
          <w:rFonts w:eastAsia="Verdana"/>
        </w:rPr>
        <w:t>Prerequisite: BHI 101</w:t>
      </w:r>
    </w:p>
    <w:p w14:paraId="0E4EA89E" w14:textId="77777777" w:rsidR="00AB1E9F" w:rsidRPr="00382665" w:rsidRDefault="00DD119A" w:rsidP="00615941">
      <w:pPr>
        <w:rPr>
          <w:rFonts w:eastAsia="Verdana"/>
          <w:highlight w:val="white"/>
        </w:rPr>
      </w:pPr>
      <w:r w:rsidRPr="00382665">
        <w:rPr>
          <w:rFonts w:eastAsia="Verdana"/>
          <w:highlight w:val="white"/>
        </w:rPr>
        <w:t xml:space="preserve">A survey of the history of the Christian church from the Protestant Reformation to the present. </w:t>
      </w:r>
    </w:p>
    <w:p w14:paraId="0D80167F" w14:textId="29110DE4" w:rsidR="0072102A" w:rsidRPr="00382665" w:rsidRDefault="00DD119A" w:rsidP="00615941">
      <w:pPr>
        <w:rPr>
          <w:rFonts w:eastAsia="Verdana"/>
          <w:highlight w:val="white"/>
        </w:rPr>
      </w:pPr>
      <w:r w:rsidRPr="00382665">
        <w:rPr>
          <w:rFonts w:eastAsia="Verdana"/>
          <w:highlight w:val="white"/>
        </w:rPr>
        <w:t xml:space="preserve">People, movements, the impact of Christianity on the Western world, and the worldwide expansion of the church are emphasized. </w:t>
      </w:r>
    </w:p>
    <w:p w14:paraId="05EBB259" w14:textId="77777777" w:rsidR="00C272A0" w:rsidRPr="00382665" w:rsidRDefault="00C272A0" w:rsidP="00615941">
      <w:pPr>
        <w:rPr>
          <w:rFonts w:eastAsia="Verdana"/>
        </w:rPr>
      </w:pPr>
    </w:p>
    <w:p w14:paraId="3E25BA41" w14:textId="77777777" w:rsidR="0072102A" w:rsidRPr="00382665" w:rsidRDefault="00DD119A" w:rsidP="00615941">
      <w:pPr>
        <w:rPr>
          <w:rFonts w:eastAsia="Verdana"/>
        </w:rPr>
      </w:pPr>
      <w:r w:rsidRPr="00382665">
        <w:rPr>
          <w:rFonts w:eastAsia="Verdana"/>
        </w:rPr>
        <w:t>BHI 201. COMPARATIVE RELIGIONS (3 hours)</w:t>
      </w:r>
    </w:p>
    <w:p w14:paraId="486712C0" w14:textId="77777777" w:rsidR="0072102A" w:rsidRPr="00382665" w:rsidRDefault="00DD119A" w:rsidP="00615941">
      <w:pPr>
        <w:rPr>
          <w:rFonts w:eastAsia="Verdana"/>
        </w:rPr>
      </w:pPr>
      <w:r w:rsidRPr="00382665">
        <w:rPr>
          <w:rFonts w:eastAsia="Verdana"/>
        </w:rPr>
        <w:t xml:space="preserve">This course critically analyzes the history, teachings, and practices of contemporary religious systems of the world. Six of the major world religious systems: Animism, Buddhism, Christianity, Hinduism, Islam, and Judaism are the focus. Attention is given to the development of effective missionary strategies for reaching the followers of such religious systems with the message of the Gospel. </w:t>
      </w:r>
    </w:p>
    <w:p w14:paraId="35472000" w14:textId="77777777" w:rsidR="0072102A" w:rsidRPr="00382665" w:rsidRDefault="0072102A" w:rsidP="00615941">
      <w:pPr>
        <w:rPr>
          <w:rFonts w:eastAsia="Verdana"/>
        </w:rPr>
      </w:pPr>
    </w:p>
    <w:p w14:paraId="04A36816" w14:textId="77777777" w:rsidR="0072102A" w:rsidRPr="00382665" w:rsidRDefault="00DD119A" w:rsidP="00615941">
      <w:pPr>
        <w:rPr>
          <w:rFonts w:eastAsia="Verdana"/>
        </w:rPr>
      </w:pPr>
      <w:r w:rsidRPr="00382665">
        <w:rPr>
          <w:rFonts w:eastAsia="Verdana"/>
        </w:rPr>
        <w:t>BHI 202. CHURCH IN AMERICA (3 hours)</w:t>
      </w:r>
    </w:p>
    <w:p w14:paraId="0BDCBD6E" w14:textId="77777777" w:rsidR="0072102A" w:rsidRPr="00382665" w:rsidRDefault="00DD119A" w:rsidP="00615941">
      <w:pPr>
        <w:rPr>
          <w:rFonts w:eastAsia="Verdana"/>
        </w:rPr>
      </w:pPr>
      <w:r w:rsidRPr="00382665">
        <w:rPr>
          <w:rFonts w:eastAsia="Verdana"/>
        </w:rPr>
        <w:t xml:space="preserve">*BHI 101 AND BHI 102 are recommended prerequisites. </w:t>
      </w:r>
    </w:p>
    <w:p w14:paraId="2E5BE999" w14:textId="77777777" w:rsidR="0072102A" w:rsidRPr="00382665" w:rsidRDefault="00DD119A" w:rsidP="00615941">
      <w:pPr>
        <w:rPr>
          <w:rFonts w:eastAsia="Verdana"/>
        </w:rPr>
      </w:pPr>
      <w:r w:rsidRPr="00382665">
        <w:rPr>
          <w:rFonts w:eastAsia="Verdana"/>
        </w:rPr>
        <w:t>A survey of the Christian groups and movements appearing in North America from the colonial period to the present. This course includes individuals, ideas, institutions, and issues relative to the historical and theological development of Christianity in the United States. Puritanism, Evangelicalism, Fundamentalism, and the influence of Christianity on American law, culture and government are the focus.</w:t>
      </w:r>
    </w:p>
    <w:p w14:paraId="171D54BF" w14:textId="77777777" w:rsidR="0072102A" w:rsidRPr="00382665" w:rsidRDefault="0072102A" w:rsidP="00615941">
      <w:pPr>
        <w:rPr>
          <w:rFonts w:eastAsia="Verdana"/>
        </w:rPr>
      </w:pPr>
    </w:p>
    <w:p w14:paraId="5B48E5C6" w14:textId="77777777" w:rsidR="0072102A" w:rsidRPr="00382665" w:rsidRDefault="00DD119A" w:rsidP="00615941">
      <w:pPr>
        <w:rPr>
          <w:rFonts w:eastAsia="Verdana"/>
        </w:rPr>
      </w:pPr>
      <w:r w:rsidRPr="00382665">
        <w:rPr>
          <w:rFonts w:eastAsia="Verdana"/>
        </w:rPr>
        <w:t>BHI 301. INTERTESTAMENTAL PERIOD (3 hours)</w:t>
      </w:r>
    </w:p>
    <w:p w14:paraId="16A3B439" w14:textId="77777777" w:rsidR="0072102A" w:rsidRPr="00382665" w:rsidRDefault="00DD119A" w:rsidP="00615941">
      <w:pPr>
        <w:rPr>
          <w:rFonts w:eastAsia="Verdana"/>
        </w:rPr>
      </w:pPr>
      <w:r w:rsidRPr="00382665">
        <w:rPr>
          <w:rFonts w:eastAsia="Verdana"/>
        </w:rPr>
        <w:t>Prerequisite</w:t>
      </w:r>
      <w:r w:rsidRPr="00382665">
        <w:rPr>
          <w:rFonts w:eastAsia="Verdana"/>
          <w:highlight w:val="white"/>
        </w:rPr>
        <w:t>: BOT 102</w:t>
      </w:r>
    </w:p>
    <w:p w14:paraId="2145B9A3" w14:textId="77777777" w:rsidR="0072102A" w:rsidRPr="00382665" w:rsidRDefault="00DD119A" w:rsidP="00615941">
      <w:pPr>
        <w:rPr>
          <w:rFonts w:eastAsia="Verdana"/>
        </w:rPr>
      </w:pPr>
      <w:r w:rsidRPr="00382665">
        <w:rPr>
          <w:rFonts w:eastAsia="Verdana"/>
          <w:highlight w:val="white"/>
        </w:rPr>
        <w:t xml:space="preserve">This course is an introduction to the history, civilizations, and literature of the intertestamental period. </w:t>
      </w:r>
    </w:p>
    <w:p w14:paraId="0AEF6E45" w14:textId="77777777" w:rsidR="0072102A" w:rsidRPr="00382665" w:rsidRDefault="0072102A" w:rsidP="00615941">
      <w:pPr>
        <w:rPr>
          <w:rFonts w:eastAsia="Verdana"/>
        </w:rPr>
      </w:pPr>
    </w:p>
    <w:p w14:paraId="1E660E8E" w14:textId="77777777" w:rsidR="00C272A0" w:rsidRPr="00382665" w:rsidRDefault="00C272A0" w:rsidP="00615941">
      <w:pPr>
        <w:rPr>
          <w:rFonts w:eastAsia="Verdana"/>
        </w:rPr>
      </w:pPr>
    </w:p>
    <w:p w14:paraId="4C492DFC" w14:textId="77777777" w:rsidR="0072102A" w:rsidRPr="00382665" w:rsidRDefault="00DD119A" w:rsidP="00615941">
      <w:pPr>
        <w:rPr>
          <w:rFonts w:eastAsia="Verdana"/>
        </w:rPr>
      </w:pPr>
      <w:r w:rsidRPr="00382665">
        <w:rPr>
          <w:rFonts w:eastAsia="Verdana"/>
        </w:rPr>
        <w:t>BHI 302. ESCHATOLOGY (3 hours)</w:t>
      </w:r>
    </w:p>
    <w:p w14:paraId="2E75F291" w14:textId="77777777" w:rsidR="0072102A" w:rsidRPr="00382665" w:rsidRDefault="00DD119A" w:rsidP="00615941">
      <w:pPr>
        <w:rPr>
          <w:rFonts w:eastAsia="Verdana"/>
        </w:rPr>
      </w:pPr>
      <w:r w:rsidRPr="00382665">
        <w:rPr>
          <w:rFonts w:eastAsia="Verdana"/>
        </w:rPr>
        <w:t>Prerequisites</w:t>
      </w:r>
      <w:r w:rsidRPr="00382665">
        <w:rPr>
          <w:rFonts w:eastAsia="Verdana"/>
          <w:highlight w:val="white"/>
        </w:rPr>
        <w:t xml:space="preserve">: </w:t>
      </w:r>
      <w:r w:rsidRPr="00382665">
        <w:rPr>
          <w:rFonts w:eastAsia="Verdana"/>
        </w:rPr>
        <w:t>BST 301</w:t>
      </w:r>
    </w:p>
    <w:p w14:paraId="7DE76C3B" w14:textId="77777777" w:rsidR="0072102A" w:rsidRPr="00382665" w:rsidRDefault="00DD119A" w:rsidP="00615941">
      <w:pPr>
        <w:rPr>
          <w:rFonts w:eastAsia="Verdana"/>
        </w:rPr>
      </w:pPr>
      <w:r w:rsidRPr="00382665">
        <w:rPr>
          <w:rFonts w:eastAsia="Verdana"/>
        </w:rPr>
        <w:t xml:space="preserve">A study of the various schools of thought regarding end-time events, major themes and issues in eschatology, and the order of predicted events. </w:t>
      </w:r>
    </w:p>
    <w:p w14:paraId="322FFF2F" w14:textId="77777777" w:rsidR="0072102A" w:rsidRPr="00382665" w:rsidRDefault="0072102A" w:rsidP="00615941">
      <w:pPr>
        <w:rPr>
          <w:rFonts w:eastAsia="Verdana"/>
        </w:rPr>
      </w:pPr>
    </w:p>
    <w:p w14:paraId="765D6957" w14:textId="77777777" w:rsidR="0072102A" w:rsidRPr="00382665" w:rsidRDefault="00DD119A" w:rsidP="00615941">
      <w:pPr>
        <w:rPr>
          <w:rFonts w:eastAsia="Verdana"/>
          <w:highlight w:val="white"/>
        </w:rPr>
      </w:pPr>
      <w:r w:rsidRPr="00382665">
        <w:rPr>
          <w:rFonts w:eastAsia="Verdana"/>
          <w:highlight w:val="white"/>
        </w:rPr>
        <w:t>BHI 303. BACKGROUND TO THE LIFE AND TIMES OF JESUS (3 hours)</w:t>
      </w:r>
    </w:p>
    <w:p w14:paraId="789F2271" w14:textId="77777777" w:rsidR="0072102A" w:rsidRPr="00382665" w:rsidRDefault="00DD119A" w:rsidP="00615941">
      <w:pPr>
        <w:rPr>
          <w:rFonts w:eastAsia="Verdana"/>
          <w:highlight w:val="white"/>
        </w:rPr>
      </w:pPr>
      <w:r w:rsidRPr="00382665">
        <w:rPr>
          <w:rFonts w:eastAsia="Verdana"/>
          <w:highlight w:val="white"/>
        </w:rPr>
        <w:t>A study of the geography, history, and archaeology of the biblical world intended to provide a cultural and chronological framework of the life and times of Jesus Christ. Emphasis is placed on the background data that is crucial for proper understanding of the Gospels.</w:t>
      </w:r>
    </w:p>
    <w:p w14:paraId="0BF9425D" w14:textId="77777777" w:rsidR="0072102A" w:rsidRPr="00382665" w:rsidRDefault="0072102A" w:rsidP="00615941">
      <w:pPr>
        <w:rPr>
          <w:rFonts w:eastAsia="Verdana"/>
        </w:rPr>
      </w:pPr>
    </w:p>
    <w:p w14:paraId="7473A041" w14:textId="77777777" w:rsidR="0072102A" w:rsidRPr="00382665" w:rsidRDefault="00DD119A" w:rsidP="00615941">
      <w:pPr>
        <w:rPr>
          <w:rFonts w:eastAsia="Verdana"/>
        </w:rPr>
      </w:pPr>
      <w:r w:rsidRPr="00382665">
        <w:rPr>
          <w:rFonts w:eastAsia="Verdana"/>
        </w:rPr>
        <w:t>BHI 601. HISTORY OF THE CHRISTIAN CHURCH I (3 hours)</w:t>
      </w:r>
    </w:p>
    <w:p w14:paraId="12D7DFD7" w14:textId="77777777" w:rsidR="0072102A" w:rsidRPr="00382665" w:rsidRDefault="00DD119A" w:rsidP="00615941">
      <w:pPr>
        <w:rPr>
          <w:rFonts w:eastAsia="Verdana"/>
        </w:rPr>
      </w:pPr>
      <w:r w:rsidRPr="00382665">
        <w:rPr>
          <w:rFonts w:eastAsia="Verdana"/>
          <w:highlight w:val="white"/>
        </w:rPr>
        <w:t>A survey of the development of the Christian Church from its inception at Pentecost through the fifteenth century. People, movements, and theological conflicts that led up to the age of the Protestant Reformation are emphasized. This course is a prerequisite for BHI 602.</w:t>
      </w:r>
    </w:p>
    <w:p w14:paraId="7EB30941" w14:textId="77777777" w:rsidR="0072102A" w:rsidRPr="00382665" w:rsidRDefault="0072102A" w:rsidP="00615941">
      <w:pPr>
        <w:rPr>
          <w:rFonts w:eastAsia="Verdana"/>
        </w:rPr>
      </w:pPr>
    </w:p>
    <w:p w14:paraId="3576EDC3" w14:textId="77777777" w:rsidR="0072102A" w:rsidRPr="00382665" w:rsidRDefault="00DD119A" w:rsidP="00615941">
      <w:pPr>
        <w:rPr>
          <w:rFonts w:eastAsia="Verdana"/>
        </w:rPr>
      </w:pPr>
      <w:r w:rsidRPr="00382665">
        <w:rPr>
          <w:rFonts w:eastAsia="Verdana"/>
        </w:rPr>
        <w:t>BHI 602. HISTORY OF THE CHRISTIAN CHURCH II (3 hours)</w:t>
      </w:r>
    </w:p>
    <w:p w14:paraId="2E8C2217" w14:textId="306643F4" w:rsidR="0072102A" w:rsidRPr="00382665" w:rsidRDefault="00DD119A" w:rsidP="00615941">
      <w:pPr>
        <w:rPr>
          <w:rFonts w:eastAsia="Verdana"/>
          <w:highlight w:val="white"/>
        </w:rPr>
      </w:pPr>
      <w:r w:rsidRPr="00382665">
        <w:rPr>
          <w:rFonts w:eastAsia="Verdana"/>
          <w:highlight w:val="white"/>
        </w:rPr>
        <w:t xml:space="preserve">A survey of the history of the Christian church from the Protestant Reformation to the present. People, movements, the impact of Christianity on the Western world, and the worldwide expansion of the church are emphasized. </w:t>
      </w:r>
      <w:r w:rsidR="001B294F" w:rsidRPr="00382665">
        <w:rPr>
          <w:rFonts w:eastAsia="Verdana"/>
          <w:highlight w:val="white"/>
        </w:rPr>
        <w:t>A study of the theology of the major cults of Mormonism, Christian Science, Jehovah’s Witnesses and others from the perspective of evangelical Christianity.</w:t>
      </w:r>
    </w:p>
    <w:p w14:paraId="51049470" w14:textId="77777777" w:rsidR="0072102A" w:rsidRPr="00382665" w:rsidRDefault="0072102A" w:rsidP="00615941">
      <w:pPr>
        <w:rPr>
          <w:rFonts w:eastAsia="Verdana"/>
          <w:highlight w:val="white"/>
        </w:rPr>
      </w:pPr>
    </w:p>
    <w:p w14:paraId="37BF5C7D" w14:textId="77777777" w:rsidR="0072102A" w:rsidRPr="00382665" w:rsidRDefault="00DD119A" w:rsidP="00615941">
      <w:pPr>
        <w:rPr>
          <w:rFonts w:eastAsia="Verdana"/>
        </w:rPr>
      </w:pPr>
      <w:r w:rsidRPr="00382665">
        <w:rPr>
          <w:rFonts w:eastAsia="Verdana"/>
        </w:rPr>
        <w:t>BHI 701. OLD TESTAMENT ARCHAEOLOGY (3 hours)</w:t>
      </w:r>
    </w:p>
    <w:p w14:paraId="434BEC0B" w14:textId="77777777" w:rsidR="0072102A" w:rsidRPr="00382665" w:rsidRDefault="00DD119A" w:rsidP="00615941">
      <w:pPr>
        <w:rPr>
          <w:rFonts w:eastAsia="Verdana"/>
        </w:rPr>
      </w:pPr>
      <w:r w:rsidRPr="00382665">
        <w:rPr>
          <w:rFonts w:eastAsia="Verdana"/>
        </w:rPr>
        <w:t xml:space="preserve">A survey of the historical, cultural, and archaeological evidence of the rise and development of the major cultures of the Ancient Near East, particularly Ancient Egypt and Mesopotamia, from creation to the Persian period. The impact of these cultures on the pre-history and history of Israel is emphasized. </w:t>
      </w:r>
      <w:r w:rsidRPr="00382665">
        <w:rPr>
          <w:rFonts w:eastAsia="Arimo"/>
        </w:rPr>
        <w:br/>
      </w:r>
    </w:p>
    <w:p w14:paraId="52AB4A85" w14:textId="77777777" w:rsidR="0072102A" w:rsidRPr="00382665" w:rsidRDefault="00DD119A" w:rsidP="00615941">
      <w:pPr>
        <w:rPr>
          <w:rFonts w:eastAsia="Verdana"/>
        </w:rPr>
      </w:pPr>
      <w:r w:rsidRPr="00382665">
        <w:rPr>
          <w:rFonts w:eastAsia="Verdana"/>
        </w:rPr>
        <w:t xml:space="preserve">BHI 702. NEW TESTAMENT ARCHAEOLOGY (3 hours) </w:t>
      </w:r>
    </w:p>
    <w:p w14:paraId="1056B912" w14:textId="77777777" w:rsidR="0072102A" w:rsidRPr="00382665" w:rsidRDefault="00DD119A" w:rsidP="00615941">
      <w:pPr>
        <w:rPr>
          <w:rFonts w:eastAsia="Verdana"/>
        </w:rPr>
      </w:pPr>
      <w:r w:rsidRPr="00382665">
        <w:rPr>
          <w:rFonts w:eastAsia="Verdana"/>
        </w:rPr>
        <w:t>A survey of the historical, cultural, and archaeological evidence of the rise and development of the major cultures of the New Testament world from the Hellenistic period to the Byzantines.</w:t>
      </w:r>
    </w:p>
    <w:p w14:paraId="6A069877" w14:textId="77777777" w:rsidR="0072102A" w:rsidRPr="00382665" w:rsidRDefault="0072102A" w:rsidP="00615941">
      <w:pPr>
        <w:rPr>
          <w:rFonts w:eastAsia="Verdana"/>
          <w:highlight w:val="white"/>
        </w:rPr>
      </w:pPr>
    </w:p>
    <w:p w14:paraId="1A13FE86" w14:textId="77777777" w:rsidR="0072102A" w:rsidRPr="00382665" w:rsidRDefault="00DD119A" w:rsidP="00615941">
      <w:pPr>
        <w:rPr>
          <w:rFonts w:eastAsia="Verdana"/>
        </w:rPr>
      </w:pPr>
      <w:r w:rsidRPr="00382665">
        <w:rPr>
          <w:rFonts w:eastAsia="Verdana"/>
          <w:highlight w:val="white"/>
        </w:rPr>
        <w:t xml:space="preserve">BHI 703. </w:t>
      </w:r>
      <w:r w:rsidRPr="00382665">
        <w:rPr>
          <w:rFonts w:eastAsia="Verdana"/>
        </w:rPr>
        <w:t>QUMRAN AND THE DEAD SEA SCROLLS (3 hours)</w:t>
      </w:r>
    </w:p>
    <w:p w14:paraId="0C1826BC" w14:textId="77777777" w:rsidR="00C272A0" w:rsidRPr="00382665" w:rsidRDefault="00DD119A" w:rsidP="00615941">
      <w:pPr>
        <w:rPr>
          <w:rFonts w:eastAsia="Verdana"/>
        </w:rPr>
      </w:pPr>
      <w:r w:rsidRPr="00382665">
        <w:rPr>
          <w:rFonts w:eastAsia="Verdana"/>
        </w:rPr>
        <w:t xml:space="preserve">A study of the archaeological excavations at Qumran and other sites in the Dead Sea region and the recovery of biblical and extra-biblical manuscripts and documents. The course includes a survey of the religious practices and communal life of the Qumran community and the environment that produced it. </w:t>
      </w:r>
      <w:r w:rsidRPr="00382665">
        <w:rPr>
          <w:rFonts w:eastAsia="Arimo"/>
        </w:rPr>
        <w:br/>
      </w:r>
      <w:bookmarkStart w:id="589" w:name="_Toc526328801"/>
    </w:p>
    <w:p w14:paraId="1592BBCA" w14:textId="77777777" w:rsidR="0072102A" w:rsidRPr="00382665" w:rsidRDefault="00DD119A" w:rsidP="00615941">
      <w:pPr>
        <w:pStyle w:val="Heading2"/>
        <w:rPr>
          <w:rFonts w:eastAsia="Verdana"/>
        </w:rPr>
      </w:pPr>
      <w:bookmarkStart w:id="590" w:name="_Toc212123508"/>
      <w:r w:rsidRPr="00382665">
        <w:rPr>
          <w:rFonts w:eastAsia="Verdana"/>
        </w:rPr>
        <w:t>BIBLICAL STUDIES—LANGUAGES (BLG)</w:t>
      </w:r>
      <w:bookmarkEnd w:id="589"/>
      <w:bookmarkEnd w:id="590"/>
    </w:p>
    <w:p w14:paraId="393ADE6B" w14:textId="77777777" w:rsidR="0072102A" w:rsidRPr="00382665" w:rsidRDefault="0072102A" w:rsidP="00615941">
      <w:pPr>
        <w:rPr>
          <w:rFonts w:eastAsia="Verdana"/>
        </w:rPr>
      </w:pPr>
    </w:p>
    <w:p w14:paraId="227384E4" w14:textId="77777777" w:rsidR="0072102A" w:rsidRPr="00382665" w:rsidRDefault="00DD119A" w:rsidP="00615941">
      <w:pPr>
        <w:rPr>
          <w:rFonts w:eastAsia="Verdana"/>
        </w:rPr>
      </w:pPr>
      <w:r w:rsidRPr="00382665">
        <w:rPr>
          <w:rFonts w:eastAsia="Verdana"/>
        </w:rPr>
        <w:t>BLG 300. INTRODUCTION TO HEBREW (3 hours)</w:t>
      </w:r>
    </w:p>
    <w:p w14:paraId="44BDE662" w14:textId="77777777" w:rsidR="0072102A" w:rsidRPr="00382665" w:rsidRDefault="00DD119A" w:rsidP="00615941">
      <w:pPr>
        <w:rPr>
          <w:rFonts w:eastAsia="Verdana"/>
        </w:rPr>
      </w:pPr>
      <w:r w:rsidRPr="00382665">
        <w:rPr>
          <w:rFonts w:eastAsia="Verdana"/>
          <w:highlight w:val="white"/>
        </w:rPr>
        <w:t xml:space="preserve">An introduction to the writing, grammar, and vocabulary of Biblical Hebrew. </w:t>
      </w:r>
    </w:p>
    <w:p w14:paraId="443C2959" w14:textId="77777777" w:rsidR="0072102A" w:rsidRPr="00382665" w:rsidRDefault="0072102A" w:rsidP="00615941">
      <w:pPr>
        <w:rPr>
          <w:rFonts w:eastAsia="Verdana"/>
        </w:rPr>
      </w:pPr>
    </w:p>
    <w:p w14:paraId="530B1CD0" w14:textId="77777777" w:rsidR="0072102A" w:rsidRPr="00382665" w:rsidRDefault="00DD119A" w:rsidP="00615941">
      <w:pPr>
        <w:rPr>
          <w:rFonts w:eastAsia="Verdana"/>
        </w:rPr>
      </w:pPr>
      <w:r w:rsidRPr="00382665">
        <w:rPr>
          <w:rFonts w:eastAsia="Verdana"/>
        </w:rPr>
        <w:t>BLG 310. INTRODUCTION TO GREEK (3 hours)</w:t>
      </w:r>
    </w:p>
    <w:p w14:paraId="6C5D3D76" w14:textId="77777777" w:rsidR="0072102A" w:rsidRPr="00382665" w:rsidRDefault="00DD119A" w:rsidP="00615941">
      <w:pPr>
        <w:rPr>
          <w:rFonts w:eastAsia="Verdana"/>
        </w:rPr>
      </w:pPr>
      <w:r w:rsidRPr="00382665">
        <w:rPr>
          <w:rFonts w:eastAsia="Verdana"/>
          <w:highlight w:val="white"/>
        </w:rPr>
        <w:t>An introduction to the writing, grammar, and vocabulary of Biblical Greek.</w:t>
      </w:r>
    </w:p>
    <w:p w14:paraId="500BD945" w14:textId="77777777" w:rsidR="00E05BE8" w:rsidRPr="00382665" w:rsidRDefault="00E05BE8" w:rsidP="00615941">
      <w:pPr>
        <w:rPr>
          <w:rFonts w:eastAsia="Verdana"/>
        </w:rPr>
      </w:pPr>
    </w:p>
    <w:p w14:paraId="3917F13D" w14:textId="77777777" w:rsidR="00E05BE8" w:rsidRPr="00382665" w:rsidRDefault="00E05BE8" w:rsidP="00615941">
      <w:pPr>
        <w:rPr>
          <w:rFonts w:eastAsia="Verdana"/>
        </w:rPr>
      </w:pPr>
      <w:r w:rsidRPr="00382665">
        <w:rPr>
          <w:rFonts w:eastAsia="Verdana"/>
        </w:rPr>
        <w:t>BLG 600. INTRODUCTION TO BIBLICAL LANGUAGES (3 hours)</w:t>
      </w:r>
    </w:p>
    <w:p w14:paraId="668E793D" w14:textId="77777777" w:rsidR="00E05BE8" w:rsidRPr="00382665" w:rsidRDefault="00E05BE8" w:rsidP="00615941">
      <w:pPr>
        <w:rPr>
          <w:rFonts w:eastAsia="Verdana"/>
        </w:rPr>
      </w:pPr>
      <w:r w:rsidRPr="00382665">
        <w:rPr>
          <w:rFonts w:eastAsia="Verdana"/>
        </w:rPr>
        <w:t>This course</w:t>
      </w:r>
      <w:r w:rsidR="0039282B" w:rsidRPr="00382665">
        <w:rPr>
          <w:rFonts w:eastAsia="Verdana"/>
        </w:rPr>
        <w:t xml:space="preserve"> collectively </w:t>
      </w:r>
      <w:r w:rsidRPr="00382665">
        <w:rPr>
          <w:rFonts w:eastAsia="Verdana"/>
        </w:rPr>
        <w:t>introduces the languages of Hebrew, Greek, and Aramaic.</w:t>
      </w:r>
    </w:p>
    <w:p w14:paraId="02CE0F53" w14:textId="77777777" w:rsidR="0072102A" w:rsidRPr="00382665" w:rsidRDefault="0072102A" w:rsidP="00615941">
      <w:pPr>
        <w:rPr>
          <w:rFonts w:eastAsia="Verdana"/>
        </w:rPr>
      </w:pPr>
    </w:p>
    <w:p w14:paraId="362EA7CA" w14:textId="5493C8CB" w:rsidR="0072102A" w:rsidRPr="00382665" w:rsidRDefault="00DD119A" w:rsidP="00615941">
      <w:pPr>
        <w:rPr>
          <w:rFonts w:eastAsia="Verdana"/>
        </w:rPr>
      </w:pPr>
      <w:r w:rsidRPr="00382665">
        <w:rPr>
          <w:rFonts w:eastAsia="Verdana"/>
        </w:rPr>
        <w:t xml:space="preserve">BLG 601. </w:t>
      </w:r>
      <w:r w:rsidR="0018730F">
        <w:rPr>
          <w:rFonts w:eastAsia="Verdana"/>
        </w:rPr>
        <w:t xml:space="preserve">BEGINNING </w:t>
      </w:r>
      <w:r w:rsidRPr="00382665">
        <w:rPr>
          <w:rFonts w:eastAsia="Verdana"/>
        </w:rPr>
        <w:t>HEBREW (3 hours)</w:t>
      </w:r>
    </w:p>
    <w:p w14:paraId="36E7B28C" w14:textId="77777777" w:rsidR="0072102A" w:rsidRPr="00382665" w:rsidRDefault="00DD119A" w:rsidP="00615941">
      <w:pPr>
        <w:rPr>
          <w:rFonts w:eastAsia="Verdana"/>
        </w:rPr>
      </w:pPr>
      <w:r w:rsidRPr="00382665">
        <w:rPr>
          <w:rFonts w:eastAsia="Verdana"/>
        </w:rPr>
        <w:t>An introduction to the fundamentals of biblical Hebrew. Major emphasis is on the assimilation of basic grammatical forms and vocabulary. This class is a prerequisite for BLG 602.</w:t>
      </w:r>
    </w:p>
    <w:p w14:paraId="71B97E3F" w14:textId="77777777" w:rsidR="0072102A" w:rsidRPr="00382665" w:rsidRDefault="0072102A" w:rsidP="00615941">
      <w:pPr>
        <w:rPr>
          <w:rFonts w:eastAsia="Verdana"/>
        </w:rPr>
      </w:pPr>
    </w:p>
    <w:p w14:paraId="742D2B79" w14:textId="630909E4" w:rsidR="0072102A" w:rsidRPr="00382665" w:rsidRDefault="00DD119A" w:rsidP="00615941">
      <w:pPr>
        <w:rPr>
          <w:rFonts w:eastAsia="Verdana"/>
        </w:rPr>
      </w:pPr>
      <w:r w:rsidRPr="3748E868">
        <w:rPr>
          <w:rFonts w:eastAsia="Verdana"/>
        </w:rPr>
        <w:t xml:space="preserve">BLG </w:t>
      </w:r>
      <w:r w:rsidR="0018730F" w:rsidRPr="3748E868">
        <w:rPr>
          <w:rFonts w:eastAsia="Verdana"/>
        </w:rPr>
        <w:t xml:space="preserve">602. INTERMEDIATE </w:t>
      </w:r>
      <w:r w:rsidR="346B83B8" w:rsidRPr="3748E868">
        <w:rPr>
          <w:rFonts w:eastAsia="Verdana"/>
        </w:rPr>
        <w:t>HEBREW (</w:t>
      </w:r>
      <w:r w:rsidRPr="3748E868">
        <w:rPr>
          <w:rFonts w:eastAsia="Verdana"/>
        </w:rPr>
        <w:t>3 hours)</w:t>
      </w:r>
    </w:p>
    <w:p w14:paraId="03E9B314" w14:textId="77777777" w:rsidR="0072102A" w:rsidRPr="00382665" w:rsidRDefault="00DD119A" w:rsidP="00615941">
      <w:pPr>
        <w:rPr>
          <w:rFonts w:eastAsia="Verdana"/>
        </w:rPr>
      </w:pPr>
      <w:r w:rsidRPr="00382665">
        <w:rPr>
          <w:rFonts w:eastAsia="Verdana"/>
        </w:rPr>
        <w:t>Prerequisites: BLG 601</w:t>
      </w:r>
    </w:p>
    <w:p w14:paraId="3787ABF5" w14:textId="77777777" w:rsidR="0072102A" w:rsidRPr="00382665" w:rsidRDefault="00DD119A" w:rsidP="00615941">
      <w:pPr>
        <w:rPr>
          <w:rFonts w:eastAsia="Verdana"/>
        </w:rPr>
      </w:pPr>
      <w:r w:rsidRPr="00382665">
        <w:rPr>
          <w:rFonts w:eastAsia="Verdana"/>
        </w:rPr>
        <w:t>A continuation of BLG 601. Students will translate selected texts from the Hebrew Old Testament and be introduced to exegetical methodology.</w:t>
      </w:r>
    </w:p>
    <w:p w14:paraId="6ADC977D" w14:textId="77777777" w:rsidR="0072102A" w:rsidRPr="00382665" w:rsidRDefault="0072102A" w:rsidP="00615941">
      <w:pPr>
        <w:rPr>
          <w:rFonts w:eastAsia="Verdana"/>
        </w:rPr>
      </w:pPr>
    </w:p>
    <w:p w14:paraId="2BAC8D2C" w14:textId="77777777" w:rsidR="0072102A" w:rsidRPr="00382665" w:rsidRDefault="00DD119A" w:rsidP="00615941">
      <w:pPr>
        <w:rPr>
          <w:rFonts w:eastAsia="Verdana"/>
        </w:rPr>
      </w:pPr>
      <w:r w:rsidRPr="00382665">
        <w:rPr>
          <w:rFonts w:eastAsia="Verdana"/>
        </w:rPr>
        <w:t>BLG 610. BEGINNING GREEK I (3 hours)</w:t>
      </w:r>
    </w:p>
    <w:p w14:paraId="15B0A714" w14:textId="77777777" w:rsidR="0072102A" w:rsidRPr="00382665" w:rsidRDefault="00DD119A" w:rsidP="00615941">
      <w:pPr>
        <w:rPr>
          <w:rFonts w:eastAsia="Verdana"/>
        </w:rPr>
      </w:pPr>
      <w:r w:rsidRPr="00382665">
        <w:rPr>
          <w:rFonts w:eastAsia="Verdana"/>
        </w:rPr>
        <w:t xml:space="preserve">An introduction to the vocabulary and grammar and of the Greek New Testament. This class is a prerequisite for BLG 612. </w:t>
      </w:r>
    </w:p>
    <w:p w14:paraId="350678CB" w14:textId="77777777" w:rsidR="0072102A" w:rsidRPr="00382665" w:rsidRDefault="0072102A" w:rsidP="00615941">
      <w:pPr>
        <w:rPr>
          <w:rFonts w:eastAsia="Verdana"/>
        </w:rPr>
      </w:pPr>
    </w:p>
    <w:p w14:paraId="5454C502" w14:textId="77777777" w:rsidR="0072102A" w:rsidRPr="00382665" w:rsidRDefault="00DD119A" w:rsidP="00615941">
      <w:pPr>
        <w:rPr>
          <w:rFonts w:eastAsia="Verdana"/>
        </w:rPr>
      </w:pPr>
      <w:r w:rsidRPr="00382665">
        <w:rPr>
          <w:rFonts w:eastAsia="Verdana"/>
        </w:rPr>
        <w:t>BLG 612. BEGINNING GREEK II (3 hours)</w:t>
      </w:r>
    </w:p>
    <w:p w14:paraId="5316BF95" w14:textId="77777777" w:rsidR="0072102A" w:rsidRPr="00382665" w:rsidRDefault="00DD119A" w:rsidP="00615941">
      <w:pPr>
        <w:rPr>
          <w:rFonts w:eastAsia="Verdana"/>
        </w:rPr>
      </w:pPr>
      <w:r w:rsidRPr="00382665">
        <w:rPr>
          <w:rFonts w:eastAsia="Verdana"/>
        </w:rPr>
        <w:t>Prerequisites: BLG 610</w:t>
      </w:r>
    </w:p>
    <w:p w14:paraId="2AC09983" w14:textId="77777777" w:rsidR="0072102A" w:rsidRPr="00382665" w:rsidRDefault="00DD119A" w:rsidP="00615941">
      <w:pPr>
        <w:rPr>
          <w:rFonts w:eastAsia="Verdana"/>
        </w:rPr>
      </w:pPr>
      <w:r w:rsidRPr="00382665">
        <w:rPr>
          <w:rFonts w:eastAsia="Verdana"/>
        </w:rPr>
        <w:t xml:space="preserve">A study of beginning Greek syntax and exegesis of selected passages in the Greek New Testament. Attention is given to areas of the Greek New Testament that are invisible to the English reader. This class is a prerequisite for BLG 613. </w:t>
      </w:r>
    </w:p>
    <w:p w14:paraId="39CDFD06" w14:textId="77777777" w:rsidR="0072102A" w:rsidRPr="00382665" w:rsidRDefault="0072102A" w:rsidP="00615941">
      <w:pPr>
        <w:rPr>
          <w:rFonts w:eastAsia="Verdana"/>
        </w:rPr>
      </w:pPr>
    </w:p>
    <w:p w14:paraId="2E709F21" w14:textId="77777777" w:rsidR="0072102A" w:rsidRPr="00382665" w:rsidRDefault="00DD119A" w:rsidP="00615941">
      <w:pPr>
        <w:rPr>
          <w:rFonts w:eastAsia="Verdana"/>
        </w:rPr>
      </w:pPr>
      <w:r w:rsidRPr="00382665">
        <w:rPr>
          <w:rFonts w:eastAsia="Verdana"/>
        </w:rPr>
        <w:t>BLG 613. INTERMEDIATE GREEK (3 hours)</w:t>
      </w:r>
    </w:p>
    <w:p w14:paraId="3195878F" w14:textId="77777777" w:rsidR="0072102A" w:rsidRPr="00382665" w:rsidRDefault="00DD119A" w:rsidP="00615941">
      <w:pPr>
        <w:rPr>
          <w:rFonts w:eastAsia="Verdana"/>
        </w:rPr>
      </w:pPr>
      <w:r w:rsidRPr="00382665">
        <w:rPr>
          <w:rFonts w:eastAsia="Verdana"/>
        </w:rPr>
        <w:t>Prerequisites: BLG 612</w:t>
      </w:r>
    </w:p>
    <w:p w14:paraId="507E593B" w14:textId="77777777" w:rsidR="0072102A" w:rsidRPr="00382665" w:rsidRDefault="00DD119A" w:rsidP="00615941">
      <w:pPr>
        <w:rPr>
          <w:rFonts w:eastAsia="Verdana"/>
        </w:rPr>
      </w:pPr>
      <w:r w:rsidRPr="00382665">
        <w:rPr>
          <w:rFonts w:eastAsia="Verdana"/>
        </w:rPr>
        <w:t>A study of intermediate Greek syntax building upon the basic grammar learned in the Beginning Greek. Selected New Testament texts are examined lexically, syntactically, historically, and contextually, with application of resultant exegetical principles to the pulpit ministry.</w:t>
      </w:r>
    </w:p>
    <w:p w14:paraId="1A3215EF" w14:textId="77777777" w:rsidR="0072102A" w:rsidRPr="00382665" w:rsidRDefault="0072102A" w:rsidP="00615941">
      <w:pPr>
        <w:rPr>
          <w:rFonts w:eastAsia="Verdana"/>
        </w:rPr>
      </w:pPr>
    </w:p>
    <w:p w14:paraId="0E804213" w14:textId="77777777" w:rsidR="0072102A" w:rsidRPr="00382665" w:rsidRDefault="00DD119A" w:rsidP="00615941">
      <w:pPr>
        <w:pStyle w:val="Heading2"/>
        <w:rPr>
          <w:rFonts w:eastAsia="Verdana"/>
        </w:rPr>
      </w:pPr>
      <w:bookmarkStart w:id="591" w:name="_Toc526328802"/>
      <w:bookmarkStart w:id="592" w:name="_Toc212123509"/>
      <w:r w:rsidRPr="00382665">
        <w:rPr>
          <w:rFonts w:eastAsia="Verdana"/>
        </w:rPr>
        <w:t>BIBLICAL STUDIES—HERMENEUTICS (BSH)</w:t>
      </w:r>
      <w:bookmarkEnd w:id="591"/>
      <w:bookmarkEnd w:id="592"/>
    </w:p>
    <w:p w14:paraId="69739AFB" w14:textId="77777777" w:rsidR="0072102A" w:rsidRPr="00382665" w:rsidRDefault="0072102A" w:rsidP="00615941">
      <w:pPr>
        <w:rPr>
          <w:rFonts w:eastAsia="Verdana"/>
        </w:rPr>
      </w:pPr>
    </w:p>
    <w:p w14:paraId="130D8559" w14:textId="77777777" w:rsidR="0072102A" w:rsidRPr="00382665" w:rsidRDefault="00DD119A" w:rsidP="00615941">
      <w:pPr>
        <w:rPr>
          <w:rFonts w:eastAsia="Verdana"/>
        </w:rPr>
      </w:pPr>
      <w:r w:rsidRPr="00382665">
        <w:rPr>
          <w:rFonts w:eastAsia="Verdana"/>
        </w:rPr>
        <w:t>BSH 100. BIBLE STUDY METHODS AND HERMENEUTICS (3 hours)</w:t>
      </w:r>
    </w:p>
    <w:p w14:paraId="08C16BF8" w14:textId="77777777" w:rsidR="0072102A" w:rsidRPr="00382665" w:rsidRDefault="00DD119A" w:rsidP="00615941">
      <w:pPr>
        <w:rPr>
          <w:rFonts w:eastAsia="Verdana"/>
        </w:rPr>
      </w:pPr>
      <w:r w:rsidRPr="00382665">
        <w:rPr>
          <w:rFonts w:eastAsia="Verdana"/>
        </w:rPr>
        <w:t>An introduction to inductive Bible study</w:t>
      </w:r>
      <w:r w:rsidR="004053F6" w:rsidRPr="00382665">
        <w:rPr>
          <w:rFonts w:eastAsia="Verdana"/>
        </w:rPr>
        <w:t>,</w:t>
      </w:r>
      <w:r w:rsidRPr="00382665">
        <w:rPr>
          <w:rFonts w:eastAsia="Verdana"/>
        </w:rPr>
        <w:t xml:space="preserve"> involving the steps of observation, interpretation (hermeneutics), application, and correlation.</w:t>
      </w:r>
    </w:p>
    <w:p w14:paraId="7F57CB40" w14:textId="77777777" w:rsidR="004053F6" w:rsidRPr="00382665" w:rsidRDefault="004053F6" w:rsidP="00615941">
      <w:pPr>
        <w:rPr>
          <w:rFonts w:eastAsia="Verdana"/>
        </w:rPr>
      </w:pPr>
    </w:p>
    <w:p w14:paraId="661D655C" w14:textId="77777777" w:rsidR="004053F6" w:rsidRPr="00382665" w:rsidRDefault="004053F6" w:rsidP="00615941">
      <w:pPr>
        <w:rPr>
          <w:rFonts w:eastAsia="Verdana"/>
        </w:rPr>
      </w:pPr>
      <w:r w:rsidRPr="00382665">
        <w:rPr>
          <w:rFonts w:eastAsia="Verdana"/>
        </w:rPr>
        <w:t>BSH 700. ADVANCED BIBLE STUDY METHODS AND HERMENEUTICS (3 hours)</w:t>
      </w:r>
    </w:p>
    <w:p w14:paraId="10C6783B" w14:textId="77777777" w:rsidR="004053F6" w:rsidRPr="00382665" w:rsidRDefault="004053F6" w:rsidP="00615941">
      <w:pPr>
        <w:rPr>
          <w:rFonts w:eastAsia="Verdana"/>
        </w:rPr>
      </w:pPr>
      <w:r w:rsidRPr="00382665">
        <w:rPr>
          <w:rFonts w:eastAsia="Verdana"/>
        </w:rPr>
        <w:t>A graduate level introduction to inductive Bible study, involving the steps of observation, interpretation (hermeneutics), application, and correlation.</w:t>
      </w:r>
    </w:p>
    <w:p w14:paraId="28FF21F0" w14:textId="77777777" w:rsidR="004053F6" w:rsidRPr="00382665" w:rsidRDefault="004053F6" w:rsidP="00615941">
      <w:pPr>
        <w:rPr>
          <w:rFonts w:eastAsia="Verdana"/>
        </w:rPr>
      </w:pPr>
    </w:p>
    <w:p w14:paraId="5EC5B7FF" w14:textId="77777777" w:rsidR="0072102A" w:rsidRPr="00382665" w:rsidRDefault="00DD119A" w:rsidP="00615941">
      <w:pPr>
        <w:pStyle w:val="Heading2"/>
        <w:rPr>
          <w:rFonts w:eastAsia="Verdana"/>
        </w:rPr>
      </w:pPr>
      <w:bookmarkStart w:id="593" w:name="_Toc526328803"/>
      <w:bookmarkStart w:id="594" w:name="_Toc212123510"/>
      <w:r w:rsidRPr="00382665">
        <w:rPr>
          <w:rFonts w:eastAsia="Verdana"/>
        </w:rPr>
        <w:t>BIBLICAL STUDIES—MISSIONS (BMS)</w:t>
      </w:r>
      <w:bookmarkEnd w:id="593"/>
      <w:bookmarkEnd w:id="594"/>
      <w:r w:rsidRPr="00382665">
        <w:rPr>
          <w:rFonts w:eastAsia="Verdana"/>
        </w:rPr>
        <w:t xml:space="preserve"> </w:t>
      </w:r>
    </w:p>
    <w:p w14:paraId="62309A3C" w14:textId="77777777" w:rsidR="0072102A" w:rsidRPr="00382665" w:rsidRDefault="0072102A" w:rsidP="00615941">
      <w:pPr>
        <w:rPr>
          <w:rFonts w:eastAsia="Verdana"/>
        </w:rPr>
      </w:pPr>
    </w:p>
    <w:p w14:paraId="7D99DF83" w14:textId="77777777" w:rsidR="0072102A" w:rsidRPr="00382665" w:rsidRDefault="00DD119A" w:rsidP="00615941">
      <w:pPr>
        <w:rPr>
          <w:rFonts w:eastAsia="Verdana"/>
        </w:rPr>
      </w:pPr>
      <w:r w:rsidRPr="00382665">
        <w:rPr>
          <w:rFonts w:eastAsia="Verdana"/>
        </w:rPr>
        <w:t>BMS 101. FOUNDATIONS OF MISSIONS (3 hours)</w:t>
      </w:r>
    </w:p>
    <w:p w14:paraId="13209E20" w14:textId="77777777" w:rsidR="0072102A" w:rsidRPr="00382665" w:rsidRDefault="00DD119A" w:rsidP="00615941">
      <w:pPr>
        <w:rPr>
          <w:rFonts w:eastAsia="Verdana"/>
        </w:rPr>
      </w:pPr>
      <w:r w:rsidRPr="00382665">
        <w:rPr>
          <w:rFonts w:eastAsia="Verdana"/>
        </w:rPr>
        <w:t>A survey of the theology, history, culture, politics, and methods of the Christian mission, with special emphasis on recent developments, crucial issues, and future trends, ending with a careful study of missions in the local church.</w:t>
      </w:r>
    </w:p>
    <w:p w14:paraId="655EFD13" w14:textId="77777777" w:rsidR="00C272A0" w:rsidRPr="00382665" w:rsidRDefault="00C272A0" w:rsidP="00615941">
      <w:pPr>
        <w:rPr>
          <w:rFonts w:eastAsia="Verdana"/>
        </w:rPr>
      </w:pPr>
    </w:p>
    <w:p w14:paraId="1FD645FF" w14:textId="77777777" w:rsidR="0072102A" w:rsidRPr="00382665" w:rsidRDefault="00DD119A" w:rsidP="00615941">
      <w:pPr>
        <w:rPr>
          <w:rFonts w:eastAsia="Verdana"/>
        </w:rPr>
      </w:pPr>
      <w:r w:rsidRPr="00382665">
        <w:rPr>
          <w:rFonts w:eastAsia="Verdana"/>
        </w:rPr>
        <w:t xml:space="preserve">BMS 111. </w:t>
      </w:r>
      <w:r w:rsidRPr="00382665">
        <w:rPr>
          <w:rFonts w:eastAsia="Verdana"/>
          <w:highlight w:val="white"/>
        </w:rPr>
        <w:t>CULTURE AND WORLDVIEW BASICS (3 hours)</w:t>
      </w:r>
    </w:p>
    <w:p w14:paraId="7A480500" w14:textId="77777777" w:rsidR="0072102A" w:rsidRPr="00382665" w:rsidRDefault="00DD119A" w:rsidP="00615941">
      <w:pPr>
        <w:rPr>
          <w:rFonts w:eastAsia="Verdana"/>
        </w:rPr>
      </w:pPr>
      <w:r w:rsidRPr="00382665">
        <w:rPr>
          <w:rFonts w:eastAsia="Verdana"/>
          <w:highlight w:val="white"/>
        </w:rPr>
        <w:t>Review of the importance of understanding the culture and worldview of the people to whom you are ministering.  Bonding to the culture in which students are trying to minister and following the embodiment of Jesus (becoming one of us in order to reach us) are emphasized.  Focus on the importance of learning language and some of the differences between warm and cold climate cultures.</w:t>
      </w:r>
    </w:p>
    <w:p w14:paraId="37F4C823" w14:textId="77777777" w:rsidR="0072102A" w:rsidRPr="00382665" w:rsidRDefault="0072102A" w:rsidP="00615941">
      <w:pPr>
        <w:rPr>
          <w:rFonts w:eastAsia="Verdana"/>
        </w:rPr>
      </w:pPr>
    </w:p>
    <w:p w14:paraId="44AEB95C" w14:textId="77777777" w:rsidR="0072102A" w:rsidRPr="00382665" w:rsidRDefault="00DD119A" w:rsidP="00615941">
      <w:pPr>
        <w:rPr>
          <w:rFonts w:eastAsia="Verdana"/>
        </w:rPr>
      </w:pPr>
      <w:r w:rsidRPr="00382665">
        <w:rPr>
          <w:rFonts w:eastAsia="Verdana"/>
        </w:rPr>
        <w:t>BMS 121. EVANGELISM (3 hours)</w:t>
      </w:r>
    </w:p>
    <w:p w14:paraId="7E09E5AB" w14:textId="77777777" w:rsidR="0072102A" w:rsidRPr="00382665" w:rsidRDefault="00DD119A" w:rsidP="00615941">
      <w:pPr>
        <w:rPr>
          <w:rFonts w:eastAsia="Verdana"/>
        </w:rPr>
      </w:pPr>
      <w:r w:rsidRPr="00382665">
        <w:rPr>
          <w:rFonts w:eastAsia="Verdana"/>
          <w:highlight w:val="white"/>
        </w:rPr>
        <w:t xml:space="preserve">Review of questions such as: What is the gospel (good news) that we are preaching to the nations? Should we focus more on relationship evangelism through friendships or preaching the gospel to strangers every time we have a chance? </w:t>
      </w:r>
      <w:proofErr w:type="gramStart"/>
      <w:r w:rsidRPr="00382665">
        <w:rPr>
          <w:rFonts w:eastAsia="Verdana"/>
          <w:highlight w:val="white"/>
        </w:rPr>
        <w:t>Is</w:t>
      </w:r>
      <w:proofErr w:type="gramEnd"/>
      <w:r w:rsidRPr="00382665">
        <w:rPr>
          <w:rFonts w:eastAsia="Verdana"/>
          <w:highlight w:val="white"/>
        </w:rPr>
        <w:t xml:space="preserve"> fear, judgment, and hell an okay motivation to come to Christ or should we focus more on how great God’s love and mercy is and the promises that are in store for those that come to him? What is the purpose of the law in bringing people to Christ? What are the minimum requirements of salvation? Did Jesus and Paul preach two different messages?</w:t>
      </w:r>
    </w:p>
    <w:p w14:paraId="5CBCDCDC" w14:textId="77777777" w:rsidR="0072102A" w:rsidRPr="00382665" w:rsidRDefault="0072102A" w:rsidP="00615941">
      <w:pPr>
        <w:rPr>
          <w:rFonts w:eastAsia="Verdana"/>
        </w:rPr>
      </w:pPr>
    </w:p>
    <w:p w14:paraId="5471DAFB" w14:textId="77777777" w:rsidR="0072102A" w:rsidRPr="00382665" w:rsidRDefault="00DD119A" w:rsidP="00615941">
      <w:pPr>
        <w:rPr>
          <w:rFonts w:eastAsia="Verdana"/>
          <w:highlight w:val="white"/>
        </w:rPr>
      </w:pPr>
      <w:r w:rsidRPr="00382665">
        <w:rPr>
          <w:rFonts w:eastAsia="Verdana"/>
        </w:rPr>
        <w:t>BMS 131.</w:t>
      </w:r>
      <w:r w:rsidRPr="00382665">
        <w:rPr>
          <w:rFonts w:eastAsia="Verdana"/>
          <w:highlight w:val="white"/>
        </w:rPr>
        <w:t xml:space="preserve"> STORYTELLING (3 hours)</w:t>
      </w:r>
    </w:p>
    <w:p w14:paraId="2EEAC113" w14:textId="77777777" w:rsidR="0072102A" w:rsidRPr="00382665" w:rsidRDefault="00DD119A" w:rsidP="00615941">
      <w:pPr>
        <w:rPr>
          <w:rFonts w:eastAsia="Verdana"/>
          <w:highlight w:val="white"/>
        </w:rPr>
      </w:pPr>
      <w:r w:rsidRPr="00382665">
        <w:rPr>
          <w:rFonts w:eastAsia="Verdana"/>
          <w:highlight w:val="white"/>
        </w:rPr>
        <w:t>Sharing the gospel with people of oral or non-literate cultures.  Review of the power of storytelling and how chronological storying has been an effective tool in many mission contexts.  Study of audio and video resources that are being used overseas to disciple the nations.</w:t>
      </w:r>
    </w:p>
    <w:p w14:paraId="7EFDD356" w14:textId="77777777" w:rsidR="0072102A" w:rsidRPr="00382665" w:rsidRDefault="0072102A" w:rsidP="00615941">
      <w:pPr>
        <w:rPr>
          <w:rFonts w:eastAsia="Verdana"/>
        </w:rPr>
      </w:pPr>
    </w:p>
    <w:p w14:paraId="6AA1777C" w14:textId="77777777" w:rsidR="0072102A" w:rsidRPr="00382665" w:rsidRDefault="00DD119A" w:rsidP="00615941">
      <w:pPr>
        <w:rPr>
          <w:rFonts w:eastAsia="Verdana"/>
        </w:rPr>
      </w:pPr>
      <w:r w:rsidRPr="00382665">
        <w:rPr>
          <w:rFonts w:eastAsia="Verdana"/>
        </w:rPr>
        <w:t>BMS 201. EVANGELISM AND MISSIONS (3 hours)</w:t>
      </w:r>
    </w:p>
    <w:p w14:paraId="4F71C9F4" w14:textId="77777777" w:rsidR="0072102A" w:rsidRPr="00382665" w:rsidRDefault="00DD119A" w:rsidP="00615941">
      <w:pPr>
        <w:rPr>
          <w:rFonts w:eastAsia="Verdana"/>
        </w:rPr>
      </w:pPr>
      <w:r w:rsidRPr="00382665">
        <w:rPr>
          <w:rFonts w:eastAsia="Verdana"/>
        </w:rPr>
        <w:t xml:space="preserve">A study of the biblical methods of evangelizing individuals and groups, equipping students to evangelize, use church and parachurch resources in evangelism, discipling new converts, the use of apologetics, and current issues in evangelism. </w:t>
      </w:r>
    </w:p>
    <w:p w14:paraId="5B5D83C9" w14:textId="77777777" w:rsidR="0072102A" w:rsidRPr="00382665" w:rsidRDefault="0072102A" w:rsidP="00615941">
      <w:pPr>
        <w:rPr>
          <w:rFonts w:eastAsia="Verdana"/>
        </w:rPr>
      </w:pPr>
    </w:p>
    <w:p w14:paraId="2D95904F" w14:textId="77777777" w:rsidR="0072102A" w:rsidRPr="00382665" w:rsidRDefault="00DD119A" w:rsidP="00615941">
      <w:pPr>
        <w:pStyle w:val="Heading2"/>
        <w:rPr>
          <w:rFonts w:eastAsia="Verdana"/>
        </w:rPr>
      </w:pPr>
      <w:bookmarkStart w:id="595" w:name="_Toc526328804"/>
      <w:bookmarkStart w:id="596" w:name="_Toc212123511"/>
      <w:r w:rsidRPr="00382665">
        <w:rPr>
          <w:rFonts w:eastAsia="Verdana"/>
        </w:rPr>
        <w:t>BIBLICAL STUDIES—NEW TESTAMENT (BNT)</w:t>
      </w:r>
      <w:bookmarkEnd w:id="595"/>
      <w:bookmarkEnd w:id="596"/>
    </w:p>
    <w:p w14:paraId="5DCDFBD1" w14:textId="77777777" w:rsidR="0072102A" w:rsidRPr="00382665" w:rsidRDefault="0072102A" w:rsidP="00615941">
      <w:pPr>
        <w:rPr>
          <w:rFonts w:eastAsia="Verdana"/>
        </w:rPr>
      </w:pPr>
    </w:p>
    <w:p w14:paraId="424267F4" w14:textId="77777777" w:rsidR="0072102A" w:rsidRPr="00382665" w:rsidRDefault="00DD119A" w:rsidP="00615941">
      <w:pPr>
        <w:rPr>
          <w:rFonts w:eastAsia="Verdana"/>
        </w:rPr>
      </w:pPr>
      <w:r w:rsidRPr="00382665">
        <w:rPr>
          <w:rFonts w:eastAsia="Verdana"/>
        </w:rPr>
        <w:t>BNT 101. INTRODUCTION TO NEW TESTAMENT (3 hours)</w:t>
      </w:r>
    </w:p>
    <w:p w14:paraId="089ACC1E" w14:textId="77777777" w:rsidR="0072102A" w:rsidRPr="00382665" w:rsidRDefault="00DD119A" w:rsidP="00615941">
      <w:pPr>
        <w:rPr>
          <w:rFonts w:eastAsia="Verdana"/>
          <w:highlight w:val="white"/>
        </w:rPr>
      </w:pPr>
      <w:r w:rsidRPr="00382665">
        <w:rPr>
          <w:rFonts w:eastAsia="Verdana"/>
          <w:highlight w:val="white"/>
        </w:rPr>
        <w:t xml:space="preserve">A comprehensive overview of the New Testament. </w:t>
      </w:r>
    </w:p>
    <w:p w14:paraId="35955186" w14:textId="77777777" w:rsidR="0072102A" w:rsidRPr="00382665" w:rsidRDefault="0072102A" w:rsidP="00615941">
      <w:pPr>
        <w:rPr>
          <w:rFonts w:eastAsia="Verdana"/>
        </w:rPr>
      </w:pPr>
    </w:p>
    <w:p w14:paraId="3C65451E" w14:textId="77777777" w:rsidR="0072102A" w:rsidRPr="00382665" w:rsidRDefault="00DD119A" w:rsidP="00615941">
      <w:pPr>
        <w:rPr>
          <w:rFonts w:eastAsia="Verdana"/>
        </w:rPr>
      </w:pPr>
      <w:r w:rsidRPr="00382665">
        <w:rPr>
          <w:rFonts w:eastAsia="Verdana"/>
        </w:rPr>
        <w:t>BNT 105. GOSPELS AND ACTS (3 hours)</w:t>
      </w:r>
    </w:p>
    <w:p w14:paraId="141955A9" w14:textId="77777777" w:rsidR="0072102A" w:rsidRPr="00382665" w:rsidRDefault="00DD119A" w:rsidP="00615941">
      <w:pPr>
        <w:rPr>
          <w:rFonts w:eastAsia="Verdana"/>
        </w:rPr>
      </w:pPr>
      <w:r w:rsidRPr="00382665">
        <w:rPr>
          <w:rFonts w:eastAsia="Verdana"/>
        </w:rPr>
        <w:t>Prerequisites: BNT 101</w:t>
      </w:r>
    </w:p>
    <w:p w14:paraId="2AF7EBFE" w14:textId="77777777" w:rsidR="0072102A" w:rsidRPr="00382665" w:rsidRDefault="00DD119A" w:rsidP="00615941">
      <w:pPr>
        <w:rPr>
          <w:rFonts w:eastAsia="Verdana"/>
        </w:rPr>
      </w:pPr>
      <w:r w:rsidRPr="00382665">
        <w:rPr>
          <w:rFonts w:eastAsia="Verdana"/>
        </w:rPr>
        <w:t xml:space="preserve">An examination of Matthew, Mark, Luke, John and Acts with emphasis on their theology and application. Emphasis is on application of the material to present ministry. </w:t>
      </w:r>
    </w:p>
    <w:p w14:paraId="04254093" w14:textId="77777777" w:rsidR="0072102A" w:rsidRPr="00382665" w:rsidRDefault="0072102A" w:rsidP="00615941">
      <w:pPr>
        <w:rPr>
          <w:rFonts w:eastAsia="Verdana"/>
        </w:rPr>
      </w:pPr>
    </w:p>
    <w:p w14:paraId="242AFDF4" w14:textId="77777777" w:rsidR="0072102A" w:rsidRPr="00382665" w:rsidRDefault="00DD119A" w:rsidP="00615941">
      <w:pPr>
        <w:rPr>
          <w:rFonts w:eastAsia="Verdana"/>
        </w:rPr>
      </w:pPr>
      <w:r w:rsidRPr="00382665">
        <w:rPr>
          <w:rFonts w:eastAsia="Verdana"/>
        </w:rPr>
        <w:t>BNT 106. EPISTLES AND LATER NEW TESTAMENT (3 hours)</w:t>
      </w:r>
    </w:p>
    <w:p w14:paraId="205D361C" w14:textId="77777777" w:rsidR="0072102A" w:rsidRPr="00382665" w:rsidRDefault="00DD119A" w:rsidP="00615941">
      <w:pPr>
        <w:rPr>
          <w:rFonts w:eastAsia="Verdana"/>
        </w:rPr>
      </w:pPr>
      <w:r w:rsidRPr="00382665">
        <w:rPr>
          <w:rFonts w:eastAsia="Verdana"/>
        </w:rPr>
        <w:t>Prerequisites: BNT 101</w:t>
      </w:r>
    </w:p>
    <w:p w14:paraId="32F19A0D" w14:textId="77777777" w:rsidR="0072102A" w:rsidRPr="00382665" w:rsidRDefault="00DD119A" w:rsidP="00615941">
      <w:pPr>
        <w:rPr>
          <w:rFonts w:eastAsia="Verdana"/>
        </w:rPr>
      </w:pPr>
      <w:r w:rsidRPr="00382665">
        <w:rPr>
          <w:rFonts w:eastAsia="Verdana"/>
        </w:rPr>
        <w:t>A survey of the Epistles and later New Testament with emphasis on the theme, the historical settings, the recipients, and the arguments of each book. Emphasis is on application of the material to present ministry.</w:t>
      </w:r>
    </w:p>
    <w:p w14:paraId="79AFC24E" w14:textId="77777777" w:rsidR="0072102A" w:rsidRPr="00382665" w:rsidRDefault="0072102A" w:rsidP="00615941">
      <w:pPr>
        <w:rPr>
          <w:rFonts w:eastAsia="Verdana"/>
        </w:rPr>
      </w:pPr>
    </w:p>
    <w:p w14:paraId="66BE2584" w14:textId="33928121" w:rsidR="0072102A" w:rsidRPr="00426602" w:rsidRDefault="00DD119A" w:rsidP="00615941">
      <w:pPr>
        <w:rPr>
          <w:rFonts w:eastAsia="Verdana"/>
        </w:rPr>
      </w:pPr>
      <w:r w:rsidRPr="00426602">
        <w:rPr>
          <w:rFonts w:eastAsia="Verdana"/>
        </w:rPr>
        <w:t xml:space="preserve">BNT 601. NEW TESTAMENT </w:t>
      </w:r>
      <w:r w:rsidR="00B5736D" w:rsidRPr="00426602">
        <w:rPr>
          <w:rFonts w:eastAsia="Verdana"/>
        </w:rPr>
        <w:t>THEOLOGY</w:t>
      </w:r>
      <w:r w:rsidRPr="00426602">
        <w:rPr>
          <w:rFonts w:eastAsia="Verdana"/>
        </w:rPr>
        <w:t xml:space="preserve"> I (3 hours)</w:t>
      </w:r>
    </w:p>
    <w:p w14:paraId="27B22A79" w14:textId="518091EC" w:rsidR="0072102A" w:rsidRPr="00426602" w:rsidRDefault="00DD119A" w:rsidP="00615941">
      <w:pPr>
        <w:rPr>
          <w:rFonts w:eastAsia="Verdana"/>
        </w:rPr>
      </w:pPr>
      <w:r w:rsidRPr="00426602">
        <w:rPr>
          <w:rFonts w:eastAsia="Verdana"/>
        </w:rPr>
        <w:t>A study of the intertestamental period, the first-century environment, and surveys of the four Gospels and Acts. Includes the unique features, contributions, and content of each Gospel as well as an assessment of the critical methodologi</w:t>
      </w:r>
      <w:r w:rsidR="0018730F">
        <w:rPr>
          <w:rFonts w:eastAsia="Verdana"/>
        </w:rPr>
        <w:t xml:space="preserve">es in Gospel studies. </w:t>
      </w:r>
    </w:p>
    <w:p w14:paraId="79141E8C" w14:textId="77777777" w:rsidR="0072102A" w:rsidRPr="00426602" w:rsidRDefault="0072102A" w:rsidP="00615941">
      <w:pPr>
        <w:rPr>
          <w:rFonts w:eastAsia="Verdana"/>
        </w:rPr>
      </w:pPr>
    </w:p>
    <w:p w14:paraId="13E4E2B7" w14:textId="22D5203E" w:rsidR="0072102A" w:rsidRPr="00426602" w:rsidRDefault="00DD119A" w:rsidP="00615941">
      <w:pPr>
        <w:rPr>
          <w:rFonts w:eastAsia="Verdana"/>
        </w:rPr>
      </w:pPr>
      <w:r w:rsidRPr="00426602">
        <w:rPr>
          <w:rFonts w:eastAsia="Verdana"/>
        </w:rPr>
        <w:t>BN</w:t>
      </w:r>
      <w:r w:rsidR="0018730F">
        <w:rPr>
          <w:rFonts w:eastAsia="Verdana"/>
        </w:rPr>
        <w:t>T 602. NEW TESTAMENT THEOLOGY</w:t>
      </w:r>
      <w:r w:rsidR="00B5736D" w:rsidRPr="00426602">
        <w:rPr>
          <w:rFonts w:eastAsia="Verdana"/>
        </w:rPr>
        <w:t xml:space="preserve"> II </w:t>
      </w:r>
      <w:r w:rsidRPr="00426602">
        <w:rPr>
          <w:rFonts w:eastAsia="Verdana"/>
        </w:rPr>
        <w:t>(3 hours)</w:t>
      </w:r>
    </w:p>
    <w:p w14:paraId="4EDA31B7" w14:textId="77777777" w:rsidR="0072102A" w:rsidRPr="00426602" w:rsidRDefault="00DD119A" w:rsidP="00615941">
      <w:pPr>
        <w:rPr>
          <w:rFonts w:eastAsia="Verdana"/>
        </w:rPr>
      </w:pPr>
      <w:r w:rsidRPr="00426602">
        <w:rPr>
          <w:rFonts w:eastAsia="Verdana"/>
        </w:rPr>
        <w:t xml:space="preserve">A study of the epistles of the New Testament and the Apocalypse of John. Includes both matters of introduction and content. </w:t>
      </w:r>
    </w:p>
    <w:p w14:paraId="23B20BE7" w14:textId="77777777" w:rsidR="0072102A" w:rsidRPr="00382665" w:rsidRDefault="0072102A" w:rsidP="00615941">
      <w:pPr>
        <w:rPr>
          <w:rFonts w:eastAsia="Verdana"/>
        </w:rPr>
      </w:pPr>
    </w:p>
    <w:p w14:paraId="007F6F45" w14:textId="77777777" w:rsidR="0072102A" w:rsidRPr="00382665" w:rsidRDefault="00DD119A" w:rsidP="00615941">
      <w:pPr>
        <w:rPr>
          <w:rFonts w:eastAsia="Verdana"/>
        </w:rPr>
      </w:pPr>
      <w:r w:rsidRPr="00382665">
        <w:rPr>
          <w:rFonts w:eastAsia="Verdana"/>
        </w:rPr>
        <w:t>BNT 611. DIFFICULT PASSAGES IN THE NEW TESTAMENT (3 hours)</w:t>
      </w:r>
    </w:p>
    <w:p w14:paraId="33DC4F15" w14:textId="77777777" w:rsidR="0072102A" w:rsidRPr="00382665" w:rsidRDefault="00DD119A" w:rsidP="00615941">
      <w:pPr>
        <w:rPr>
          <w:rFonts w:eastAsia="Verdana"/>
        </w:rPr>
      </w:pPr>
      <w:r w:rsidRPr="00382665">
        <w:rPr>
          <w:rFonts w:eastAsia="Verdana"/>
        </w:rPr>
        <w:t>Prerequisites: BNT 602</w:t>
      </w:r>
    </w:p>
    <w:p w14:paraId="25D2A822" w14:textId="77777777" w:rsidR="0072102A" w:rsidRPr="00382665" w:rsidRDefault="00DD119A" w:rsidP="00615941">
      <w:pPr>
        <w:rPr>
          <w:rFonts w:eastAsia="Verdana"/>
        </w:rPr>
      </w:pPr>
      <w:r w:rsidRPr="00382665">
        <w:rPr>
          <w:rFonts w:eastAsia="Verdana"/>
        </w:rPr>
        <w:t xml:space="preserve">Designed to investigate selected passages of the New Testament that have been historically problematic or controversial. Special focus is on passages that are often encountered in the pastorate. Included in the course are hermeneutical consideration offered as an aid in understanding such texts. </w:t>
      </w:r>
    </w:p>
    <w:p w14:paraId="066BB345" w14:textId="77777777" w:rsidR="002E5B97" w:rsidRPr="00382665" w:rsidRDefault="002E5B97" w:rsidP="00615941">
      <w:pPr>
        <w:rPr>
          <w:rFonts w:eastAsia="Verdana"/>
        </w:rPr>
      </w:pPr>
    </w:p>
    <w:p w14:paraId="25516C55" w14:textId="77777777" w:rsidR="0072102A" w:rsidRPr="00382665" w:rsidRDefault="00DD119A" w:rsidP="00615941">
      <w:pPr>
        <w:pStyle w:val="Heading2"/>
        <w:rPr>
          <w:rFonts w:eastAsia="Verdana"/>
        </w:rPr>
      </w:pPr>
      <w:bookmarkStart w:id="597" w:name="_Toc526328805"/>
      <w:bookmarkStart w:id="598" w:name="_Toc212123512"/>
      <w:r w:rsidRPr="00382665">
        <w:rPr>
          <w:rFonts w:eastAsia="Verdana"/>
        </w:rPr>
        <w:t>BIBLICAL STUDIES—OLD TESTAMENT (BOT)</w:t>
      </w:r>
      <w:bookmarkEnd w:id="597"/>
      <w:bookmarkEnd w:id="598"/>
    </w:p>
    <w:p w14:paraId="3FB5BA2E" w14:textId="77777777" w:rsidR="0072102A" w:rsidRPr="00382665" w:rsidRDefault="0072102A" w:rsidP="00615941">
      <w:pPr>
        <w:rPr>
          <w:rFonts w:eastAsia="Verdana"/>
        </w:rPr>
      </w:pPr>
    </w:p>
    <w:p w14:paraId="39B448DF" w14:textId="77777777" w:rsidR="0072102A" w:rsidRPr="00382665" w:rsidRDefault="00DD119A" w:rsidP="00615941">
      <w:pPr>
        <w:rPr>
          <w:rFonts w:eastAsia="Verdana"/>
        </w:rPr>
      </w:pPr>
      <w:r w:rsidRPr="00382665">
        <w:rPr>
          <w:rFonts w:eastAsia="Verdana"/>
        </w:rPr>
        <w:t>BOT 101. INTRODUCTION TO OLD TESTAMENT (3 hours)</w:t>
      </w:r>
    </w:p>
    <w:p w14:paraId="545C6030" w14:textId="77777777" w:rsidR="0072102A" w:rsidRPr="00382665" w:rsidRDefault="00DD119A" w:rsidP="00615941">
      <w:pPr>
        <w:rPr>
          <w:rFonts w:eastAsia="Verdana"/>
          <w:highlight w:val="white"/>
        </w:rPr>
      </w:pPr>
      <w:r w:rsidRPr="00382665">
        <w:rPr>
          <w:rFonts w:eastAsia="Verdana"/>
          <w:highlight w:val="white"/>
        </w:rPr>
        <w:t xml:space="preserve">A comprehensive overview of the entire Old Testament. </w:t>
      </w:r>
    </w:p>
    <w:p w14:paraId="76E2EEB8" w14:textId="77777777" w:rsidR="0072102A" w:rsidRPr="00382665" w:rsidRDefault="0072102A" w:rsidP="00615941">
      <w:pPr>
        <w:rPr>
          <w:rFonts w:eastAsia="Verdana"/>
          <w:highlight w:val="white"/>
        </w:rPr>
      </w:pPr>
    </w:p>
    <w:p w14:paraId="7AED0E83" w14:textId="4FF0ABC1" w:rsidR="0072102A" w:rsidRPr="00426602" w:rsidRDefault="00DD119A" w:rsidP="00615941">
      <w:pPr>
        <w:rPr>
          <w:rFonts w:eastAsia="Verdana"/>
        </w:rPr>
      </w:pPr>
      <w:r w:rsidRPr="00426602">
        <w:rPr>
          <w:rFonts w:eastAsia="Verdana"/>
        </w:rPr>
        <w:t xml:space="preserve">BOT 102. </w:t>
      </w:r>
      <w:r w:rsidR="00582A8C" w:rsidRPr="00426602">
        <w:rPr>
          <w:rFonts w:eastAsia="Verdana"/>
        </w:rPr>
        <w:t>PENTATEUCH</w:t>
      </w:r>
      <w:r w:rsidRPr="00426602">
        <w:rPr>
          <w:rFonts w:eastAsia="Verdana"/>
        </w:rPr>
        <w:t xml:space="preserve"> (3 hours)</w:t>
      </w:r>
    </w:p>
    <w:p w14:paraId="6DC1ED44" w14:textId="77777777" w:rsidR="00FD1C41" w:rsidRPr="00426602" w:rsidRDefault="00FD1C41" w:rsidP="00615941">
      <w:pPr>
        <w:rPr>
          <w:rFonts w:eastAsia="Verdana"/>
        </w:rPr>
      </w:pPr>
      <w:r w:rsidRPr="00426602">
        <w:rPr>
          <w:rFonts w:eastAsia="Verdana"/>
        </w:rPr>
        <w:t>Prerequisites: BOT 101</w:t>
      </w:r>
    </w:p>
    <w:p w14:paraId="7352B996" w14:textId="433BBEE9" w:rsidR="0072102A" w:rsidRPr="00426602" w:rsidRDefault="00DD119A" w:rsidP="00615941">
      <w:pPr>
        <w:rPr>
          <w:rFonts w:eastAsia="Verdana"/>
        </w:rPr>
      </w:pPr>
      <w:r w:rsidRPr="00426602">
        <w:rPr>
          <w:rFonts w:eastAsia="Verdana"/>
        </w:rPr>
        <w:t xml:space="preserve">This course </w:t>
      </w:r>
      <w:r w:rsidR="00582A8C" w:rsidRPr="00426602">
        <w:rPr>
          <w:rFonts w:eastAsia="Verdana"/>
        </w:rPr>
        <w:t>introduces the student to the first five books of the Bible; Genesis through Deuteronomy.</w:t>
      </w:r>
      <w:r w:rsidR="00C47FC7" w:rsidRPr="00426602">
        <w:rPr>
          <w:rFonts w:eastAsia="Verdana"/>
        </w:rPr>
        <w:t xml:space="preserve"> </w:t>
      </w:r>
    </w:p>
    <w:p w14:paraId="61898795" w14:textId="77777777" w:rsidR="0072102A" w:rsidRPr="00426602" w:rsidRDefault="0072102A" w:rsidP="00615941">
      <w:pPr>
        <w:rPr>
          <w:rFonts w:eastAsia="Verdana"/>
        </w:rPr>
      </w:pPr>
    </w:p>
    <w:p w14:paraId="74233931" w14:textId="0B43C0CB" w:rsidR="0072102A" w:rsidRPr="00426602" w:rsidRDefault="00DD119A" w:rsidP="00615941">
      <w:pPr>
        <w:rPr>
          <w:rFonts w:eastAsia="Verdana"/>
        </w:rPr>
      </w:pPr>
      <w:r w:rsidRPr="00426602">
        <w:rPr>
          <w:rFonts w:eastAsia="Verdana"/>
        </w:rPr>
        <w:t xml:space="preserve">BOT 103. </w:t>
      </w:r>
      <w:r w:rsidR="00582A8C" w:rsidRPr="00426602">
        <w:rPr>
          <w:rFonts w:eastAsia="Verdana"/>
        </w:rPr>
        <w:t>Deuteronomistic History and Early Prophets</w:t>
      </w:r>
      <w:r w:rsidRPr="00426602">
        <w:rPr>
          <w:rFonts w:eastAsia="Verdana"/>
        </w:rPr>
        <w:t xml:space="preserve"> (3 hours)</w:t>
      </w:r>
    </w:p>
    <w:p w14:paraId="0655F362" w14:textId="77777777" w:rsidR="0072102A" w:rsidRPr="00426602" w:rsidRDefault="00DD119A" w:rsidP="00615941">
      <w:pPr>
        <w:rPr>
          <w:rFonts w:eastAsia="Verdana"/>
        </w:rPr>
      </w:pPr>
      <w:r w:rsidRPr="00426602">
        <w:rPr>
          <w:rFonts w:eastAsia="Verdana"/>
        </w:rPr>
        <w:t>Prerequisites: BOT 101</w:t>
      </w:r>
    </w:p>
    <w:p w14:paraId="2A669D57" w14:textId="7D31F0C8" w:rsidR="0072102A" w:rsidRPr="00426602" w:rsidRDefault="00DD119A" w:rsidP="00615941">
      <w:pPr>
        <w:rPr>
          <w:rFonts w:eastAsia="Verdana"/>
        </w:rPr>
      </w:pPr>
      <w:r w:rsidRPr="00426602">
        <w:rPr>
          <w:rFonts w:eastAsia="Verdana"/>
        </w:rPr>
        <w:t>An overvie</w:t>
      </w:r>
      <w:r w:rsidR="00582A8C" w:rsidRPr="00426602">
        <w:rPr>
          <w:rFonts w:eastAsia="Verdana"/>
        </w:rPr>
        <w:t>w of the books of the Bible including Deuteronomy, Joshua, Judges, Samuel</w:t>
      </w:r>
      <w:r w:rsidR="00E52990" w:rsidRPr="00426602">
        <w:rPr>
          <w:rFonts w:eastAsia="Verdana"/>
        </w:rPr>
        <w:t>, and Kings</w:t>
      </w:r>
      <w:r w:rsidRPr="00426602">
        <w:rPr>
          <w:rFonts w:eastAsia="Verdana"/>
        </w:rPr>
        <w:t>. Application of the material to present ministry is emphasized.</w:t>
      </w:r>
    </w:p>
    <w:p w14:paraId="3DAEE8EC" w14:textId="77777777" w:rsidR="0072102A" w:rsidRPr="00426602" w:rsidRDefault="0072102A" w:rsidP="00615941">
      <w:pPr>
        <w:rPr>
          <w:rFonts w:eastAsia="Verdana"/>
        </w:rPr>
      </w:pPr>
    </w:p>
    <w:p w14:paraId="7A2A8929" w14:textId="4D8D4782" w:rsidR="0072102A" w:rsidRPr="00426602" w:rsidRDefault="00DD119A" w:rsidP="00615941">
      <w:pPr>
        <w:rPr>
          <w:rFonts w:eastAsia="Verdana"/>
        </w:rPr>
      </w:pPr>
      <w:r w:rsidRPr="00426602">
        <w:rPr>
          <w:rFonts w:eastAsia="Verdana"/>
        </w:rPr>
        <w:t xml:space="preserve">BOT 104. </w:t>
      </w:r>
      <w:r w:rsidR="00C23C8A" w:rsidRPr="00426602">
        <w:rPr>
          <w:rFonts w:eastAsia="Verdana"/>
        </w:rPr>
        <w:t>Prophetic, Apocalyptic and Wisdom Literature</w:t>
      </w:r>
      <w:r w:rsidRPr="00426602">
        <w:rPr>
          <w:rFonts w:eastAsia="Verdana"/>
        </w:rPr>
        <w:t xml:space="preserve"> (3 hours)</w:t>
      </w:r>
    </w:p>
    <w:p w14:paraId="4CDCEB85" w14:textId="77777777" w:rsidR="0072102A" w:rsidRPr="00426602" w:rsidRDefault="00DD119A" w:rsidP="00615941">
      <w:pPr>
        <w:rPr>
          <w:rFonts w:eastAsia="Verdana"/>
        </w:rPr>
      </w:pPr>
      <w:r w:rsidRPr="00426602">
        <w:rPr>
          <w:rFonts w:eastAsia="Verdana"/>
        </w:rPr>
        <w:t>Prerequisites: BOT 101</w:t>
      </w:r>
    </w:p>
    <w:p w14:paraId="52443072" w14:textId="19562E3F" w:rsidR="0072102A" w:rsidRPr="004463A4" w:rsidRDefault="00DD119A" w:rsidP="00615941">
      <w:pPr>
        <w:rPr>
          <w:rFonts w:eastAsia="Verdana"/>
        </w:rPr>
      </w:pPr>
      <w:r w:rsidRPr="00426602">
        <w:rPr>
          <w:rFonts w:eastAsia="Verdana"/>
        </w:rPr>
        <w:t>An overview of the books of the Bible</w:t>
      </w:r>
      <w:r w:rsidR="00C23C8A" w:rsidRPr="00426602">
        <w:rPr>
          <w:rFonts w:eastAsia="Verdana"/>
        </w:rPr>
        <w:t>:</w:t>
      </w:r>
      <w:r w:rsidR="00C23C8A" w:rsidRPr="00426602">
        <w:rPr>
          <w:rFonts w:ascii="Arial" w:hAnsi="Arial" w:cs="Arial"/>
          <w:color w:val="4D5156"/>
          <w:shd w:val="clear" w:color="auto" w:fill="FFFFFF"/>
        </w:rPr>
        <w:t xml:space="preserve">  </w:t>
      </w:r>
      <w:r w:rsidR="00C23C8A" w:rsidRPr="004463A4">
        <w:rPr>
          <w:shd w:val="clear" w:color="auto" w:fill="D3E3FD"/>
        </w:rPr>
        <w:t>Isaiah, Jeremiah, Ezekiel, and Daniel, as well as the minor prophets:  Hosea, Joel, Amos, Obadiah, Jonah, Micah, Nahum, Habakkuk, Zephaiah, Haggai, Zechariah, and Malachi.</w:t>
      </w:r>
      <w:r w:rsidRPr="004463A4">
        <w:rPr>
          <w:rFonts w:eastAsia="Verdana"/>
        </w:rPr>
        <w:t xml:space="preserve"> Application of the material to present ministry is emphasized.</w:t>
      </w:r>
    </w:p>
    <w:p w14:paraId="1D036B2B" w14:textId="77777777" w:rsidR="0072102A" w:rsidRPr="004463A4" w:rsidRDefault="0072102A" w:rsidP="00615941">
      <w:pPr>
        <w:rPr>
          <w:rFonts w:eastAsia="Verdana"/>
        </w:rPr>
      </w:pPr>
    </w:p>
    <w:p w14:paraId="27331DB9" w14:textId="5AC8D67E" w:rsidR="0072102A" w:rsidRPr="00426602" w:rsidRDefault="00DD119A" w:rsidP="00615941">
      <w:pPr>
        <w:rPr>
          <w:rFonts w:eastAsia="Verdana"/>
        </w:rPr>
      </w:pPr>
      <w:r w:rsidRPr="00426602">
        <w:rPr>
          <w:rFonts w:eastAsia="Verdana"/>
        </w:rPr>
        <w:t xml:space="preserve">BOT 600. </w:t>
      </w:r>
      <w:r w:rsidR="002374E5" w:rsidRPr="00426602">
        <w:rPr>
          <w:rFonts w:eastAsia="Verdana"/>
        </w:rPr>
        <w:t>PENTATEUCH</w:t>
      </w:r>
      <w:r w:rsidRPr="00426602">
        <w:rPr>
          <w:rFonts w:eastAsia="Verdana"/>
        </w:rPr>
        <w:t xml:space="preserve"> (3 hours)</w:t>
      </w:r>
    </w:p>
    <w:p w14:paraId="26FFC094" w14:textId="77777777" w:rsidR="002374E5" w:rsidRPr="00426602" w:rsidRDefault="002374E5" w:rsidP="00615941">
      <w:pPr>
        <w:rPr>
          <w:rFonts w:eastAsia="Verdana"/>
        </w:rPr>
      </w:pPr>
      <w:r w:rsidRPr="00426602">
        <w:rPr>
          <w:rFonts w:eastAsia="Verdana"/>
        </w:rPr>
        <w:t xml:space="preserve">This course introduces the student to the first five books of the Bible; Genesis through Deuteronomy. </w:t>
      </w:r>
    </w:p>
    <w:p w14:paraId="6F081886" w14:textId="3C8BA909" w:rsidR="0072102A" w:rsidRPr="00426602" w:rsidRDefault="002374E5" w:rsidP="00615941">
      <w:pPr>
        <w:rPr>
          <w:rFonts w:eastAsia="Verdana"/>
        </w:rPr>
      </w:pPr>
      <w:r w:rsidRPr="00426602">
        <w:rPr>
          <w:rFonts w:eastAsia="Verdana"/>
        </w:rPr>
        <w:t xml:space="preserve"> </w:t>
      </w:r>
      <w:r w:rsidR="00DD119A" w:rsidRPr="00426602">
        <w:rPr>
          <w:rFonts w:eastAsia="Verdana"/>
        </w:rPr>
        <w:t>(3 hours)</w:t>
      </w:r>
    </w:p>
    <w:p w14:paraId="69EDFD82" w14:textId="77777777" w:rsidR="00C272A0" w:rsidRPr="00426602" w:rsidRDefault="00C272A0" w:rsidP="00615941">
      <w:pPr>
        <w:rPr>
          <w:rFonts w:eastAsia="Verdana"/>
        </w:rPr>
      </w:pPr>
    </w:p>
    <w:p w14:paraId="6A234E2C" w14:textId="15E37E37" w:rsidR="0072102A" w:rsidRPr="00426602" w:rsidRDefault="00DD119A" w:rsidP="00615941">
      <w:pPr>
        <w:rPr>
          <w:rFonts w:eastAsia="Verdana"/>
        </w:rPr>
      </w:pPr>
      <w:r w:rsidRPr="00426602">
        <w:rPr>
          <w:rFonts w:eastAsia="Verdana"/>
        </w:rPr>
        <w:t xml:space="preserve">BOT 601. OLD TESTAMENT </w:t>
      </w:r>
      <w:r w:rsidR="00B5736D" w:rsidRPr="00426602">
        <w:rPr>
          <w:rFonts w:eastAsia="Verdana"/>
        </w:rPr>
        <w:t xml:space="preserve">THEOLOGY </w:t>
      </w:r>
      <w:r w:rsidRPr="00426602">
        <w:rPr>
          <w:rFonts w:eastAsia="Verdana"/>
        </w:rPr>
        <w:t xml:space="preserve">I (3 hours) </w:t>
      </w:r>
    </w:p>
    <w:p w14:paraId="677AE80A" w14:textId="3E934248" w:rsidR="0072102A" w:rsidRPr="00426602" w:rsidRDefault="00DD119A" w:rsidP="00615941">
      <w:pPr>
        <w:rPr>
          <w:rFonts w:eastAsia="Verdana"/>
        </w:rPr>
      </w:pPr>
      <w:r w:rsidRPr="00426602">
        <w:rPr>
          <w:rFonts w:eastAsia="Verdana"/>
        </w:rPr>
        <w:t>A Study of general issues pertaining to the Old Testament and the Pentateuchal and Historical books. Matters such as authorship, date, historical background, and critical theories will be discussed for the biblical books Genesis through Esther and their conten</w:t>
      </w:r>
      <w:r w:rsidR="0018730F">
        <w:rPr>
          <w:rFonts w:eastAsia="Verdana"/>
        </w:rPr>
        <w:t xml:space="preserve">ts will be surveyed. </w:t>
      </w:r>
    </w:p>
    <w:p w14:paraId="7124C3B6" w14:textId="77777777" w:rsidR="0072102A" w:rsidRPr="00426602" w:rsidRDefault="0072102A" w:rsidP="00615941">
      <w:pPr>
        <w:rPr>
          <w:rFonts w:eastAsia="Verdana"/>
        </w:rPr>
      </w:pPr>
    </w:p>
    <w:p w14:paraId="2A751587" w14:textId="33071678" w:rsidR="0072102A" w:rsidRPr="00426602" w:rsidRDefault="00DD119A" w:rsidP="00615941">
      <w:pPr>
        <w:rPr>
          <w:rFonts w:eastAsia="Verdana"/>
        </w:rPr>
      </w:pPr>
      <w:r w:rsidRPr="00426602">
        <w:rPr>
          <w:rFonts w:eastAsia="Verdana"/>
        </w:rPr>
        <w:t xml:space="preserve">BOT 602. OLD TESTAMENT </w:t>
      </w:r>
      <w:r w:rsidR="00B5736D" w:rsidRPr="00426602">
        <w:rPr>
          <w:rFonts w:eastAsia="Verdana"/>
        </w:rPr>
        <w:t>THEOLOGY</w:t>
      </w:r>
      <w:r w:rsidRPr="00426602">
        <w:rPr>
          <w:rFonts w:eastAsia="Verdana"/>
        </w:rPr>
        <w:t xml:space="preserve"> II (3 hours)</w:t>
      </w:r>
    </w:p>
    <w:p w14:paraId="68C7B1FC" w14:textId="77777777" w:rsidR="0072102A" w:rsidRPr="00382665" w:rsidRDefault="00DD119A" w:rsidP="00615941">
      <w:pPr>
        <w:rPr>
          <w:rFonts w:eastAsia="Verdana"/>
        </w:rPr>
      </w:pPr>
      <w:r w:rsidRPr="00426602">
        <w:rPr>
          <w:rFonts w:eastAsia="Verdana"/>
        </w:rPr>
        <w:t>A study of the Old Testament Poetical and Prophetic books, Job through Malachi. Characteristics of the poetic genre and wisdom literature will be presented, as well as a general introduction to Hebrew prophecy. Matters such as authorship, date, and historical background will be discussed for the biblical books, and their contents will be surveyed. Key theological themes of the prophets are emphasized: Holiness, salvation, Messiah, and eschatology.</w:t>
      </w:r>
    </w:p>
    <w:p w14:paraId="5003F77F" w14:textId="77777777" w:rsidR="0072102A" w:rsidRPr="00382665" w:rsidRDefault="0072102A" w:rsidP="00615941">
      <w:pPr>
        <w:rPr>
          <w:rFonts w:eastAsia="Verdana"/>
        </w:rPr>
      </w:pPr>
    </w:p>
    <w:p w14:paraId="433AB301" w14:textId="77777777" w:rsidR="0072102A" w:rsidRPr="00382665" w:rsidRDefault="00DD119A" w:rsidP="00615941">
      <w:pPr>
        <w:rPr>
          <w:rFonts w:eastAsia="Verdana"/>
        </w:rPr>
      </w:pPr>
      <w:r w:rsidRPr="00382665">
        <w:rPr>
          <w:rFonts w:eastAsia="Verdana"/>
        </w:rPr>
        <w:t>BOT 611. OLD TESTAMENT MESSIANISM (3 hours)</w:t>
      </w:r>
    </w:p>
    <w:p w14:paraId="3DF20E79" w14:textId="77777777" w:rsidR="0072102A" w:rsidRPr="00382665" w:rsidRDefault="00DD119A" w:rsidP="00615941">
      <w:pPr>
        <w:rPr>
          <w:rFonts w:eastAsia="Verdana"/>
        </w:rPr>
      </w:pPr>
      <w:r w:rsidRPr="00382665">
        <w:rPr>
          <w:rFonts w:eastAsia="Verdana"/>
        </w:rPr>
        <w:t>An introduction to the important subject of Old Testament Messianism. Contemporary approaches and issues surrounding the Old Testament Messianic promise will be examined. The student will be introduced to the extensive body of literature relating to the topic, and Messianic passages in the Old Testament will be surveyed.</w:t>
      </w:r>
    </w:p>
    <w:p w14:paraId="0A21FB05" w14:textId="77777777" w:rsidR="0072102A" w:rsidRPr="00382665" w:rsidRDefault="0072102A" w:rsidP="00615941">
      <w:pPr>
        <w:rPr>
          <w:rFonts w:eastAsia="Verdana"/>
        </w:rPr>
      </w:pPr>
    </w:p>
    <w:p w14:paraId="54A7B818" w14:textId="77777777" w:rsidR="0072102A" w:rsidRPr="00382665" w:rsidRDefault="00DD119A" w:rsidP="00615941">
      <w:pPr>
        <w:pStyle w:val="Heading2"/>
        <w:rPr>
          <w:rFonts w:eastAsia="Verdana"/>
          <w:i/>
        </w:rPr>
      </w:pPr>
      <w:bookmarkStart w:id="599" w:name="_Toc526328806"/>
      <w:bookmarkStart w:id="600" w:name="_Toc212123513"/>
      <w:r w:rsidRPr="00382665">
        <w:rPr>
          <w:rFonts w:eastAsia="Verdana"/>
        </w:rPr>
        <w:t>BIBLICAL STUDIES—PHILOSOPHY (BPH)</w:t>
      </w:r>
      <w:bookmarkEnd w:id="599"/>
      <w:bookmarkEnd w:id="600"/>
    </w:p>
    <w:p w14:paraId="414E6349" w14:textId="77777777" w:rsidR="0072102A" w:rsidRPr="00382665" w:rsidRDefault="0072102A" w:rsidP="00615941">
      <w:pPr>
        <w:rPr>
          <w:rFonts w:eastAsia="Verdana"/>
        </w:rPr>
      </w:pPr>
    </w:p>
    <w:p w14:paraId="7743B6F1" w14:textId="77777777" w:rsidR="0072102A" w:rsidRPr="00382665" w:rsidRDefault="00DD119A" w:rsidP="00615941">
      <w:pPr>
        <w:rPr>
          <w:rFonts w:eastAsia="Verdana"/>
        </w:rPr>
      </w:pPr>
      <w:r w:rsidRPr="00382665">
        <w:rPr>
          <w:rFonts w:eastAsia="Verdana"/>
        </w:rPr>
        <w:t>BPH 201. CHRISTIAN WORLDVIEW AND ETHICS (3 hours)</w:t>
      </w:r>
    </w:p>
    <w:p w14:paraId="7BCE2A11" w14:textId="77777777" w:rsidR="0072102A" w:rsidRPr="00382665" w:rsidRDefault="00DD119A" w:rsidP="00615941">
      <w:pPr>
        <w:rPr>
          <w:rFonts w:eastAsia="Verdana"/>
        </w:rPr>
      </w:pPr>
      <w:r w:rsidRPr="00382665">
        <w:rPr>
          <w:rFonts w:eastAsia="Verdana"/>
        </w:rPr>
        <w:t xml:space="preserve">An examination of the essentials of a Christian worldview, giving special attention to biblical ethics, with application to current issues. </w:t>
      </w:r>
    </w:p>
    <w:p w14:paraId="2F30CB62" w14:textId="77777777" w:rsidR="0072102A" w:rsidRPr="00382665" w:rsidRDefault="0072102A" w:rsidP="00615941">
      <w:pPr>
        <w:rPr>
          <w:rFonts w:eastAsia="Verdana"/>
        </w:rPr>
      </w:pPr>
    </w:p>
    <w:p w14:paraId="7DF73628" w14:textId="77777777" w:rsidR="0072102A" w:rsidRPr="00382665" w:rsidRDefault="00DD119A" w:rsidP="00615941">
      <w:pPr>
        <w:rPr>
          <w:rFonts w:eastAsia="Verdana"/>
        </w:rPr>
      </w:pPr>
      <w:r w:rsidRPr="00382665">
        <w:rPr>
          <w:rFonts w:eastAsia="Verdana"/>
        </w:rPr>
        <w:t>BPH 221. APOLOGETICS (3 hours)</w:t>
      </w:r>
    </w:p>
    <w:p w14:paraId="0FE58848" w14:textId="77777777" w:rsidR="0072102A" w:rsidRPr="00382665" w:rsidRDefault="00DD119A" w:rsidP="00615941">
      <w:pPr>
        <w:rPr>
          <w:rFonts w:eastAsia="Verdana"/>
        </w:rPr>
      </w:pPr>
      <w:r w:rsidRPr="00382665">
        <w:rPr>
          <w:rFonts w:eastAsia="Verdana"/>
        </w:rPr>
        <w:t xml:space="preserve">Students are introduced to methodologies in defense of the faith and attention to the central issues in apologetics. Classic issues in apologetics are addressed: The existence of God, the problem of pain, the authority of the Bible, the uniqueness of Christ for salvation, creation-evolution and relations with other religions. Students are also introduced to the impact of postmodernism in our culture. </w:t>
      </w:r>
    </w:p>
    <w:p w14:paraId="376D855C" w14:textId="77777777" w:rsidR="00E300E6" w:rsidRPr="00382665" w:rsidRDefault="00E300E6" w:rsidP="00615941">
      <w:pPr>
        <w:rPr>
          <w:rFonts w:eastAsia="Verdana"/>
        </w:rPr>
      </w:pPr>
    </w:p>
    <w:p w14:paraId="7FA1FB60" w14:textId="02FF2CC3" w:rsidR="00E300E6" w:rsidRPr="00382665" w:rsidRDefault="00E300E6" w:rsidP="00615941">
      <w:pPr>
        <w:rPr>
          <w:rFonts w:eastAsia="Verdana"/>
        </w:rPr>
      </w:pPr>
      <w:r w:rsidRPr="00382665">
        <w:rPr>
          <w:rFonts w:eastAsia="Verdana"/>
        </w:rPr>
        <w:t>BPH 600. PHILOSOPHY OF RELIGION</w:t>
      </w:r>
    </w:p>
    <w:p w14:paraId="57881548" w14:textId="6E80B0DD" w:rsidR="00932B06" w:rsidRPr="00932B06" w:rsidRDefault="00932B06" w:rsidP="00615941">
      <w:pPr>
        <w:rPr>
          <w:rFonts w:eastAsia="Times New Roman"/>
        </w:rPr>
      </w:pPr>
      <w:bookmarkStart w:id="601" w:name="_Toc526328807"/>
      <w:r w:rsidRPr="3748E868">
        <w:rPr>
          <w:rFonts w:eastAsia="Times New Roman"/>
        </w:rPr>
        <w:t xml:space="preserve">This course serves as a </w:t>
      </w:r>
      <w:r w:rsidR="7A32ED03" w:rsidRPr="3748E868">
        <w:rPr>
          <w:rFonts w:eastAsia="Times New Roman"/>
        </w:rPr>
        <w:t>prolegomenon</w:t>
      </w:r>
      <w:r w:rsidRPr="3748E868">
        <w:rPr>
          <w:rFonts w:eastAsia="Times New Roman"/>
        </w:rPr>
        <w:t xml:space="preserve"> to further theological study and explores the epistemological claims of Christian theology, especially as they relate to human behavior and purpose in the world. </w:t>
      </w:r>
    </w:p>
    <w:p w14:paraId="73A9ED6C" w14:textId="77777777" w:rsidR="00C272A0" w:rsidRPr="00382665" w:rsidRDefault="00C272A0" w:rsidP="00615941">
      <w:pPr>
        <w:pStyle w:val="Heading2"/>
        <w:rPr>
          <w:rFonts w:eastAsia="Verdana"/>
        </w:rPr>
      </w:pPr>
    </w:p>
    <w:p w14:paraId="37B017C5" w14:textId="77777777" w:rsidR="00870FF7" w:rsidRDefault="00870FF7" w:rsidP="00615941">
      <w:pPr>
        <w:pStyle w:val="Heading2"/>
        <w:rPr>
          <w:rFonts w:eastAsia="Verdana"/>
        </w:rPr>
      </w:pPr>
    </w:p>
    <w:p w14:paraId="59063C13" w14:textId="76D07F49" w:rsidR="0072102A" w:rsidRPr="00382665" w:rsidRDefault="00DD119A" w:rsidP="00615941">
      <w:pPr>
        <w:pStyle w:val="Heading2"/>
        <w:rPr>
          <w:rFonts w:eastAsia="Verdana"/>
        </w:rPr>
      </w:pPr>
      <w:bookmarkStart w:id="602" w:name="_Toc212123514"/>
      <w:r w:rsidRPr="00382665">
        <w:rPr>
          <w:rFonts w:eastAsia="Verdana"/>
        </w:rPr>
        <w:t>BIBLICAL STUDIES—SPIRITUAL FORMATION AND APPLICATION (BSF)</w:t>
      </w:r>
      <w:bookmarkEnd w:id="601"/>
      <w:bookmarkEnd w:id="602"/>
    </w:p>
    <w:p w14:paraId="5F3B77D9" w14:textId="77777777" w:rsidR="0072102A" w:rsidRPr="00382665" w:rsidRDefault="0072102A" w:rsidP="00615941">
      <w:pPr>
        <w:rPr>
          <w:rFonts w:eastAsia="Verdana"/>
        </w:rPr>
      </w:pPr>
    </w:p>
    <w:p w14:paraId="07719C99" w14:textId="77777777" w:rsidR="0072102A" w:rsidRPr="00382665" w:rsidRDefault="00DD119A" w:rsidP="00615941">
      <w:pPr>
        <w:rPr>
          <w:rFonts w:eastAsia="Verdana"/>
        </w:rPr>
      </w:pPr>
      <w:r w:rsidRPr="00382665">
        <w:rPr>
          <w:rFonts w:eastAsia="Verdana"/>
        </w:rPr>
        <w:t>BSF 101. SPIRITUAL FORMATION (3 hours)</w:t>
      </w:r>
    </w:p>
    <w:p w14:paraId="2C91481D" w14:textId="77777777" w:rsidR="0072102A" w:rsidRPr="00382665" w:rsidRDefault="00DD119A" w:rsidP="00615941">
      <w:pPr>
        <w:rPr>
          <w:rFonts w:eastAsia="Verdana"/>
        </w:rPr>
      </w:pPr>
      <w:r w:rsidRPr="00382665">
        <w:rPr>
          <w:rFonts w:eastAsia="Verdana"/>
        </w:rPr>
        <w:t xml:space="preserve">A survey that examines the theological and practical dimensions of the spiritual life. Students are encouraged to enrich their own spiritual journeys and are given methods for engaging in a ministry of spiritual formation in the local church. </w:t>
      </w:r>
    </w:p>
    <w:p w14:paraId="5C8852A8" w14:textId="77777777" w:rsidR="0072102A" w:rsidRPr="00382665" w:rsidRDefault="0072102A" w:rsidP="00615941">
      <w:pPr>
        <w:rPr>
          <w:rFonts w:eastAsia="Verdana"/>
        </w:rPr>
      </w:pPr>
    </w:p>
    <w:p w14:paraId="74D7D3DD" w14:textId="77777777" w:rsidR="0072102A" w:rsidRPr="00382665" w:rsidRDefault="00DD119A" w:rsidP="00615941">
      <w:pPr>
        <w:rPr>
          <w:rFonts w:eastAsia="Verdana"/>
        </w:rPr>
      </w:pPr>
      <w:r w:rsidRPr="00382665">
        <w:rPr>
          <w:rFonts w:eastAsia="Verdana"/>
        </w:rPr>
        <w:t>BSF 201. PERSONALITY AND THE SPIRITUAL LIFE (3 hours)</w:t>
      </w:r>
    </w:p>
    <w:p w14:paraId="16E7C783" w14:textId="77777777" w:rsidR="0072102A" w:rsidRPr="00382665" w:rsidRDefault="00DD119A" w:rsidP="00615941">
      <w:pPr>
        <w:rPr>
          <w:rFonts w:eastAsia="Verdana"/>
        </w:rPr>
      </w:pPr>
      <w:r w:rsidRPr="00382665">
        <w:rPr>
          <w:rFonts w:eastAsia="Verdana"/>
        </w:rPr>
        <w:t>Prerequisites: PSY 200</w:t>
      </w:r>
    </w:p>
    <w:p w14:paraId="54DDBABD" w14:textId="77777777" w:rsidR="0072102A" w:rsidRPr="00382665" w:rsidRDefault="00DD119A" w:rsidP="00615941">
      <w:pPr>
        <w:rPr>
          <w:rFonts w:eastAsia="Verdana"/>
        </w:rPr>
      </w:pPr>
      <w:r w:rsidRPr="00382665">
        <w:rPr>
          <w:rFonts w:eastAsia="Verdana"/>
        </w:rPr>
        <w:t>A study that analyzes various personality types with actual case studies from Scripture. Offers biblically based guidelines to manage vulnerabilities and affirm strengths, all with the goal of spiritual growth.</w:t>
      </w:r>
    </w:p>
    <w:p w14:paraId="5951CFCE" w14:textId="77777777" w:rsidR="0072102A" w:rsidRPr="00382665" w:rsidRDefault="00DD119A" w:rsidP="00615941">
      <w:pPr>
        <w:rPr>
          <w:rFonts w:eastAsia="Verdana"/>
        </w:rPr>
      </w:pPr>
      <w:r w:rsidRPr="00382665">
        <w:rPr>
          <w:rFonts w:eastAsia="Verdana"/>
        </w:rPr>
        <w:t xml:space="preserve"> </w:t>
      </w:r>
    </w:p>
    <w:p w14:paraId="329E084C" w14:textId="77777777" w:rsidR="0072102A" w:rsidRPr="00382665" w:rsidRDefault="00DD119A" w:rsidP="00615941">
      <w:pPr>
        <w:rPr>
          <w:rFonts w:eastAsia="Verdana"/>
        </w:rPr>
      </w:pPr>
      <w:r w:rsidRPr="00382665">
        <w:rPr>
          <w:rFonts w:eastAsia="Verdana"/>
        </w:rPr>
        <w:t>BSF 401. INTERNSHIP (2 hours)</w:t>
      </w:r>
    </w:p>
    <w:p w14:paraId="73B12C1D" w14:textId="77777777" w:rsidR="0072102A" w:rsidRPr="00382665" w:rsidRDefault="00DD119A" w:rsidP="00615941">
      <w:pPr>
        <w:rPr>
          <w:rFonts w:eastAsia="Verdana"/>
        </w:rPr>
      </w:pPr>
      <w:r w:rsidRPr="00382665">
        <w:rPr>
          <w:rFonts w:eastAsia="Verdana"/>
        </w:rPr>
        <w:t xml:space="preserve">A course designed to give the student practical ministry experience. The student, under supervision of </w:t>
      </w:r>
      <w:r w:rsidR="0024577A" w:rsidRPr="00382665">
        <w:rPr>
          <w:rFonts w:eastAsia="Verdana"/>
        </w:rPr>
        <w:t>c</w:t>
      </w:r>
      <w:r w:rsidRPr="00382665">
        <w:rPr>
          <w:rFonts w:eastAsia="Verdana"/>
        </w:rPr>
        <w:t>ollege personnel, is placed in an intern relationship with a local, off-campus ministry for 90 hours of direct involvement. Four student conferences with the professor are required to analyze and evaluate the work. Detailed reports of the entire experience will be submitted to the instructor. This internship must be approved by the department head and should be completed in the senior year of study. Note: Should be taken during final year of study.</w:t>
      </w:r>
    </w:p>
    <w:p w14:paraId="6EF652F0" w14:textId="77777777" w:rsidR="0072102A" w:rsidRPr="00382665" w:rsidRDefault="0072102A" w:rsidP="00615941">
      <w:pPr>
        <w:rPr>
          <w:rFonts w:eastAsia="Verdana"/>
        </w:rPr>
      </w:pPr>
    </w:p>
    <w:p w14:paraId="7AD8AB82" w14:textId="77777777" w:rsidR="0072102A" w:rsidRPr="00382665" w:rsidRDefault="00DD119A" w:rsidP="00615941">
      <w:pPr>
        <w:rPr>
          <w:rFonts w:eastAsia="Verdana"/>
        </w:rPr>
      </w:pPr>
      <w:r w:rsidRPr="00382665">
        <w:rPr>
          <w:rFonts w:eastAsia="Verdana"/>
        </w:rPr>
        <w:t>BSF 402. SENIOR SEMINAR (1 hour)</w:t>
      </w:r>
    </w:p>
    <w:p w14:paraId="653890D6" w14:textId="77777777" w:rsidR="0072102A" w:rsidRPr="00382665" w:rsidRDefault="00DD119A" w:rsidP="00615941">
      <w:pPr>
        <w:rPr>
          <w:rFonts w:eastAsia="Verdana"/>
        </w:rPr>
      </w:pPr>
      <w:r w:rsidRPr="00382665">
        <w:rPr>
          <w:rFonts w:eastAsia="Verdana"/>
        </w:rPr>
        <w:t>Prerequisite/Co-requisite: BSF 401</w:t>
      </w:r>
    </w:p>
    <w:p w14:paraId="46195043" w14:textId="77777777" w:rsidR="0072102A" w:rsidRPr="00382665" w:rsidRDefault="00DD119A" w:rsidP="00615941">
      <w:pPr>
        <w:rPr>
          <w:rFonts w:eastAsia="Cambria"/>
        </w:rPr>
      </w:pPr>
      <w:r w:rsidRPr="00382665">
        <w:rPr>
          <w:rFonts w:eastAsia="Cambria"/>
        </w:rPr>
        <w:t xml:space="preserve">This course reviews and integrates the material in the Bible program and provides the student with an opportunity to reflect on the material and how it might apply to ministry. The student will produce a portfolio, including a resume. In addition, the course contains two oral exams: The Bible exam over the content of the biblical text and the exit exam, which asks the student to show his ability in integrating coursework with experience in practical ministry. Prerequisite: Senior standing or permission from the department head. </w:t>
      </w:r>
      <w:r w:rsidRPr="00382665">
        <w:rPr>
          <w:rFonts w:eastAsia="Verdana"/>
        </w:rPr>
        <w:t>Note: Should be taken during final year of study.</w:t>
      </w:r>
    </w:p>
    <w:p w14:paraId="5428F11B" w14:textId="77777777" w:rsidR="0072102A" w:rsidRPr="00382665" w:rsidRDefault="0072102A" w:rsidP="00615941">
      <w:pPr>
        <w:pStyle w:val="Heading4"/>
        <w:rPr>
          <w:rFonts w:eastAsia="Cambria"/>
        </w:rPr>
      </w:pPr>
    </w:p>
    <w:p w14:paraId="2487D419" w14:textId="77777777" w:rsidR="00870FF7" w:rsidRDefault="00870FF7" w:rsidP="00615941">
      <w:pPr>
        <w:pStyle w:val="Heading2"/>
        <w:rPr>
          <w:rFonts w:eastAsia="Verdana"/>
        </w:rPr>
      </w:pPr>
      <w:bookmarkStart w:id="603" w:name="_Toc526328808"/>
    </w:p>
    <w:p w14:paraId="03DD95DE" w14:textId="77777777" w:rsidR="00870FF7" w:rsidRDefault="00870FF7" w:rsidP="00615941">
      <w:pPr>
        <w:pStyle w:val="Heading2"/>
        <w:rPr>
          <w:rFonts w:eastAsia="Verdana"/>
        </w:rPr>
      </w:pPr>
    </w:p>
    <w:p w14:paraId="41B67FAF" w14:textId="09E07B0F" w:rsidR="0072102A" w:rsidRPr="00382665" w:rsidRDefault="00DD119A" w:rsidP="00615941">
      <w:pPr>
        <w:pStyle w:val="Heading2"/>
        <w:rPr>
          <w:rFonts w:eastAsia="Verdana"/>
        </w:rPr>
      </w:pPr>
      <w:bookmarkStart w:id="604" w:name="_Toc212123515"/>
      <w:r w:rsidRPr="00382665">
        <w:rPr>
          <w:rFonts w:eastAsia="Verdana"/>
        </w:rPr>
        <w:t>BIBLICAL STUDIES—SYSTEMATIC THEOLOGY (BST)</w:t>
      </w:r>
      <w:bookmarkEnd w:id="603"/>
      <w:bookmarkEnd w:id="604"/>
    </w:p>
    <w:p w14:paraId="114D457A" w14:textId="77777777" w:rsidR="0072102A" w:rsidRPr="00382665" w:rsidRDefault="0072102A" w:rsidP="00615941">
      <w:pPr>
        <w:rPr>
          <w:rFonts w:eastAsia="Verdana"/>
        </w:rPr>
      </w:pPr>
    </w:p>
    <w:p w14:paraId="5C6F182F" w14:textId="77777777" w:rsidR="0072102A" w:rsidRPr="00382665" w:rsidRDefault="00DD119A" w:rsidP="00615941">
      <w:pPr>
        <w:rPr>
          <w:rFonts w:eastAsia="Cambria"/>
        </w:rPr>
      </w:pPr>
      <w:r w:rsidRPr="00382665">
        <w:rPr>
          <w:rFonts w:eastAsia="Verdana"/>
        </w:rPr>
        <w:t>BST 301. SYSTEMATIC THEOLOGY I (3 hours)</w:t>
      </w:r>
    </w:p>
    <w:p w14:paraId="61385BB2" w14:textId="49184D20" w:rsidR="00F56CE2" w:rsidRPr="00F56CE2" w:rsidRDefault="00F56CE2" w:rsidP="00615941">
      <w:pPr>
        <w:rPr>
          <w:rFonts w:eastAsia="Times New Roman"/>
        </w:rPr>
      </w:pPr>
      <w:r w:rsidRPr="3748E868">
        <w:rPr>
          <w:rFonts w:eastAsia="Times New Roman"/>
        </w:rPr>
        <w:t xml:space="preserve">This course explores doctrine of the Trinity, its development </w:t>
      </w:r>
      <w:r w:rsidR="6462C0A5" w:rsidRPr="3748E868">
        <w:rPr>
          <w:rFonts w:eastAsia="Times New Roman"/>
        </w:rPr>
        <w:t>through Christian</w:t>
      </w:r>
      <w:r w:rsidRPr="3748E868">
        <w:rPr>
          <w:rFonts w:eastAsia="Times New Roman"/>
        </w:rPr>
        <w:t xml:space="preserve"> history, the persons of Father, Son, and Spirit, and the implications the unity and diversity of the Trinity </w:t>
      </w:r>
      <w:r w:rsidR="71C87560" w:rsidRPr="3748E868">
        <w:rPr>
          <w:rFonts w:eastAsia="Times New Roman"/>
        </w:rPr>
        <w:t>hold</w:t>
      </w:r>
      <w:r w:rsidRPr="3748E868">
        <w:rPr>
          <w:rFonts w:eastAsia="Times New Roman"/>
        </w:rPr>
        <w:t xml:space="preserve"> for Christian life and ministry. </w:t>
      </w:r>
    </w:p>
    <w:p w14:paraId="677B146D" w14:textId="77777777" w:rsidR="00C272A0" w:rsidRPr="00382665" w:rsidRDefault="00C272A0" w:rsidP="00615941">
      <w:pPr>
        <w:rPr>
          <w:rFonts w:eastAsia="Verdana"/>
        </w:rPr>
      </w:pPr>
    </w:p>
    <w:p w14:paraId="77CB7A67" w14:textId="77777777" w:rsidR="0072102A" w:rsidRPr="00382665" w:rsidRDefault="00DD119A" w:rsidP="00615941">
      <w:pPr>
        <w:rPr>
          <w:rFonts w:eastAsia="Verdana"/>
        </w:rPr>
      </w:pPr>
      <w:r w:rsidRPr="00382665">
        <w:rPr>
          <w:rFonts w:eastAsia="Verdana"/>
        </w:rPr>
        <w:t>BST 302. SYSTEMATIC THEOLOGY II (3 hours)</w:t>
      </w:r>
    </w:p>
    <w:p w14:paraId="5423B555" w14:textId="77777777" w:rsidR="0072102A" w:rsidRPr="00382665" w:rsidRDefault="00DD119A" w:rsidP="00615941">
      <w:pPr>
        <w:rPr>
          <w:rFonts w:eastAsia="Cambria"/>
        </w:rPr>
      </w:pPr>
      <w:r w:rsidRPr="00382665">
        <w:rPr>
          <w:rFonts w:eastAsia="Cambria"/>
        </w:rPr>
        <w:t>Prerequisite: BST 301</w:t>
      </w:r>
    </w:p>
    <w:p w14:paraId="2FF30347" w14:textId="77777777" w:rsidR="00F56CE2" w:rsidRDefault="00F56CE2" w:rsidP="00615941">
      <w:pPr>
        <w:rPr>
          <w:rFonts w:eastAsia="Times New Roman"/>
        </w:rPr>
      </w:pPr>
      <w:r w:rsidRPr="00F56CE2">
        <w:rPr>
          <w:rFonts w:eastAsia="Times New Roman"/>
        </w:rPr>
        <w:t>Building on Systematic Theology 1, the focus of theology shifts from the nature of the Triune God to the works of Triune God. Special attention is given to Christian understanding of anthropology, hamartiology, redemption, sanctification and Christian hope. </w:t>
      </w:r>
    </w:p>
    <w:p w14:paraId="18D19A08" w14:textId="77777777" w:rsidR="00F56CE2" w:rsidRPr="00F56CE2" w:rsidRDefault="00F56CE2" w:rsidP="00615941">
      <w:pPr>
        <w:rPr>
          <w:rFonts w:eastAsia="Times New Roman"/>
        </w:rPr>
      </w:pPr>
    </w:p>
    <w:p w14:paraId="4594447E" w14:textId="77777777" w:rsidR="0072102A" w:rsidRPr="00382665" w:rsidRDefault="00DD119A" w:rsidP="00615941">
      <w:pPr>
        <w:rPr>
          <w:rFonts w:eastAsia="Verdana"/>
          <w:highlight w:val="white"/>
        </w:rPr>
      </w:pPr>
      <w:r w:rsidRPr="00382665">
        <w:rPr>
          <w:rFonts w:eastAsia="Verdana"/>
          <w:highlight w:val="white"/>
        </w:rPr>
        <w:t>BST 401. THE THEOLOGY OF JESUS (3 hours)</w:t>
      </w:r>
    </w:p>
    <w:p w14:paraId="641471EF" w14:textId="77777777" w:rsidR="0072102A" w:rsidRPr="00382665" w:rsidRDefault="00DD119A" w:rsidP="00615941">
      <w:pPr>
        <w:rPr>
          <w:rFonts w:eastAsia="Verdana"/>
          <w:highlight w:val="white"/>
        </w:rPr>
      </w:pPr>
      <w:r w:rsidRPr="00382665">
        <w:rPr>
          <w:rFonts w:eastAsia="Verdana"/>
          <w:highlight w:val="white"/>
        </w:rPr>
        <w:t>Prerequisites: BST 302</w:t>
      </w:r>
    </w:p>
    <w:p w14:paraId="7F63C7B2" w14:textId="77777777" w:rsidR="0072102A" w:rsidRPr="00382665" w:rsidRDefault="00DD119A" w:rsidP="00615941">
      <w:pPr>
        <w:rPr>
          <w:rFonts w:eastAsia="Verdana"/>
          <w:highlight w:val="white"/>
        </w:rPr>
      </w:pPr>
      <w:r w:rsidRPr="00382665">
        <w:rPr>
          <w:rFonts w:eastAsia="Verdana"/>
          <w:highlight w:val="white"/>
        </w:rPr>
        <w:t>A study of the teaching of Jesus with special attention to His view of the kingdom of God and of His own person and role.</w:t>
      </w:r>
    </w:p>
    <w:p w14:paraId="31F0EAC1" w14:textId="77777777" w:rsidR="00C272A0" w:rsidRPr="00382665" w:rsidRDefault="00C272A0" w:rsidP="00615941">
      <w:pPr>
        <w:rPr>
          <w:rFonts w:eastAsia="Verdana"/>
          <w:highlight w:val="white"/>
        </w:rPr>
      </w:pPr>
    </w:p>
    <w:p w14:paraId="026AC7F5" w14:textId="77777777" w:rsidR="0072102A" w:rsidRPr="00382665" w:rsidRDefault="00DD119A" w:rsidP="00615941">
      <w:pPr>
        <w:rPr>
          <w:rFonts w:eastAsia="Verdana"/>
          <w:highlight w:val="white"/>
        </w:rPr>
      </w:pPr>
      <w:r w:rsidRPr="00382665">
        <w:rPr>
          <w:rFonts w:eastAsia="Verdana"/>
          <w:highlight w:val="white"/>
        </w:rPr>
        <w:t>BST 402. THE THEOLOGY OF PAUL (3 hours)</w:t>
      </w:r>
    </w:p>
    <w:p w14:paraId="5585AD50" w14:textId="77777777" w:rsidR="0072102A" w:rsidRPr="00382665" w:rsidRDefault="00DD119A" w:rsidP="00615941">
      <w:pPr>
        <w:rPr>
          <w:rFonts w:eastAsia="Verdana"/>
          <w:highlight w:val="white"/>
        </w:rPr>
      </w:pPr>
      <w:r w:rsidRPr="00382665">
        <w:rPr>
          <w:rFonts w:eastAsia="Verdana"/>
          <w:highlight w:val="white"/>
        </w:rPr>
        <w:t>Prerequisites: BST 302</w:t>
      </w:r>
    </w:p>
    <w:p w14:paraId="0456AF75" w14:textId="77777777" w:rsidR="00E9063F" w:rsidRPr="00382665" w:rsidRDefault="00DD119A" w:rsidP="00615941">
      <w:pPr>
        <w:rPr>
          <w:rFonts w:eastAsia="Verdana"/>
          <w:highlight w:val="white"/>
        </w:rPr>
      </w:pPr>
      <w:r w:rsidRPr="00382665">
        <w:rPr>
          <w:rFonts w:eastAsia="Verdana"/>
          <w:highlight w:val="white"/>
        </w:rPr>
        <w:t>A study of the setting, presuppositions, and themes of Pauline theology with special attention to the apostle's teachings on the kingdom of God, the person and work of Christ, and the church.</w:t>
      </w:r>
    </w:p>
    <w:p w14:paraId="0C95DA5F" w14:textId="77777777" w:rsidR="00C272A0" w:rsidRPr="00382665" w:rsidRDefault="00C272A0" w:rsidP="00615941">
      <w:pPr>
        <w:rPr>
          <w:rFonts w:eastAsia="Verdana"/>
        </w:rPr>
      </w:pPr>
    </w:p>
    <w:p w14:paraId="6BE73132" w14:textId="77777777" w:rsidR="00E9063F" w:rsidRPr="00382665" w:rsidRDefault="00D92286" w:rsidP="00615941">
      <w:pPr>
        <w:rPr>
          <w:rFonts w:eastAsia="Verdana"/>
        </w:rPr>
      </w:pPr>
      <w:r w:rsidRPr="00382665">
        <w:rPr>
          <w:rFonts w:eastAsia="Verdana"/>
        </w:rPr>
        <w:t>BSH 700</w:t>
      </w:r>
      <w:r w:rsidR="00E9063F" w:rsidRPr="00382665">
        <w:rPr>
          <w:rFonts w:eastAsia="Verdana"/>
        </w:rPr>
        <w:t xml:space="preserve">. Bible Study Methods </w:t>
      </w:r>
      <w:r w:rsidR="007A4373" w:rsidRPr="00382665">
        <w:rPr>
          <w:rFonts w:eastAsia="Verdana"/>
        </w:rPr>
        <w:t>a</w:t>
      </w:r>
      <w:r w:rsidR="00E9063F" w:rsidRPr="00382665">
        <w:rPr>
          <w:rFonts w:eastAsia="Verdana"/>
        </w:rPr>
        <w:t>nd Hermeneutics (3 hours)</w:t>
      </w:r>
    </w:p>
    <w:p w14:paraId="1F573E55" w14:textId="77777777" w:rsidR="0072102A" w:rsidRPr="00382665" w:rsidRDefault="00E9063F" w:rsidP="00615941">
      <w:pPr>
        <w:rPr>
          <w:rFonts w:eastAsia="Cambria"/>
        </w:rPr>
      </w:pPr>
      <w:r w:rsidRPr="00382665">
        <w:rPr>
          <w:rFonts w:eastAsia="Verdana"/>
        </w:rPr>
        <w:t>A graduate level introduction to inductive Bible study involving the steps of observation, interpretation (hermeneutics), application, and correlation.</w:t>
      </w:r>
    </w:p>
    <w:p w14:paraId="70FEFD65" w14:textId="77777777" w:rsidR="00C272A0" w:rsidRPr="00382665" w:rsidRDefault="00C272A0" w:rsidP="00615941">
      <w:pPr>
        <w:rPr>
          <w:rFonts w:eastAsia="Verdana"/>
        </w:rPr>
      </w:pPr>
    </w:p>
    <w:p w14:paraId="58CDCC54" w14:textId="77777777" w:rsidR="00D42DDF" w:rsidRPr="00426602" w:rsidRDefault="004F78AC" w:rsidP="00615941">
      <w:pPr>
        <w:rPr>
          <w:rFonts w:eastAsia="Verdana"/>
        </w:rPr>
      </w:pPr>
      <w:r w:rsidRPr="00426602">
        <w:rPr>
          <w:rFonts w:eastAsia="Verdana"/>
        </w:rPr>
        <w:t>BST 601</w:t>
      </w:r>
      <w:r w:rsidR="002B2BAE" w:rsidRPr="00426602">
        <w:rPr>
          <w:rFonts w:eastAsia="Verdana"/>
        </w:rPr>
        <w:t xml:space="preserve">. </w:t>
      </w:r>
      <w:r w:rsidR="00D42DDF" w:rsidRPr="00426602">
        <w:rPr>
          <w:rFonts w:eastAsia="Verdana"/>
        </w:rPr>
        <w:t>SYSTEMATIC THEOLOGY I (3 hours)</w:t>
      </w:r>
    </w:p>
    <w:p w14:paraId="1FC9A233" w14:textId="6AE9F240" w:rsidR="00F56CE2" w:rsidRPr="00F56CE2" w:rsidRDefault="00F56CE2" w:rsidP="00615941">
      <w:pPr>
        <w:rPr>
          <w:rFonts w:eastAsia="Verdana"/>
        </w:rPr>
      </w:pPr>
      <w:r w:rsidRPr="3748E868">
        <w:rPr>
          <w:rFonts w:eastAsia="Times New Roman"/>
        </w:rPr>
        <w:t xml:space="preserve">This course explores doctrine of the Trinity, its development </w:t>
      </w:r>
      <w:r w:rsidR="7E8BECB7" w:rsidRPr="3748E868">
        <w:rPr>
          <w:rFonts w:eastAsia="Times New Roman"/>
        </w:rPr>
        <w:t>through Christian</w:t>
      </w:r>
      <w:r w:rsidRPr="3748E868">
        <w:rPr>
          <w:rFonts w:eastAsia="Times New Roman"/>
        </w:rPr>
        <w:t xml:space="preserve"> history, the persons of Father, Son, and Spirit, and the implications the unity and diversity of the Trinity </w:t>
      </w:r>
      <w:r w:rsidR="71EC0171" w:rsidRPr="3748E868">
        <w:rPr>
          <w:rFonts w:eastAsia="Times New Roman"/>
        </w:rPr>
        <w:t>hold</w:t>
      </w:r>
      <w:r w:rsidRPr="3748E868">
        <w:rPr>
          <w:rFonts w:eastAsia="Times New Roman"/>
        </w:rPr>
        <w:t xml:space="preserve"> for Christian life and ministry. </w:t>
      </w:r>
    </w:p>
    <w:p w14:paraId="77DDDEEB" w14:textId="0F3F940F" w:rsidR="0072102A" w:rsidRPr="00426602" w:rsidRDefault="0072102A" w:rsidP="00615941">
      <w:pPr>
        <w:rPr>
          <w:rFonts w:eastAsia="Verdana"/>
        </w:rPr>
      </w:pPr>
    </w:p>
    <w:p w14:paraId="12B5AF1C" w14:textId="77777777" w:rsidR="00D42DDF" w:rsidRPr="00426602" w:rsidRDefault="004F78AC" w:rsidP="00615941">
      <w:pPr>
        <w:rPr>
          <w:rFonts w:eastAsia="Verdana"/>
        </w:rPr>
      </w:pPr>
      <w:r w:rsidRPr="00426602">
        <w:rPr>
          <w:rFonts w:eastAsia="Verdana"/>
        </w:rPr>
        <w:t>BST 602</w:t>
      </w:r>
      <w:r w:rsidR="00DD119A" w:rsidRPr="00426602">
        <w:rPr>
          <w:rFonts w:eastAsia="Verdana"/>
        </w:rPr>
        <w:t>.</w:t>
      </w:r>
      <w:r w:rsidRPr="00426602">
        <w:rPr>
          <w:rFonts w:eastAsia="Verdana"/>
        </w:rPr>
        <w:t xml:space="preserve"> </w:t>
      </w:r>
      <w:r w:rsidR="00D42DDF" w:rsidRPr="00426602">
        <w:rPr>
          <w:rFonts w:eastAsia="Verdana"/>
        </w:rPr>
        <w:t>SYSTEMATIC THEOLOGY II (3 hours)</w:t>
      </w:r>
    </w:p>
    <w:p w14:paraId="5F0B7F77" w14:textId="77777777" w:rsidR="00D42DDF" w:rsidRPr="00426602" w:rsidRDefault="00D42DDF" w:rsidP="00615941">
      <w:pPr>
        <w:rPr>
          <w:rFonts w:eastAsia="Verdana"/>
        </w:rPr>
      </w:pPr>
      <w:r w:rsidRPr="00426602">
        <w:rPr>
          <w:rFonts w:eastAsia="Verdana"/>
        </w:rPr>
        <w:t>Prerequisite: BST 603</w:t>
      </w:r>
    </w:p>
    <w:p w14:paraId="28B86786" w14:textId="77777777" w:rsidR="00F56CE2" w:rsidRPr="00F56CE2" w:rsidRDefault="00F56CE2" w:rsidP="00615941">
      <w:pPr>
        <w:rPr>
          <w:rFonts w:eastAsia="Times New Roman"/>
        </w:rPr>
      </w:pPr>
      <w:r w:rsidRPr="00F56CE2">
        <w:rPr>
          <w:rFonts w:eastAsia="Times New Roman"/>
        </w:rPr>
        <w:t>Building on Systematic Theology 1, the focus of theology shifts from the nature of the Triune God to the works of Triune God. Special attention is given to Christian understanding of anthropology, hamartiology, redemption, sanctification and Christian hope. </w:t>
      </w:r>
    </w:p>
    <w:p w14:paraId="578384C3" w14:textId="37E825AC" w:rsidR="00D42DDF" w:rsidRPr="00426602" w:rsidRDefault="00D42DDF" w:rsidP="00615941">
      <w:pPr>
        <w:rPr>
          <w:rFonts w:eastAsia="Verdana"/>
        </w:rPr>
      </w:pPr>
    </w:p>
    <w:p w14:paraId="16C96481" w14:textId="77777777" w:rsidR="00D42DDF" w:rsidRPr="00426602" w:rsidRDefault="004F78AC" w:rsidP="00615941">
      <w:pPr>
        <w:rPr>
          <w:rFonts w:eastAsia="Verdana"/>
        </w:rPr>
      </w:pPr>
      <w:r w:rsidRPr="00426602">
        <w:rPr>
          <w:rFonts w:eastAsia="Verdana"/>
        </w:rPr>
        <w:t xml:space="preserve">BST 603. </w:t>
      </w:r>
      <w:r w:rsidR="00D42DDF" w:rsidRPr="00426602">
        <w:rPr>
          <w:rFonts w:eastAsia="Verdana"/>
        </w:rPr>
        <w:t>ECCLESIOLOGY (3 hours)</w:t>
      </w:r>
    </w:p>
    <w:p w14:paraId="40FB9A15" w14:textId="77777777" w:rsidR="00F56CE2" w:rsidRDefault="00F56CE2" w:rsidP="00615941">
      <w:pPr>
        <w:rPr>
          <w:rFonts w:eastAsia="Times New Roman"/>
        </w:rPr>
      </w:pPr>
      <w:r w:rsidRPr="00F56CE2">
        <w:rPr>
          <w:rFonts w:eastAsia="Times New Roman"/>
        </w:rPr>
        <w:t>This course specifically examines the impact of the Spirit on the life and work of the church, globally and locally. </w:t>
      </w:r>
    </w:p>
    <w:p w14:paraId="42E5DDE0" w14:textId="77777777" w:rsidR="00F56CE2" w:rsidRPr="00F56CE2" w:rsidRDefault="00F56CE2" w:rsidP="00615941">
      <w:pPr>
        <w:rPr>
          <w:rFonts w:eastAsia="Times New Roman"/>
        </w:rPr>
      </w:pPr>
    </w:p>
    <w:p w14:paraId="0F52EF99" w14:textId="77777777" w:rsidR="00F56CE2" w:rsidRPr="00AA7CAC" w:rsidRDefault="00F56CE2" w:rsidP="00615941">
      <w:pPr>
        <w:rPr>
          <w:rFonts w:eastAsia="Times New Roman"/>
        </w:rPr>
      </w:pPr>
      <w:r w:rsidRPr="00AA7CAC">
        <w:rPr>
          <w:rFonts w:eastAsia="Times New Roman"/>
          <w:noProof/>
        </w:rPr>
        <w:drawing>
          <wp:inline distT="0" distB="0" distL="0" distR="0" wp14:anchorId="7BBE7D7F" wp14:editId="55E164D3">
            <wp:extent cx="9525" cy="9525"/>
            <wp:effectExtent l="0" t="0" r="0" b="0"/>
            <wp:docPr id="2" name="Picture 2"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0598C0A" w14:textId="77777777" w:rsidR="0072102A" w:rsidRPr="00382665" w:rsidRDefault="00DD119A" w:rsidP="00615941">
      <w:pPr>
        <w:rPr>
          <w:rFonts w:eastAsia="Verdana"/>
        </w:rPr>
      </w:pPr>
      <w:r w:rsidRPr="00382665">
        <w:rPr>
          <w:rFonts w:eastAsia="Verdana"/>
        </w:rPr>
        <w:t xml:space="preserve">BST 700. CHRISTIAN WORLDVIEW (3 hours) </w:t>
      </w:r>
    </w:p>
    <w:p w14:paraId="765E3073" w14:textId="77777777" w:rsidR="0072102A" w:rsidRPr="00382665" w:rsidRDefault="00DD119A" w:rsidP="00615941">
      <w:pPr>
        <w:rPr>
          <w:rFonts w:eastAsia="Verdana"/>
        </w:rPr>
      </w:pPr>
      <w:r w:rsidRPr="00382665">
        <w:rPr>
          <w:rFonts w:eastAsia="Verdana"/>
        </w:rPr>
        <w:t xml:space="preserve">The class examines and defines worldview and focuses on the nature and functions of cultures as well as the dynamics of worldview change. The importance of communicating the gospel in a relevant fashion is the major emphasis. </w:t>
      </w:r>
    </w:p>
    <w:p w14:paraId="16759D4C" w14:textId="77777777" w:rsidR="00C272A0" w:rsidRPr="00382665" w:rsidRDefault="00C272A0" w:rsidP="00615941">
      <w:pPr>
        <w:rPr>
          <w:rFonts w:eastAsia="Verdana"/>
        </w:rPr>
      </w:pPr>
    </w:p>
    <w:p w14:paraId="39202747" w14:textId="7BE83AB5" w:rsidR="0072102A" w:rsidRPr="00382665" w:rsidRDefault="00DD119A" w:rsidP="00615941">
      <w:pPr>
        <w:rPr>
          <w:rFonts w:eastAsia="Verdana"/>
        </w:rPr>
      </w:pPr>
      <w:r w:rsidRPr="00382665">
        <w:rPr>
          <w:rFonts w:eastAsia="Verdana"/>
        </w:rPr>
        <w:t xml:space="preserve">BST 701. </w:t>
      </w:r>
      <w:r w:rsidR="00121256">
        <w:rPr>
          <w:rFonts w:eastAsia="Verdana"/>
        </w:rPr>
        <w:t xml:space="preserve">BIBLICAL </w:t>
      </w:r>
      <w:r w:rsidRPr="00382665">
        <w:rPr>
          <w:rFonts w:eastAsia="Verdana"/>
        </w:rPr>
        <w:t>ETHICS (3 hours)</w:t>
      </w:r>
    </w:p>
    <w:p w14:paraId="218FB140" w14:textId="19389F00" w:rsidR="0072102A" w:rsidRPr="00382665" w:rsidRDefault="00DD119A" w:rsidP="00615941">
      <w:pPr>
        <w:rPr>
          <w:rFonts w:eastAsia="Verdana"/>
        </w:rPr>
      </w:pPr>
      <w:r w:rsidRPr="00382665">
        <w:rPr>
          <w:rFonts w:eastAsia="Verdana"/>
          <w:highlight w:val="white"/>
        </w:rPr>
        <w:t>This class exam</w:t>
      </w:r>
      <w:r w:rsidR="00EC696C">
        <w:rPr>
          <w:rFonts w:eastAsia="Verdana"/>
          <w:highlight w:val="white"/>
        </w:rPr>
        <w:t>ine</w:t>
      </w:r>
      <w:r w:rsidRPr="00382665">
        <w:rPr>
          <w:rFonts w:eastAsia="Verdana"/>
          <w:highlight w:val="white"/>
        </w:rPr>
        <w:t xml:space="preserve">s the biblical and theological norms and their significance for Christians in the world. </w:t>
      </w:r>
    </w:p>
    <w:p w14:paraId="208FB1A7" w14:textId="77777777" w:rsidR="00C272A0" w:rsidRPr="00382665" w:rsidRDefault="00C272A0" w:rsidP="00615941">
      <w:pPr>
        <w:rPr>
          <w:rFonts w:eastAsia="Verdana"/>
        </w:rPr>
      </w:pPr>
    </w:p>
    <w:p w14:paraId="439F1F7F" w14:textId="5EA67AC4" w:rsidR="0072102A" w:rsidRPr="00426602" w:rsidRDefault="00834A85" w:rsidP="00615941">
      <w:pPr>
        <w:rPr>
          <w:rFonts w:eastAsia="Verdana"/>
        </w:rPr>
      </w:pPr>
      <w:r w:rsidRPr="00426602">
        <w:rPr>
          <w:rFonts w:eastAsia="Verdana"/>
        </w:rPr>
        <w:t>BST 702. GOSPEL AND CULTURE</w:t>
      </w:r>
      <w:r w:rsidR="00DD119A" w:rsidRPr="00426602">
        <w:rPr>
          <w:rFonts w:eastAsia="Verdana"/>
        </w:rPr>
        <w:t xml:space="preserve"> (3 hours)</w:t>
      </w:r>
    </w:p>
    <w:p w14:paraId="7C0D186F" w14:textId="77777777" w:rsidR="00F56CE2" w:rsidRDefault="00F56CE2" w:rsidP="00615941">
      <w:pPr>
        <w:rPr>
          <w:shd w:val="clear" w:color="auto" w:fill="FFFFFF"/>
        </w:rPr>
      </w:pPr>
      <w:bookmarkStart w:id="605" w:name="_Toc526328809"/>
      <w:r w:rsidRPr="00AA7CAC">
        <w:rPr>
          <w:shd w:val="clear" w:color="auto" w:fill="FFFFFF"/>
        </w:rPr>
        <w:t>This course examines how culture impacts interpretation(s) of the gospel, current methods of evangelism, and culture's consequences for the shape of Christian ministry. </w:t>
      </w:r>
    </w:p>
    <w:p w14:paraId="34198BE7" w14:textId="77777777" w:rsidR="00F56CE2" w:rsidRPr="00AA7CAC" w:rsidRDefault="00F56CE2" w:rsidP="00615941"/>
    <w:p w14:paraId="15EF1090" w14:textId="77777777" w:rsidR="00870FF7" w:rsidRDefault="00870FF7" w:rsidP="00615941">
      <w:pPr>
        <w:pStyle w:val="Heading2"/>
        <w:rPr>
          <w:rFonts w:eastAsia="Verdana"/>
        </w:rPr>
      </w:pPr>
    </w:p>
    <w:p w14:paraId="353E1939" w14:textId="66CB0797" w:rsidR="0072102A" w:rsidRPr="00382665" w:rsidRDefault="00DD119A" w:rsidP="00615941">
      <w:pPr>
        <w:pStyle w:val="Heading2"/>
        <w:rPr>
          <w:rFonts w:eastAsia="Verdana"/>
          <w:i/>
        </w:rPr>
      </w:pPr>
      <w:bookmarkStart w:id="606" w:name="_Toc212123516"/>
      <w:r w:rsidRPr="00382665">
        <w:rPr>
          <w:rFonts w:eastAsia="Verdana"/>
        </w:rPr>
        <w:t>BIBLICAL STUDIES—PRACTICAL T</w:t>
      </w:r>
      <w:r w:rsidRPr="00382665">
        <w:rPr>
          <w:rFonts w:eastAsia="Verdana"/>
          <w:highlight w:val="white"/>
        </w:rPr>
        <w:t>HEOLOGY (BPT)</w:t>
      </w:r>
      <w:bookmarkEnd w:id="605"/>
      <w:bookmarkEnd w:id="606"/>
    </w:p>
    <w:p w14:paraId="2A5A71D5" w14:textId="77777777" w:rsidR="0072102A" w:rsidRPr="00382665" w:rsidRDefault="0072102A" w:rsidP="00615941">
      <w:pPr>
        <w:rPr>
          <w:rFonts w:eastAsia="Verdana"/>
        </w:rPr>
      </w:pPr>
    </w:p>
    <w:p w14:paraId="6ACDAED9" w14:textId="77777777" w:rsidR="0072102A" w:rsidRPr="00382665" w:rsidRDefault="00DD119A" w:rsidP="00615941">
      <w:pPr>
        <w:rPr>
          <w:rFonts w:eastAsia="Verdana"/>
        </w:rPr>
      </w:pPr>
      <w:r w:rsidRPr="00382665">
        <w:rPr>
          <w:rFonts w:eastAsia="Verdana"/>
        </w:rPr>
        <w:t>BPT 600. THEOLOGICAL RESEARCH AND COMMUNICATION (3 hours)</w:t>
      </w:r>
    </w:p>
    <w:p w14:paraId="6FB9BD0E" w14:textId="77777777" w:rsidR="0072102A" w:rsidRPr="00382665" w:rsidRDefault="00DD119A" w:rsidP="00615941">
      <w:pPr>
        <w:rPr>
          <w:rFonts w:eastAsia="Verdana"/>
        </w:rPr>
      </w:pPr>
      <w:r w:rsidRPr="00382665">
        <w:rPr>
          <w:rFonts w:eastAsia="Verdana"/>
        </w:rPr>
        <w:t>This class is an intensive study of academic research, composition, and communication, both oral and written. Consideration is given to the nature of personal bias, discernment of a source’s credibility, engagement of opposing ideas, nature of the audience, and available presentation tools and how to use them.</w:t>
      </w:r>
    </w:p>
    <w:p w14:paraId="4396B699" w14:textId="77777777" w:rsidR="0072102A" w:rsidRPr="00382665" w:rsidRDefault="0072102A" w:rsidP="00615941">
      <w:pPr>
        <w:rPr>
          <w:rFonts w:eastAsia="Verdana"/>
        </w:rPr>
      </w:pPr>
    </w:p>
    <w:p w14:paraId="07E7F6CF" w14:textId="4E0171F6" w:rsidR="0072102A" w:rsidRPr="00382665" w:rsidRDefault="00834A85" w:rsidP="00615941">
      <w:pPr>
        <w:rPr>
          <w:rFonts w:eastAsia="Verdana"/>
        </w:rPr>
      </w:pPr>
      <w:r>
        <w:rPr>
          <w:rFonts w:eastAsia="Verdana"/>
        </w:rPr>
        <w:t>BPT 601. BIBLICAL</w:t>
      </w:r>
      <w:r w:rsidR="00DD119A" w:rsidRPr="00382665">
        <w:rPr>
          <w:rFonts w:eastAsia="Verdana"/>
        </w:rPr>
        <w:t xml:space="preserve"> PREACHING I (3 hours)</w:t>
      </w:r>
    </w:p>
    <w:p w14:paraId="68F413E7" w14:textId="77777777" w:rsidR="0072102A" w:rsidRPr="00382665" w:rsidRDefault="00DD119A" w:rsidP="00615941">
      <w:pPr>
        <w:rPr>
          <w:rFonts w:eastAsia="Verdana"/>
        </w:rPr>
      </w:pPr>
      <w:r w:rsidRPr="00382665">
        <w:rPr>
          <w:rFonts w:eastAsia="Verdana"/>
        </w:rPr>
        <w:t>Prerequisite: BST 600</w:t>
      </w:r>
    </w:p>
    <w:p w14:paraId="76AC614D" w14:textId="77777777" w:rsidR="0072102A" w:rsidRPr="00382665" w:rsidRDefault="00DD119A" w:rsidP="00615941">
      <w:pPr>
        <w:rPr>
          <w:rFonts w:eastAsia="Verdana"/>
        </w:rPr>
      </w:pPr>
      <w:r w:rsidRPr="00382665">
        <w:rPr>
          <w:rFonts w:eastAsia="Verdana"/>
        </w:rPr>
        <w:t xml:space="preserve">An introduction to the basic expository preaching theory and skills, emphasizing the preparation and delivery of a textually derived proposition with accuracy, interest, clarity, and relevance. Students preach twice and receive evaluation from fellow students and the professor. Note: Enrollment is limited to 12 students. </w:t>
      </w:r>
    </w:p>
    <w:p w14:paraId="4E1DC5C0" w14:textId="77777777" w:rsidR="0072102A" w:rsidRPr="00382665" w:rsidRDefault="0072102A" w:rsidP="00615941">
      <w:pPr>
        <w:rPr>
          <w:rFonts w:eastAsia="Verdana"/>
        </w:rPr>
      </w:pPr>
    </w:p>
    <w:p w14:paraId="67383D7A" w14:textId="0912D65D" w:rsidR="0072102A" w:rsidRPr="00382665" w:rsidRDefault="00DD119A" w:rsidP="00615941">
      <w:pPr>
        <w:rPr>
          <w:rFonts w:eastAsia="Verdana"/>
        </w:rPr>
      </w:pPr>
      <w:r w:rsidRPr="00382665">
        <w:rPr>
          <w:rFonts w:eastAsia="Verdana"/>
        </w:rPr>
        <w:t>BPT 602.</w:t>
      </w:r>
      <w:r w:rsidR="00834A85">
        <w:rPr>
          <w:rFonts w:eastAsia="Verdana"/>
        </w:rPr>
        <w:t xml:space="preserve"> BIBLICAL</w:t>
      </w:r>
      <w:r w:rsidRPr="00382665">
        <w:rPr>
          <w:rFonts w:eastAsia="Verdana"/>
        </w:rPr>
        <w:t xml:space="preserve"> PREACHING II (3 hours)</w:t>
      </w:r>
    </w:p>
    <w:p w14:paraId="739B4C48" w14:textId="77777777" w:rsidR="0072102A" w:rsidRPr="00382665" w:rsidRDefault="00DD119A" w:rsidP="00615941">
      <w:pPr>
        <w:rPr>
          <w:rFonts w:eastAsia="Verdana"/>
        </w:rPr>
      </w:pPr>
      <w:r w:rsidRPr="00382665">
        <w:rPr>
          <w:rFonts w:eastAsia="Verdana"/>
        </w:rPr>
        <w:t>Prerequisite: BPT 601</w:t>
      </w:r>
    </w:p>
    <w:p w14:paraId="27CA53A1" w14:textId="77777777" w:rsidR="0072102A" w:rsidRPr="00382665" w:rsidRDefault="00DD119A" w:rsidP="00615941">
      <w:pPr>
        <w:rPr>
          <w:rFonts w:eastAsia="Verdana"/>
        </w:rPr>
      </w:pPr>
      <w:r w:rsidRPr="00382665">
        <w:rPr>
          <w:rFonts w:eastAsia="Verdana"/>
        </w:rPr>
        <w:t>Introduction in narrative preaching, with attention to theological development, sermon structure, oral clarity, the public reading of Scriptures, and long-term sermon development. Students preach twice and receive evaluation from fellow students and the professor. Note: Enrollment is limited to 12 students.</w:t>
      </w:r>
    </w:p>
    <w:p w14:paraId="17F70981" w14:textId="77777777" w:rsidR="0072102A" w:rsidRPr="00382665" w:rsidRDefault="0072102A" w:rsidP="00615941">
      <w:pPr>
        <w:rPr>
          <w:rFonts w:eastAsia="Verdana"/>
        </w:rPr>
      </w:pPr>
    </w:p>
    <w:p w14:paraId="7B344E4F" w14:textId="77777777" w:rsidR="0072102A" w:rsidRPr="00382665" w:rsidRDefault="00DD119A" w:rsidP="00615941">
      <w:pPr>
        <w:rPr>
          <w:rFonts w:eastAsia="Verdana"/>
        </w:rPr>
      </w:pPr>
      <w:r w:rsidRPr="00382665">
        <w:rPr>
          <w:rFonts w:eastAsia="Verdana"/>
        </w:rPr>
        <w:t>BPT 603. INTRODUCTION TO BIBLICAL COUNSELING (3 hours)</w:t>
      </w:r>
    </w:p>
    <w:p w14:paraId="20AD3299" w14:textId="6C16B9CB" w:rsidR="0072102A" w:rsidRPr="00382665" w:rsidRDefault="00DD119A" w:rsidP="00615941">
      <w:pPr>
        <w:rPr>
          <w:rFonts w:eastAsia="Verdana"/>
        </w:rPr>
      </w:pPr>
      <w:r w:rsidRPr="3748E868">
        <w:rPr>
          <w:rFonts w:eastAsia="Verdana"/>
        </w:rPr>
        <w:t xml:space="preserve">An introduction to pastoral and church-related methods of counseling. The spiritual background for counseling, the counselee in counseling, and the counseling process as well as some of the most common problems that people face </w:t>
      </w:r>
      <w:r w:rsidR="2847001C" w:rsidRPr="3748E868">
        <w:rPr>
          <w:rFonts w:eastAsia="Verdana"/>
        </w:rPr>
        <w:t>is</w:t>
      </w:r>
      <w:r w:rsidRPr="3748E868">
        <w:rPr>
          <w:rFonts w:eastAsia="Verdana"/>
        </w:rPr>
        <w:t xml:space="preserve"> considered. </w:t>
      </w:r>
    </w:p>
    <w:p w14:paraId="2F7AE1D6" w14:textId="77777777" w:rsidR="0072102A" w:rsidRPr="00382665" w:rsidRDefault="0072102A" w:rsidP="00615941">
      <w:pPr>
        <w:rPr>
          <w:rFonts w:eastAsia="Verdana"/>
        </w:rPr>
      </w:pPr>
    </w:p>
    <w:p w14:paraId="1836A8CF" w14:textId="77777777" w:rsidR="0072102A" w:rsidRPr="00382665" w:rsidRDefault="00DD119A" w:rsidP="00615941">
      <w:pPr>
        <w:rPr>
          <w:rFonts w:eastAsia="Verdana"/>
        </w:rPr>
      </w:pPr>
      <w:r w:rsidRPr="00382665">
        <w:rPr>
          <w:rFonts w:eastAsia="Verdana"/>
        </w:rPr>
        <w:t>BPT 604. INTRODUCTION TO MISSIONS (3 hours)</w:t>
      </w:r>
    </w:p>
    <w:p w14:paraId="03F6CD6B" w14:textId="77777777" w:rsidR="0072102A" w:rsidRPr="00382665" w:rsidRDefault="00DD119A" w:rsidP="00615941">
      <w:pPr>
        <w:rPr>
          <w:rFonts w:eastAsia="Verdana"/>
        </w:rPr>
      </w:pPr>
      <w:r w:rsidRPr="00382665">
        <w:rPr>
          <w:rFonts w:eastAsia="Verdana"/>
        </w:rPr>
        <w:t>An introductory study of Christian missions, with emphasis on the preparation, life, and work of the cross-cultural missionary. The first part considers the call, qualification, and appointment procedure. The second part addresses field adjustment of the missionary family on the foreign field. The third part surveys the traditional methods of missionary work and examines current innovative approaches. Primary attention is given to international missions, with additional attention being given to North American missions. A major objective is to encourage each student toward a personal commitment to missions.</w:t>
      </w:r>
    </w:p>
    <w:p w14:paraId="2E332889" w14:textId="77777777" w:rsidR="0072102A" w:rsidRPr="00382665" w:rsidRDefault="0072102A" w:rsidP="00615941">
      <w:pPr>
        <w:rPr>
          <w:rFonts w:eastAsia="Verdana"/>
        </w:rPr>
      </w:pPr>
    </w:p>
    <w:p w14:paraId="7BA6DF1E" w14:textId="77777777" w:rsidR="0072102A" w:rsidRPr="00382665" w:rsidRDefault="00DD119A" w:rsidP="00615941">
      <w:pPr>
        <w:rPr>
          <w:rFonts w:eastAsia="Verdana"/>
        </w:rPr>
      </w:pPr>
      <w:r w:rsidRPr="00382665">
        <w:rPr>
          <w:rFonts w:eastAsia="Verdana"/>
        </w:rPr>
        <w:t xml:space="preserve">BPT 605. CONTEMPORARY EVANGELISM (3 hours) </w:t>
      </w:r>
    </w:p>
    <w:p w14:paraId="4BCA6973" w14:textId="77777777" w:rsidR="0072102A" w:rsidRPr="00382665" w:rsidRDefault="00DD119A" w:rsidP="00615941">
      <w:pPr>
        <w:rPr>
          <w:rFonts w:eastAsia="Verdana"/>
        </w:rPr>
      </w:pPr>
      <w:r w:rsidRPr="00382665">
        <w:rPr>
          <w:rFonts w:eastAsia="Verdana"/>
        </w:rPr>
        <w:t xml:space="preserve">An introduction to the nature and practice of evangelism with emphases upon the biblical, theological, and practical applications within the context of the local church. Special emphases will be given to the principles and practices of evangelistic church growth and personal witnessing. </w:t>
      </w:r>
    </w:p>
    <w:p w14:paraId="2F3C3BD1" w14:textId="77777777" w:rsidR="0072102A" w:rsidRPr="00382665" w:rsidRDefault="0072102A" w:rsidP="00615941">
      <w:pPr>
        <w:rPr>
          <w:rFonts w:eastAsia="Verdana"/>
        </w:rPr>
      </w:pPr>
    </w:p>
    <w:p w14:paraId="34CF8F01" w14:textId="77777777" w:rsidR="0072102A" w:rsidRPr="00382665" w:rsidRDefault="00DD119A" w:rsidP="00615941">
      <w:pPr>
        <w:rPr>
          <w:rFonts w:eastAsia="Verdana"/>
        </w:rPr>
      </w:pPr>
      <w:r w:rsidRPr="00382665">
        <w:rPr>
          <w:rFonts w:eastAsia="Verdana"/>
        </w:rPr>
        <w:t>BPT 606. SPIRITUAL FORMATION (3 hours)</w:t>
      </w:r>
    </w:p>
    <w:p w14:paraId="19ADD72F" w14:textId="77777777" w:rsidR="0072102A" w:rsidRPr="00382665" w:rsidRDefault="00DD119A" w:rsidP="00615941">
      <w:pPr>
        <w:rPr>
          <w:rFonts w:eastAsia="Verdana"/>
        </w:rPr>
      </w:pPr>
      <w:r w:rsidRPr="00382665">
        <w:rPr>
          <w:rFonts w:eastAsia="Verdana"/>
        </w:rPr>
        <w:t>A study of cultural dynamics and the implications of spiritual formation, which they present. Special attention is given to the paradigms of the church’s engagement with the broader cultural environment, the cultural realities that inhibit growth in Christ, and cultural factors that inform and shape faithful expressions of soul care.</w:t>
      </w:r>
    </w:p>
    <w:p w14:paraId="3D24D3EE" w14:textId="77777777" w:rsidR="0072102A" w:rsidRPr="00382665" w:rsidRDefault="0072102A" w:rsidP="00615941">
      <w:pPr>
        <w:rPr>
          <w:rFonts w:eastAsia="Verdana"/>
        </w:rPr>
      </w:pPr>
    </w:p>
    <w:p w14:paraId="48E33198" w14:textId="77777777" w:rsidR="0072102A" w:rsidRPr="00382665" w:rsidRDefault="00DD119A" w:rsidP="00615941">
      <w:pPr>
        <w:rPr>
          <w:rFonts w:eastAsia="Verdana"/>
        </w:rPr>
      </w:pPr>
      <w:r w:rsidRPr="00382665">
        <w:rPr>
          <w:rFonts w:eastAsia="Verdana"/>
        </w:rPr>
        <w:t>BPT 607. INTRODUCTION TO CHURCH MUSIC (3 hours)</w:t>
      </w:r>
    </w:p>
    <w:p w14:paraId="4EF26FC8" w14:textId="77777777" w:rsidR="0072102A" w:rsidRPr="00382665" w:rsidRDefault="00DD119A" w:rsidP="00615941">
      <w:pPr>
        <w:rPr>
          <w:rFonts w:eastAsia="Verdana"/>
        </w:rPr>
      </w:pPr>
      <w:r w:rsidRPr="00382665">
        <w:rPr>
          <w:rFonts w:eastAsia="Verdana"/>
        </w:rPr>
        <w:t xml:space="preserve">A study of music materials, music planning and the basics of leading church music. </w:t>
      </w:r>
    </w:p>
    <w:p w14:paraId="45B72426" w14:textId="77777777" w:rsidR="0072102A" w:rsidRPr="00382665" w:rsidRDefault="0072102A" w:rsidP="00615941">
      <w:pPr>
        <w:rPr>
          <w:rFonts w:eastAsia="Verdana"/>
        </w:rPr>
      </w:pPr>
    </w:p>
    <w:p w14:paraId="1DF28D24" w14:textId="77777777" w:rsidR="0072102A" w:rsidRPr="00382665" w:rsidRDefault="00DD119A" w:rsidP="00615941">
      <w:pPr>
        <w:rPr>
          <w:rFonts w:eastAsia="Verdana"/>
        </w:rPr>
      </w:pPr>
      <w:r w:rsidRPr="00382665">
        <w:rPr>
          <w:rFonts w:eastAsia="Verdana"/>
        </w:rPr>
        <w:t>BPT 608. TRADITIONAL RELIGIONS, WORLD RELIGIONS, AND CULTS</w:t>
      </w:r>
    </w:p>
    <w:p w14:paraId="7D1D4E8E" w14:textId="77777777" w:rsidR="0072102A" w:rsidRPr="00382665" w:rsidRDefault="00DD119A" w:rsidP="00615941">
      <w:pPr>
        <w:rPr>
          <w:rFonts w:eastAsia="Verdana"/>
        </w:rPr>
      </w:pPr>
      <w:r w:rsidRPr="00382665">
        <w:rPr>
          <w:rFonts w:eastAsia="Verdana"/>
        </w:rPr>
        <w:t>(3 hours)</w:t>
      </w:r>
    </w:p>
    <w:p w14:paraId="685B8B6E" w14:textId="77777777" w:rsidR="0072102A" w:rsidRPr="00382665" w:rsidRDefault="00DD119A" w:rsidP="00615941">
      <w:pPr>
        <w:rPr>
          <w:rFonts w:eastAsia="Verdana"/>
        </w:rPr>
      </w:pPr>
      <w:r w:rsidRPr="00382665">
        <w:rPr>
          <w:rFonts w:eastAsia="Verdana"/>
        </w:rPr>
        <w:t xml:space="preserve">A general survey of major world religions and American cults, with a focus on Islam, Animism, Hinduism, Buddhism, Jehovah’s Witnesses, and Mormons. The course examines fundamental concepts in these religions and is designed to help students understand the basic beliefs in order to contextualize the message of the gospel in appropriate forms and lead followers of these religions to faith in Jesus Christ. </w:t>
      </w:r>
    </w:p>
    <w:p w14:paraId="1B00DFE4" w14:textId="77777777" w:rsidR="0072102A" w:rsidRPr="00382665" w:rsidRDefault="0072102A" w:rsidP="00615941">
      <w:pPr>
        <w:rPr>
          <w:rFonts w:eastAsia="Verdana"/>
        </w:rPr>
      </w:pPr>
    </w:p>
    <w:p w14:paraId="0B99FB02" w14:textId="77777777" w:rsidR="0072102A" w:rsidRPr="00382665" w:rsidRDefault="00DD119A" w:rsidP="00615941">
      <w:pPr>
        <w:rPr>
          <w:rFonts w:eastAsia="Verdana"/>
        </w:rPr>
      </w:pPr>
      <w:r w:rsidRPr="00382665">
        <w:rPr>
          <w:rFonts w:eastAsia="Verdana"/>
        </w:rPr>
        <w:t>BPT 609. HISTORY OF MODERN MISSIONS (3 hours)</w:t>
      </w:r>
    </w:p>
    <w:p w14:paraId="2D3F32A7" w14:textId="77777777" w:rsidR="0072102A" w:rsidRPr="00382665" w:rsidRDefault="00DD119A" w:rsidP="00615941">
      <w:pPr>
        <w:rPr>
          <w:rFonts w:eastAsia="Verdana"/>
        </w:rPr>
      </w:pPr>
      <w:r w:rsidRPr="00382665">
        <w:rPr>
          <w:rFonts w:eastAsia="Verdana"/>
        </w:rPr>
        <w:t xml:space="preserve">A study of missionary expansion during the modern missionary movement from the time of William Carey to the present. The course provides an outline of the significant developments in the history of the modern </w:t>
      </w:r>
      <w:r w:rsidR="0003443C" w:rsidRPr="00382665">
        <w:rPr>
          <w:rFonts w:eastAsia="Verdana"/>
        </w:rPr>
        <w:t>mission’s</w:t>
      </w:r>
      <w:r w:rsidRPr="00382665">
        <w:rPr>
          <w:rFonts w:eastAsia="Verdana"/>
        </w:rPr>
        <w:t xml:space="preserve"> era. Particular emphasis is given to the unique way in which God calls, prepares, and uses chosen individuals in carrying out His redemptive plan for sharing the gospel with people groups throughout the world. Biographies of selected missionaries are featured to demonstrate missionary endeavor as it is seen through the eyes of those who have been involved in God’s Kingdom purpose.</w:t>
      </w:r>
    </w:p>
    <w:p w14:paraId="6C86E99C" w14:textId="77777777" w:rsidR="0072102A" w:rsidRPr="00382665" w:rsidRDefault="0072102A" w:rsidP="00615941">
      <w:pPr>
        <w:rPr>
          <w:rFonts w:eastAsia="Verdana"/>
        </w:rPr>
      </w:pPr>
    </w:p>
    <w:p w14:paraId="0EBD07AD" w14:textId="77777777" w:rsidR="0072102A" w:rsidRPr="00382665" w:rsidRDefault="00DD119A" w:rsidP="00615941">
      <w:pPr>
        <w:rPr>
          <w:rFonts w:eastAsia="Verdana"/>
        </w:rPr>
      </w:pPr>
      <w:r w:rsidRPr="00382665">
        <w:rPr>
          <w:rFonts w:eastAsia="Verdana"/>
        </w:rPr>
        <w:t>BPT 610. CHURCH PLANTING AND GROWTH (3 hours)</w:t>
      </w:r>
    </w:p>
    <w:p w14:paraId="04DC3106" w14:textId="77777777" w:rsidR="0072102A" w:rsidRPr="00382665" w:rsidRDefault="00DD119A" w:rsidP="00615941">
      <w:pPr>
        <w:rPr>
          <w:rFonts w:eastAsia="Verdana"/>
        </w:rPr>
      </w:pPr>
      <w:r w:rsidRPr="00382665">
        <w:rPr>
          <w:rFonts w:eastAsia="Verdana"/>
        </w:rPr>
        <w:t xml:space="preserve">An introductory course in planting and growing the church. The goal will be to gain a general understanding of church planting and church planting issues. Students will integrate theological, missiological, and cultural church planting principles. Students will also gain an understanding of the theological, environmental, and leadership factors that each church planter must face. Developing a culture of evangelism and ministry in the church, managing change, and developing lay leaders and staff to facilitate growth are emphasized. </w:t>
      </w:r>
    </w:p>
    <w:p w14:paraId="0E515700" w14:textId="77777777" w:rsidR="0072102A" w:rsidRPr="00382665" w:rsidRDefault="0072102A" w:rsidP="00615941">
      <w:pPr>
        <w:rPr>
          <w:rFonts w:eastAsia="Verdana"/>
        </w:rPr>
      </w:pPr>
    </w:p>
    <w:p w14:paraId="1EE80545" w14:textId="77777777" w:rsidR="004D0703" w:rsidRPr="00382665" w:rsidRDefault="004D0703" w:rsidP="00615941">
      <w:pPr>
        <w:rPr>
          <w:rFonts w:eastAsia="Verdana"/>
        </w:rPr>
      </w:pPr>
      <w:r w:rsidRPr="00382665">
        <w:rPr>
          <w:rFonts w:eastAsia="Verdana"/>
        </w:rPr>
        <w:t>BPT 611. CHURCH LEADERSHIP AND ADMINISTRATION</w:t>
      </w:r>
    </w:p>
    <w:p w14:paraId="28D9352B" w14:textId="7D59E150" w:rsidR="004D0703" w:rsidRPr="00382665" w:rsidRDefault="004D0703" w:rsidP="00615941">
      <w:pPr>
        <w:rPr>
          <w:rFonts w:eastAsia="Verdana"/>
        </w:rPr>
      </w:pPr>
      <w:r w:rsidRPr="00382665">
        <w:rPr>
          <w:rFonts w:eastAsia="Verdana"/>
        </w:rPr>
        <w:t>The purpose of this course is to provide students with a broad overview of the theory and practice of administration in the local church by exploring the biblical concepts of leadership and administration.  Concepts addressed include goal setting, team building, delegation, human relationships, budgeting, working with committees, legal issues, personnel management, church operations, and training of leaders.</w:t>
      </w:r>
    </w:p>
    <w:p w14:paraId="100DD2BA" w14:textId="77777777" w:rsidR="004D0703" w:rsidRPr="00382665" w:rsidRDefault="004D0703" w:rsidP="00615941">
      <w:pPr>
        <w:rPr>
          <w:rFonts w:eastAsia="Verdana"/>
        </w:rPr>
      </w:pPr>
    </w:p>
    <w:p w14:paraId="618347BB" w14:textId="461EDB8B" w:rsidR="0072102A" w:rsidRPr="00382665" w:rsidRDefault="00DD119A" w:rsidP="00615941">
      <w:pPr>
        <w:rPr>
          <w:rFonts w:eastAsia="Verdana"/>
        </w:rPr>
      </w:pPr>
      <w:r w:rsidRPr="00382665">
        <w:rPr>
          <w:rFonts w:eastAsia="Verdana"/>
        </w:rPr>
        <w:t>BPT 701. APOLOGETICS (3 hours)</w:t>
      </w:r>
    </w:p>
    <w:p w14:paraId="0463BBA3" w14:textId="77777777" w:rsidR="0072102A" w:rsidRPr="00382665" w:rsidRDefault="00DD119A" w:rsidP="00615941">
      <w:pPr>
        <w:rPr>
          <w:rFonts w:eastAsia="Verdana"/>
        </w:rPr>
      </w:pPr>
      <w:r w:rsidRPr="00382665">
        <w:rPr>
          <w:rFonts w:eastAsia="Verdana"/>
        </w:rPr>
        <w:t>An introductory study of selected issues in apologetics. Common objections to Christian truth claims will be critically appraised and answered.</w:t>
      </w:r>
    </w:p>
    <w:p w14:paraId="01220282" w14:textId="77777777" w:rsidR="0072102A" w:rsidRPr="00382665" w:rsidRDefault="0072102A" w:rsidP="00615941">
      <w:pPr>
        <w:rPr>
          <w:rFonts w:eastAsia="Verdana"/>
        </w:rPr>
      </w:pPr>
    </w:p>
    <w:p w14:paraId="10C6E1BD" w14:textId="77777777" w:rsidR="0072102A" w:rsidRPr="00382665" w:rsidRDefault="00DD119A" w:rsidP="00615941">
      <w:pPr>
        <w:rPr>
          <w:rFonts w:eastAsia="Verdana"/>
        </w:rPr>
      </w:pPr>
      <w:r w:rsidRPr="00382665">
        <w:rPr>
          <w:rFonts w:eastAsia="Verdana"/>
        </w:rPr>
        <w:t>BPT 741. CHRISTIAN MINISTRIES PRACTICUM (2 hours)</w:t>
      </w:r>
    </w:p>
    <w:p w14:paraId="38CEBF17" w14:textId="623ACDB9" w:rsidR="0072102A" w:rsidRPr="00382665" w:rsidRDefault="00DD119A" w:rsidP="00615941">
      <w:pPr>
        <w:rPr>
          <w:rFonts w:eastAsia="Verdana"/>
        </w:rPr>
      </w:pPr>
      <w:r w:rsidRPr="3748E868">
        <w:rPr>
          <w:rFonts w:eastAsia="Verdana"/>
        </w:rPr>
        <w:t xml:space="preserve">The students will not meet in classroom </w:t>
      </w:r>
      <w:r w:rsidR="02527CAB" w:rsidRPr="3748E868">
        <w:rPr>
          <w:rFonts w:eastAsia="Verdana"/>
        </w:rPr>
        <w:t>format but</w:t>
      </w:r>
      <w:r w:rsidRPr="3748E868">
        <w:rPr>
          <w:rFonts w:eastAsia="Verdana"/>
        </w:rPr>
        <w:t xml:space="preserve"> will be involved in the practical exercise of direct Christian ministry under the supervision of a faculty member. Students will be accountable to the mentoring supervision of their supervisor in the chosen ministry who will communicate with the professor of record regarding the student’s activities and progress in the ministry. Note: Students must maintain an average grade of B or above in this course.</w:t>
      </w:r>
    </w:p>
    <w:p w14:paraId="6E85B9DF" w14:textId="77777777" w:rsidR="0072102A" w:rsidRPr="00382665" w:rsidRDefault="0072102A" w:rsidP="00615941">
      <w:pPr>
        <w:rPr>
          <w:rFonts w:eastAsia="Verdana"/>
        </w:rPr>
      </w:pPr>
    </w:p>
    <w:p w14:paraId="1B38805F" w14:textId="77777777" w:rsidR="0072102A" w:rsidRPr="00382665" w:rsidRDefault="00DD119A" w:rsidP="00615941">
      <w:pPr>
        <w:rPr>
          <w:rFonts w:eastAsia="Verdana"/>
        </w:rPr>
      </w:pPr>
      <w:r w:rsidRPr="00382665">
        <w:rPr>
          <w:rFonts w:eastAsia="Verdana"/>
        </w:rPr>
        <w:t>BPT 742. EVANGELISM AND MISSION PRACTICUM (1 hour)</w:t>
      </w:r>
    </w:p>
    <w:p w14:paraId="61A186C4" w14:textId="77777777" w:rsidR="00F962EC" w:rsidRPr="00382665" w:rsidRDefault="00DD119A" w:rsidP="00615941">
      <w:pPr>
        <w:rPr>
          <w:rFonts w:eastAsia="Verdana"/>
        </w:rPr>
      </w:pPr>
      <w:r w:rsidRPr="00382665">
        <w:rPr>
          <w:rFonts w:eastAsia="Verdana"/>
        </w:rPr>
        <w:t>The student will work under the supervision of an evangelical vocational missionary to either the international or North American field who is sponsored by a reputable denomination or mission board. Work will be of a direct nature in evangelism or church planting. Supervisor will evaluate the student’s work and report to the student’s faculty advisor. Note: Students must maintain an average grade of B or above in this course.</w:t>
      </w:r>
      <w:bookmarkStart w:id="607" w:name="_Toc526328810"/>
    </w:p>
    <w:p w14:paraId="0CBBE745" w14:textId="77777777" w:rsidR="00C272A0" w:rsidRPr="00382665" w:rsidRDefault="00C272A0" w:rsidP="00615941">
      <w:pPr>
        <w:pStyle w:val="Heading2"/>
        <w:rPr>
          <w:rFonts w:eastAsia="Verdana"/>
        </w:rPr>
      </w:pPr>
    </w:p>
    <w:p w14:paraId="1FA40248" w14:textId="77777777" w:rsidR="0072102A" w:rsidRPr="00382665" w:rsidRDefault="00DD119A" w:rsidP="00615941">
      <w:pPr>
        <w:pStyle w:val="Heading2"/>
        <w:rPr>
          <w:rFonts w:eastAsia="Verdana"/>
        </w:rPr>
      </w:pPr>
      <w:bookmarkStart w:id="608" w:name="_Toc212123517"/>
      <w:r w:rsidRPr="00382665">
        <w:rPr>
          <w:rFonts w:eastAsia="Verdana"/>
        </w:rPr>
        <w:t>BIOLOGY (BIO)</w:t>
      </w:r>
      <w:bookmarkEnd w:id="607"/>
      <w:bookmarkEnd w:id="608"/>
    </w:p>
    <w:p w14:paraId="71F8512E" w14:textId="77777777" w:rsidR="0072102A" w:rsidRPr="00382665" w:rsidRDefault="0072102A" w:rsidP="00615941">
      <w:pPr>
        <w:rPr>
          <w:rFonts w:eastAsia="Verdana"/>
        </w:rPr>
      </w:pPr>
    </w:p>
    <w:p w14:paraId="5E4F476C" w14:textId="77777777" w:rsidR="0072102A" w:rsidRPr="00382665" w:rsidRDefault="00DD119A" w:rsidP="00615941">
      <w:pPr>
        <w:rPr>
          <w:rFonts w:eastAsia="Verdana"/>
        </w:rPr>
      </w:pPr>
      <w:r w:rsidRPr="00382665">
        <w:rPr>
          <w:rFonts w:eastAsia="Verdana"/>
        </w:rPr>
        <w:t>BIO 103. PRINCIPLES OF BIOLOGY I (4 hours)</w:t>
      </w:r>
    </w:p>
    <w:p w14:paraId="2273E1DD" w14:textId="77777777" w:rsidR="0072102A" w:rsidRPr="00382665" w:rsidRDefault="00DD119A" w:rsidP="00615941">
      <w:pPr>
        <w:rPr>
          <w:rFonts w:eastAsia="Verdana"/>
        </w:rPr>
      </w:pPr>
      <w:r w:rsidRPr="00382665">
        <w:rPr>
          <w:rFonts w:eastAsia="Verdana"/>
        </w:rPr>
        <w:t>This course covers physical, chemical, and biological principles common to all organisms. These principles are explained through a study of cell structure and function, cellular reproduction, basic biochemistry, cell energetics, the process of photosynthesis, and Mendelian and molecular genetics. Also included are the scientific method, basic principles of evolution, in which all major proposals about the origin of life (including the Biblical account of creation) will be reviewed, assessed, and critiqued, and an overview of the diversity of life with emphasis on viruses, prokaryotes, and protists. A laboratory is required.</w:t>
      </w:r>
    </w:p>
    <w:p w14:paraId="52AC96C7" w14:textId="77777777" w:rsidR="0072102A" w:rsidRPr="00382665" w:rsidRDefault="0072102A" w:rsidP="00615941">
      <w:pPr>
        <w:rPr>
          <w:rFonts w:eastAsia="Verdana"/>
        </w:rPr>
      </w:pPr>
    </w:p>
    <w:p w14:paraId="422132AD" w14:textId="77777777" w:rsidR="0072102A" w:rsidRPr="00382665" w:rsidRDefault="00DD119A" w:rsidP="00615941">
      <w:pPr>
        <w:rPr>
          <w:rFonts w:eastAsia="Verdana"/>
        </w:rPr>
      </w:pPr>
      <w:r w:rsidRPr="00382665">
        <w:rPr>
          <w:rFonts w:eastAsia="Verdana"/>
        </w:rPr>
        <w:t>BIO 104. PRINCIPLES OF BIOLOGY II (4 hours)</w:t>
      </w:r>
    </w:p>
    <w:p w14:paraId="0EA1DD49" w14:textId="77777777" w:rsidR="0072102A" w:rsidRPr="00382665" w:rsidRDefault="00DD119A" w:rsidP="00615941">
      <w:pPr>
        <w:rPr>
          <w:rFonts w:eastAsia="Verdana"/>
        </w:rPr>
      </w:pPr>
      <w:r w:rsidRPr="00382665">
        <w:rPr>
          <w:rFonts w:eastAsia="Verdana"/>
        </w:rPr>
        <w:t>Prerequisite: A grade of C or better in BIO 103</w:t>
      </w:r>
    </w:p>
    <w:p w14:paraId="72B2E31A" w14:textId="77777777" w:rsidR="0072102A" w:rsidRPr="00382665" w:rsidRDefault="00DD119A" w:rsidP="00615941">
      <w:pPr>
        <w:rPr>
          <w:rFonts w:eastAsia="Verdana"/>
        </w:rPr>
      </w:pPr>
      <w:r w:rsidRPr="00382665">
        <w:rPr>
          <w:rFonts w:eastAsia="Verdana"/>
        </w:rPr>
        <w:t>This course is an introduction to the basic ecological and evolutionary relationships of plants and animals, in which all major proposals about the origin of life (including the Biblical account of creation) will be reviewed, assessed, and critiqued, and a survey of plant and animal diversity, including classification, morphology, physiology, and reproduction.  A laboratory is required.</w:t>
      </w:r>
    </w:p>
    <w:p w14:paraId="53BF5561" w14:textId="77777777" w:rsidR="00C272A0" w:rsidRPr="00382665" w:rsidRDefault="00C272A0" w:rsidP="00615941">
      <w:pPr>
        <w:pStyle w:val="Heading2"/>
        <w:rPr>
          <w:rFonts w:eastAsia="Verdana"/>
        </w:rPr>
      </w:pPr>
      <w:bookmarkStart w:id="609" w:name="_Toc526328811"/>
    </w:p>
    <w:p w14:paraId="6E3B4AAB" w14:textId="79ABA8EB" w:rsidR="00017A84" w:rsidRPr="00382665" w:rsidRDefault="00017A84" w:rsidP="00615941">
      <w:pPr>
        <w:pStyle w:val="Heading2"/>
        <w:rPr>
          <w:rFonts w:eastAsia="Verdana"/>
        </w:rPr>
      </w:pPr>
      <w:bookmarkStart w:id="610" w:name="_Toc212123518"/>
      <w:r w:rsidRPr="00382665">
        <w:rPr>
          <w:rFonts w:eastAsia="Verdana"/>
        </w:rPr>
        <w:t>CHAPLAINCY</w:t>
      </w:r>
      <w:r w:rsidR="009F7FD7">
        <w:rPr>
          <w:rFonts w:eastAsia="Verdana"/>
        </w:rPr>
        <w:t xml:space="preserve"> CERTIFICATION</w:t>
      </w:r>
      <w:r w:rsidRPr="00382665">
        <w:rPr>
          <w:rFonts w:eastAsia="Verdana"/>
        </w:rPr>
        <w:t xml:space="preserve"> (CHP)</w:t>
      </w:r>
      <w:bookmarkEnd w:id="610"/>
    </w:p>
    <w:p w14:paraId="73AC798E" w14:textId="77777777" w:rsidR="00017A84" w:rsidRPr="00382665" w:rsidRDefault="00017A84" w:rsidP="00615941"/>
    <w:p w14:paraId="3AC02B1B" w14:textId="77777777" w:rsidR="00017A84" w:rsidRPr="00382665" w:rsidRDefault="00017A84" w:rsidP="00615941">
      <w:pPr>
        <w:rPr>
          <w:rFonts w:eastAsia="Times New Roman"/>
          <w:shd w:val="clear" w:color="auto" w:fill="FFFFFF"/>
        </w:rPr>
      </w:pPr>
      <w:r w:rsidRPr="00382665">
        <w:rPr>
          <w:rFonts w:eastAsia="Times New Roman"/>
          <w:shd w:val="clear" w:color="auto" w:fill="FFFFFF"/>
        </w:rPr>
        <w:t>CHP 101.  Introduction to Chaplaincy</w:t>
      </w:r>
    </w:p>
    <w:p w14:paraId="794281A6" w14:textId="77777777" w:rsidR="00017A84" w:rsidRPr="00382665" w:rsidRDefault="00017A84" w:rsidP="00615941">
      <w:pPr>
        <w:rPr>
          <w:rFonts w:eastAsia="Times New Roman"/>
          <w:shd w:val="clear" w:color="auto" w:fill="FFFFFF"/>
        </w:rPr>
      </w:pPr>
      <w:r w:rsidRPr="00382665">
        <w:rPr>
          <w:rFonts w:eastAsia="Times New Roman"/>
          <w:shd w:val="clear" w:color="auto" w:fill="FFFFFF"/>
        </w:rPr>
        <w:t xml:space="preserve">This is an overview of the various types of </w:t>
      </w:r>
      <w:r w:rsidR="0003443C" w:rsidRPr="00382665">
        <w:rPr>
          <w:rFonts w:eastAsia="Times New Roman"/>
          <w:shd w:val="clear" w:color="auto" w:fill="FFFFFF"/>
        </w:rPr>
        <w:t>chaplaincies</w:t>
      </w:r>
      <w:r w:rsidRPr="00382665">
        <w:rPr>
          <w:rFonts w:eastAsia="Times New Roman"/>
          <w:shd w:val="clear" w:color="auto" w:fill="FFFFFF"/>
        </w:rPr>
        <w:t xml:space="preserve"> and the skills needed for each.</w:t>
      </w:r>
      <w:r w:rsidRPr="00382665">
        <w:rPr>
          <w:rFonts w:eastAsia="Times New Roman"/>
          <w:shd w:val="clear" w:color="auto" w:fill="FFFFFF"/>
        </w:rPr>
        <w:br/>
      </w:r>
    </w:p>
    <w:p w14:paraId="0774AB27" w14:textId="77777777" w:rsidR="00017A84" w:rsidRPr="00382665" w:rsidRDefault="00017A84" w:rsidP="00615941">
      <w:pPr>
        <w:rPr>
          <w:rFonts w:eastAsia="Times New Roman"/>
          <w:shd w:val="clear" w:color="auto" w:fill="FFFFFF"/>
        </w:rPr>
      </w:pPr>
      <w:r w:rsidRPr="00382665">
        <w:rPr>
          <w:rFonts w:eastAsia="Times New Roman"/>
          <w:shd w:val="clear" w:color="auto" w:fill="FFFFFF"/>
        </w:rPr>
        <w:t>CHP 102. Chaplaincy Counseling &amp; Crisis Intervention</w:t>
      </w:r>
    </w:p>
    <w:p w14:paraId="21D6B5BC" w14:textId="77777777" w:rsidR="00017A84" w:rsidRPr="00382665" w:rsidRDefault="00017A84" w:rsidP="00615941">
      <w:pPr>
        <w:rPr>
          <w:rFonts w:eastAsia="Times New Roman"/>
          <w:shd w:val="clear" w:color="auto" w:fill="FFFFFF"/>
        </w:rPr>
      </w:pPr>
      <w:r w:rsidRPr="00382665">
        <w:rPr>
          <w:rFonts w:eastAsia="Times New Roman"/>
          <w:shd w:val="clear" w:color="auto" w:fill="FFFFFF"/>
        </w:rPr>
        <w:t>This course provides basic counseling skills to students to help those experiencing crisis, trauma or grief.</w:t>
      </w:r>
      <w:r w:rsidRPr="00382665">
        <w:rPr>
          <w:rFonts w:eastAsia="Times New Roman"/>
          <w:shd w:val="clear" w:color="auto" w:fill="FFFFFF"/>
        </w:rPr>
        <w:br/>
      </w:r>
      <w:r w:rsidRPr="00382665">
        <w:rPr>
          <w:rFonts w:eastAsia="Times New Roman"/>
          <w:shd w:val="clear" w:color="auto" w:fill="FFFFFF"/>
        </w:rPr>
        <w:br/>
      </w:r>
      <w:r w:rsidRPr="00382665">
        <w:rPr>
          <w:rFonts w:eastAsia="Times New Roman"/>
          <w:caps/>
          <w:shd w:val="clear" w:color="auto" w:fill="FFFFFF"/>
        </w:rPr>
        <w:t>CHP 103.  Theology of Chaplaincy</w:t>
      </w:r>
    </w:p>
    <w:p w14:paraId="4506BA79" w14:textId="77777777" w:rsidR="00017A84" w:rsidRPr="00382665" w:rsidRDefault="00017A84" w:rsidP="00615941">
      <w:pPr>
        <w:rPr>
          <w:rFonts w:eastAsia="Times New Roman"/>
          <w:shd w:val="clear" w:color="auto" w:fill="FFFFFF"/>
        </w:rPr>
      </w:pPr>
      <w:r w:rsidRPr="00382665">
        <w:rPr>
          <w:rFonts w:eastAsia="Times New Roman"/>
          <w:shd w:val="clear" w:color="auto" w:fill="FFFFFF"/>
        </w:rPr>
        <w:t>This course provides a biblical and theological framework for chaplain ministry.</w:t>
      </w:r>
      <w:r w:rsidRPr="00382665">
        <w:rPr>
          <w:rFonts w:eastAsia="Times New Roman"/>
        </w:rPr>
        <w:br/>
      </w:r>
      <w:r w:rsidRPr="00382665">
        <w:rPr>
          <w:rFonts w:eastAsia="Times New Roman"/>
        </w:rPr>
        <w:br/>
      </w:r>
      <w:r w:rsidRPr="00382665">
        <w:rPr>
          <w:rFonts w:eastAsia="Times New Roman"/>
          <w:caps/>
          <w:shd w:val="clear" w:color="auto" w:fill="FFFFFF"/>
        </w:rPr>
        <w:t>CHP 104.  Current Issues in Chaplaincy</w:t>
      </w:r>
    </w:p>
    <w:p w14:paraId="2E2C913F" w14:textId="77777777" w:rsidR="00017A84" w:rsidRPr="00382665" w:rsidRDefault="00017A84" w:rsidP="00615941">
      <w:pPr>
        <w:rPr>
          <w:rFonts w:eastAsia="Times New Roman"/>
          <w:shd w:val="clear" w:color="auto" w:fill="FFFFFF"/>
        </w:rPr>
      </w:pPr>
      <w:r w:rsidRPr="00382665">
        <w:rPr>
          <w:rFonts w:eastAsia="Times New Roman"/>
          <w:shd w:val="clear" w:color="auto" w:fill="FFFFFF"/>
        </w:rPr>
        <w:t>This course explores current trends and issues impacting chaplains and the chaplaincy ministry.</w:t>
      </w:r>
    </w:p>
    <w:p w14:paraId="7ECCD6D4" w14:textId="77777777" w:rsidR="00C272A0" w:rsidRPr="00382665" w:rsidRDefault="00C272A0" w:rsidP="00615941">
      <w:pPr>
        <w:rPr>
          <w:rFonts w:eastAsia="Times New Roman"/>
          <w:shd w:val="clear" w:color="auto" w:fill="FFFFFF"/>
        </w:rPr>
      </w:pPr>
    </w:p>
    <w:p w14:paraId="135A8505" w14:textId="77777777" w:rsidR="00017A84" w:rsidRPr="00382665" w:rsidRDefault="00017A84" w:rsidP="00615941">
      <w:pPr>
        <w:rPr>
          <w:rFonts w:eastAsia="Times New Roman"/>
          <w:shd w:val="clear" w:color="auto" w:fill="FFFFFF"/>
        </w:rPr>
      </w:pPr>
      <w:r w:rsidRPr="00382665">
        <w:rPr>
          <w:rFonts w:eastAsia="Times New Roman"/>
          <w:shd w:val="clear" w:color="auto" w:fill="FFFFFF"/>
        </w:rPr>
        <w:t>CHP 105.  Chaplaincy Internship</w:t>
      </w:r>
    </w:p>
    <w:p w14:paraId="12ADC9FD" w14:textId="77777777" w:rsidR="00C272A0" w:rsidRPr="00382665" w:rsidRDefault="00017A84" w:rsidP="00615941">
      <w:pPr>
        <w:rPr>
          <w:shd w:val="clear" w:color="auto" w:fill="FFFFFF"/>
        </w:rPr>
      </w:pPr>
      <w:r w:rsidRPr="00382665">
        <w:rPr>
          <w:shd w:val="clear" w:color="auto" w:fill="FFFFFF"/>
        </w:rPr>
        <w:t>The internship provides the Chaplain Certificate candidate with practical experience in a Chaplain ministry setting to be approved by the academic dean. The candidate will work with experienced Chaplains on a min</w:t>
      </w:r>
      <w:r w:rsidR="00AA1DDE" w:rsidRPr="00382665">
        <w:rPr>
          <w:shd w:val="clear" w:color="auto" w:fill="FFFFFF"/>
        </w:rPr>
        <w:t>istry project for a minimum of 10</w:t>
      </w:r>
      <w:r w:rsidRPr="00382665">
        <w:rPr>
          <w:shd w:val="clear" w:color="auto" w:fill="FFFFFF"/>
        </w:rPr>
        <w:t>0 hours. The candidate will keep a log and submit a written description of the Chaplain ministry experience. The assigned Chaplain supervisor will submit an evaluation of the candidate</w:t>
      </w:r>
      <w:r w:rsidR="00D36867" w:rsidRPr="00382665">
        <w:rPr>
          <w:shd w:val="clear" w:color="auto" w:fill="FFFFFF"/>
        </w:rPr>
        <w:t>’</w:t>
      </w:r>
      <w:r w:rsidRPr="00382665">
        <w:rPr>
          <w:shd w:val="clear" w:color="auto" w:fill="FFFFFF"/>
        </w:rPr>
        <w:t>s overall effectiveness during the internship.</w:t>
      </w:r>
    </w:p>
    <w:p w14:paraId="720B7A73" w14:textId="77777777" w:rsidR="0072102A" w:rsidRPr="00382665" w:rsidRDefault="00DD119A" w:rsidP="00615941">
      <w:pPr>
        <w:pStyle w:val="Heading2"/>
      </w:pPr>
      <w:bookmarkStart w:id="611" w:name="_Toc212123519"/>
      <w:r w:rsidRPr="00382665">
        <w:rPr>
          <w:rFonts w:eastAsia="Verdana"/>
        </w:rPr>
        <w:t>CHEMISTRY (CHM)</w:t>
      </w:r>
      <w:bookmarkEnd w:id="609"/>
      <w:bookmarkEnd w:id="611"/>
    </w:p>
    <w:p w14:paraId="78CBACF8" w14:textId="77777777" w:rsidR="0072102A" w:rsidRPr="00382665" w:rsidRDefault="00DD119A" w:rsidP="00615941">
      <w:pPr>
        <w:rPr>
          <w:rFonts w:eastAsia="Verdana"/>
        </w:rPr>
      </w:pPr>
      <w:r w:rsidRPr="00382665">
        <w:rPr>
          <w:rFonts w:eastAsia="Verdana"/>
        </w:rPr>
        <w:t>CHM 103. INTRODUCTION TO INORGANIC CHEMISTRY (4 hours)</w:t>
      </w:r>
    </w:p>
    <w:p w14:paraId="38B79F54" w14:textId="77777777" w:rsidR="0072102A" w:rsidRPr="00382665" w:rsidRDefault="00DD119A" w:rsidP="00615941">
      <w:pPr>
        <w:rPr>
          <w:rFonts w:eastAsia="Verdana"/>
        </w:rPr>
      </w:pPr>
      <w:r w:rsidRPr="00382665">
        <w:rPr>
          <w:rFonts w:eastAsia="Verdana"/>
        </w:rPr>
        <w:t>Prerequisites: MTH 110 or 112</w:t>
      </w:r>
    </w:p>
    <w:p w14:paraId="77682F75" w14:textId="77777777" w:rsidR="0072102A" w:rsidRPr="00382665" w:rsidRDefault="00DD119A" w:rsidP="00615941">
      <w:pPr>
        <w:rPr>
          <w:rFonts w:eastAsia="Verdana"/>
        </w:rPr>
      </w:pPr>
      <w:r w:rsidRPr="00382665">
        <w:rPr>
          <w:rFonts w:eastAsia="Verdana"/>
        </w:rPr>
        <w:t>This is a survey course of general chemistry for students who do not intend to major in science or engineering.  Lecture will emphasize the facts, principles, and theories of general chemistry, including math operations, matter and energy, atomic structure, symbols and formulas, nomenclature, the periodic table, bonding concepts, equations, reactions, stoichiometry, gas laws, phases of matter, solutions, pH, and equilibrium reactions. Laboratory is required.</w:t>
      </w:r>
    </w:p>
    <w:p w14:paraId="72F18274" w14:textId="77777777" w:rsidR="0072102A" w:rsidRPr="00382665" w:rsidRDefault="0072102A" w:rsidP="00615941">
      <w:pPr>
        <w:rPr>
          <w:rFonts w:eastAsia="Verdana"/>
        </w:rPr>
      </w:pPr>
    </w:p>
    <w:p w14:paraId="36268C29" w14:textId="77777777" w:rsidR="0072102A" w:rsidRPr="00382665" w:rsidRDefault="00DD119A" w:rsidP="00615941">
      <w:pPr>
        <w:rPr>
          <w:rFonts w:eastAsia="Verdana"/>
        </w:rPr>
      </w:pPr>
      <w:r w:rsidRPr="00382665">
        <w:rPr>
          <w:rFonts w:eastAsia="Verdana"/>
        </w:rPr>
        <w:t>CHM 104. INTRODUCTION TO ORGANIC CHEMISTRY (4 hours)</w:t>
      </w:r>
    </w:p>
    <w:p w14:paraId="7FDBC9A5" w14:textId="77777777" w:rsidR="0072102A" w:rsidRPr="00382665" w:rsidRDefault="00DD119A" w:rsidP="00615941">
      <w:pPr>
        <w:rPr>
          <w:rFonts w:eastAsia="Verdana"/>
        </w:rPr>
      </w:pPr>
      <w:r w:rsidRPr="00382665">
        <w:rPr>
          <w:rFonts w:eastAsia="Verdana"/>
        </w:rPr>
        <w:t>Prerequisites: A grade of C or better in CHM 103</w:t>
      </w:r>
    </w:p>
    <w:p w14:paraId="2DD3CD75" w14:textId="77777777" w:rsidR="0072102A" w:rsidRPr="00382665" w:rsidRDefault="00DD119A" w:rsidP="00615941">
      <w:pPr>
        <w:rPr>
          <w:rFonts w:eastAsia="Verdana"/>
        </w:rPr>
      </w:pPr>
      <w:r w:rsidRPr="00382665">
        <w:rPr>
          <w:rFonts w:eastAsia="Verdana"/>
        </w:rPr>
        <w:t xml:space="preserve">This is a survey course of organic chemistry and biochemistry for students who do not intend to major in science or engineering.  Topics will include basic nomenclature, classification of organic compounds, typical organic reactions, reactions involved in life processes, function </w:t>
      </w:r>
      <w:r w:rsidR="0003443C" w:rsidRPr="00382665">
        <w:rPr>
          <w:rFonts w:eastAsia="Verdana"/>
        </w:rPr>
        <w:t>of biomolecules</w:t>
      </w:r>
      <w:r w:rsidRPr="00382665">
        <w:rPr>
          <w:rFonts w:eastAsia="Verdana"/>
        </w:rPr>
        <w:t>, and the handling and disposal of organic compounds. Laboratory is required.</w:t>
      </w:r>
    </w:p>
    <w:p w14:paraId="317DC790" w14:textId="77777777" w:rsidR="0072102A" w:rsidRPr="00382665" w:rsidRDefault="0072102A" w:rsidP="00615941">
      <w:pPr>
        <w:rPr>
          <w:rFonts w:eastAsia="Verdana"/>
        </w:rPr>
      </w:pPr>
    </w:p>
    <w:p w14:paraId="415DB2C8" w14:textId="77777777" w:rsidR="0072102A" w:rsidRPr="00382665" w:rsidRDefault="00DD119A" w:rsidP="00615941">
      <w:pPr>
        <w:pStyle w:val="Heading2"/>
        <w:rPr>
          <w:rFonts w:eastAsia="Verdana"/>
        </w:rPr>
      </w:pPr>
      <w:bookmarkStart w:id="612" w:name="_Toc526328812"/>
      <w:bookmarkStart w:id="613" w:name="_Toc212123520"/>
      <w:r w:rsidRPr="00382665">
        <w:rPr>
          <w:rFonts w:eastAsia="Verdana"/>
        </w:rPr>
        <w:t>COMMUNICATION AND INFORMATION SYSTEMS (CIS)</w:t>
      </w:r>
      <w:bookmarkEnd w:id="612"/>
      <w:bookmarkEnd w:id="613"/>
    </w:p>
    <w:p w14:paraId="42A089D5" w14:textId="77777777" w:rsidR="0072102A" w:rsidRPr="00382665" w:rsidRDefault="0072102A" w:rsidP="00615941">
      <w:pPr>
        <w:rPr>
          <w:rFonts w:eastAsia="Verdana"/>
        </w:rPr>
      </w:pPr>
    </w:p>
    <w:p w14:paraId="23D48ECA" w14:textId="77777777" w:rsidR="0072102A" w:rsidRPr="00382665" w:rsidRDefault="00DD119A" w:rsidP="00615941">
      <w:pPr>
        <w:rPr>
          <w:rFonts w:eastAsia="Verdana"/>
          <w:highlight w:val="white"/>
        </w:rPr>
      </w:pPr>
      <w:r w:rsidRPr="00382665">
        <w:rPr>
          <w:rFonts w:eastAsia="Verdana"/>
          <w:highlight w:val="white"/>
        </w:rPr>
        <w:t>CIS 100. INTRODUCTION TO TECHNOLOGY (3 hours)</w:t>
      </w:r>
    </w:p>
    <w:p w14:paraId="2C76B021" w14:textId="77777777" w:rsidR="0072102A" w:rsidRPr="00382665" w:rsidRDefault="00DD119A" w:rsidP="00615941">
      <w:pPr>
        <w:rPr>
          <w:rFonts w:eastAsia="Verdana"/>
        </w:rPr>
      </w:pPr>
      <w:r w:rsidRPr="00382665">
        <w:rPr>
          <w:rFonts w:eastAsia="Verdana"/>
        </w:rPr>
        <w:t>This course is designed to be an introductory course in information technology. The course focuses on key concepts for understanding modern computer systems. Students will also learn about the capabilities and limitations of information technology systems.</w:t>
      </w:r>
    </w:p>
    <w:p w14:paraId="604FA62C" w14:textId="77777777" w:rsidR="00C272A0" w:rsidRPr="00382665" w:rsidRDefault="00C272A0" w:rsidP="00615941">
      <w:pPr>
        <w:pStyle w:val="Heading2"/>
        <w:rPr>
          <w:rFonts w:eastAsia="Verdana"/>
        </w:rPr>
      </w:pPr>
      <w:bookmarkStart w:id="614" w:name="_Toc526328813"/>
    </w:p>
    <w:p w14:paraId="45F99F36" w14:textId="1B0AAE45" w:rsidR="009429BC" w:rsidRDefault="00DD119A" w:rsidP="00615941">
      <w:pPr>
        <w:pStyle w:val="Heading2"/>
      </w:pPr>
      <w:bookmarkStart w:id="615" w:name="_Toc212123521"/>
      <w:r w:rsidRPr="00382665">
        <w:rPr>
          <w:rFonts w:eastAsia="Verdana"/>
        </w:rPr>
        <w:t>COUNSELING (COU)</w:t>
      </w:r>
      <w:bookmarkEnd w:id="614"/>
      <w:bookmarkEnd w:id="615"/>
    </w:p>
    <w:p w14:paraId="145DC313" w14:textId="77777777" w:rsidR="009429BC" w:rsidRDefault="009429BC" w:rsidP="00615941"/>
    <w:p w14:paraId="158A5957" w14:textId="0465B36B" w:rsidR="009429BC" w:rsidRDefault="009429BC" w:rsidP="00615941">
      <w:r w:rsidRPr="00184B92">
        <w:t xml:space="preserve">COU </w:t>
      </w:r>
      <w:r>
        <w:t>101.</w:t>
      </w:r>
      <w:r w:rsidRPr="00184B92">
        <w:t xml:space="preserve">  </w:t>
      </w:r>
      <w:r w:rsidRPr="00C037F6">
        <w:t>Introduction to the Mental Health Profession</w:t>
      </w:r>
      <w:r w:rsidR="00976BCF">
        <w:t xml:space="preserve"> (3)</w:t>
      </w:r>
    </w:p>
    <w:p w14:paraId="77921DFE" w14:textId="77777777" w:rsidR="009429BC" w:rsidRDefault="009429BC" w:rsidP="00615941">
      <w:r w:rsidRPr="00184B92">
        <w:t xml:space="preserve">This survey course introduces students to the various roles and functions of the professions in the mental health field. Further, scope and practice of the roles of the various levels of workers in this field are discussed.  </w:t>
      </w:r>
    </w:p>
    <w:p w14:paraId="3B958CBD" w14:textId="77777777" w:rsidR="009429BC" w:rsidRPr="00184B92" w:rsidRDefault="009429BC" w:rsidP="00615941"/>
    <w:p w14:paraId="6EF3FCC5" w14:textId="05082A42" w:rsidR="009429BC" w:rsidRPr="00184B92" w:rsidRDefault="009429BC" w:rsidP="00615941">
      <w:r w:rsidRPr="00184B92">
        <w:t>COU</w:t>
      </w:r>
      <w:r w:rsidR="00894866">
        <w:t xml:space="preserve"> 102.</w:t>
      </w:r>
      <w:r w:rsidRPr="00184B92">
        <w:t xml:space="preserve"> </w:t>
      </w:r>
      <w:r w:rsidRPr="00894866">
        <w:t>Human Growth and Development</w:t>
      </w:r>
      <w:r w:rsidR="00976BCF">
        <w:t xml:space="preserve"> (3)</w:t>
      </w:r>
    </w:p>
    <w:p w14:paraId="21350C3A" w14:textId="77777777" w:rsidR="009429BC" w:rsidRDefault="009429BC" w:rsidP="00615941">
      <w:r w:rsidRPr="00184B92">
        <w:t xml:space="preserve">This course includes a survey of the organic, social, and psychological factors that influence the development of personality as substance abuse and addictions impacts the various stages of development. It seeks to understand what makes a person distinctively different along with a critical evaluation of various theories of personality development, particularly as they relate to questions of values and religious commitment. </w:t>
      </w:r>
    </w:p>
    <w:p w14:paraId="53D9C03A" w14:textId="77777777" w:rsidR="00894866" w:rsidRDefault="00894866" w:rsidP="00615941"/>
    <w:p w14:paraId="7FAC21FE" w14:textId="52861297" w:rsidR="00894866" w:rsidRPr="00184B92" w:rsidRDefault="00894866" w:rsidP="00615941">
      <w:r>
        <w:t xml:space="preserve">COU 103. Ethics and Legalities of the Mental Health </w:t>
      </w:r>
      <w:r w:rsidR="771E1EC5">
        <w:t>Fields</w:t>
      </w:r>
      <w:r w:rsidR="00673268">
        <w:t xml:space="preserve"> – Emphasis on Addictions Counseling</w:t>
      </w:r>
      <w:r w:rsidR="00976BCF">
        <w:t xml:space="preserve"> (3)</w:t>
      </w:r>
    </w:p>
    <w:p w14:paraId="09A0F8E0" w14:textId="3AB90304" w:rsidR="00894866" w:rsidRDefault="00894866" w:rsidP="00615941">
      <w:r w:rsidRPr="00184B92">
        <w:t>This course introduces students to concepts regarding the professional functioning of counselors</w:t>
      </w:r>
      <w:r w:rsidR="003D33BC">
        <w:t>, specifically</w:t>
      </w:r>
      <w:r w:rsidRPr="00184B92">
        <w:t xml:space="preserve"> ethics</w:t>
      </w:r>
      <w:r w:rsidR="003D33BC">
        <w:t>,</w:t>
      </w:r>
      <w:r w:rsidRPr="00184B92">
        <w:t xml:space="preserve"> legalities, standards, and credentialing in the field of addictions. Current issues in therapeutic practice in a variety of professional settings are explored. </w:t>
      </w:r>
    </w:p>
    <w:p w14:paraId="2381828D" w14:textId="77777777" w:rsidR="00946EC1" w:rsidRDefault="00946EC1" w:rsidP="00615941"/>
    <w:p w14:paraId="063A6A28" w14:textId="77777777" w:rsidR="00946EC1" w:rsidRPr="00946EC1" w:rsidRDefault="00946EC1" w:rsidP="00615941">
      <w:r w:rsidRPr="00946EC1">
        <w:t xml:space="preserve">COU 104. Christian Worldview &amp; Ethics (3 hours) </w:t>
      </w:r>
    </w:p>
    <w:p w14:paraId="0A074013" w14:textId="4EF1B8AF" w:rsidR="00946EC1" w:rsidRDefault="00946EC1" w:rsidP="00615941">
      <w:r>
        <w:t xml:space="preserve">This course introduces to students the Christian Worldview and how ethics of the mental health field integrate with the Christian faith. This course instructs students in various ethical </w:t>
      </w:r>
      <w:r w:rsidR="69EDC1C6">
        <w:t>decision-making</w:t>
      </w:r>
      <w:r>
        <w:t xml:space="preserve"> models that are utilized in the mental health fields.</w:t>
      </w:r>
    </w:p>
    <w:p w14:paraId="3A7A16CB" w14:textId="77777777" w:rsidR="00946EC1" w:rsidRDefault="00946EC1" w:rsidP="00615941"/>
    <w:p w14:paraId="18C049CF" w14:textId="16740CD6" w:rsidR="00894866" w:rsidRDefault="00894866" w:rsidP="00615941">
      <w:r w:rsidRPr="00184B92">
        <w:t xml:space="preserve">COU </w:t>
      </w:r>
      <w:r>
        <w:t>201.</w:t>
      </w:r>
      <w:r w:rsidRPr="00184B92">
        <w:t xml:space="preserve"> </w:t>
      </w:r>
      <w:r w:rsidRPr="00894866">
        <w:t>Introduction to Integrating Christianity into the Mental Health Fields as it relates to Addictions and Substance Abuse</w:t>
      </w:r>
      <w:r w:rsidR="00976BCF">
        <w:t xml:space="preserve"> (3)</w:t>
      </w:r>
    </w:p>
    <w:p w14:paraId="6106A3FF" w14:textId="591C5B46" w:rsidR="00012329" w:rsidRDefault="00012329" w:rsidP="00615941">
      <w:r>
        <w:t>Prerequisite:  COU</w:t>
      </w:r>
      <w:r w:rsidR="009C7A61">
        <w:t xml:space="preserve"> </w:t>
      </w:r>
      <w:r>
        <w:t>101</w:t>
      </w:r>
    </w:p>
    <w:p w14:paraId="2B948711" w14:textId="457C1DA1" w:rsidR="003D33BC" w:rsidRDefault="003D33BC" w:rsidP="00615941">
      <w:r>
        <w:t xml:space="preserve">Students critically examine the implications of a Christian worldview for counseling in the field of addictions and substance abuse. Ethical issues relevant to the use of spiritual and religious interventions with individuals and families are considered, along with current research related to spirituality, counseling, and </w:t>
      </w:r>
      <w:r w:rsidR="3851D71D">
        <w:t>addictions.</w:t>
      </w:r>
    </w:p>
    <w:p w14:paraId="45F17E74" w14:textId="77777777" w:rsidR="00012329" w:rsidRDefault="00012329" w:rsidP="00615941"/>
    <w:p w14:paraId="162F8E88" w14:textId="5C93B79D" w:rsidR="00894866" w:rsidRPr="00184B92" w:rsidRDefault="00894866" w:rsidP="00615941">
      <w:r w:rsidRPr="00184B92">
        <w:t xml:space="preserve">COU </w:t>
      </w:r>
      <w:r>
        <w:t>202.</w:t>
      </w:r>
      <w:r w:rsidRPr="00184B92">
        <w:t xml:space="preserve">  </w:t>
      </w:r>
      <w:r w:rsidRPr="00894866">
        <w:t>Introduction to the Field of Addictions Counseling</w:t>
      </w:r>
      <w:r w:rsidRPr="00184B92">
        <w:t xml:space="preserve"> </w:t>
      </w:r>
      <w:r w:rsidR="00976BCF">
        <w:t>(3)</w:t>
      </w:r>
    </w:p>
    <w:p w14:paraId="5C8D0114" w14:textId="33B24561" w:rsidR="00012329" w:rsidRPr="00184B92" w:rsidRDefault="00012329" w:rsidP="00615941">
      <w:r>
        <w:t>Prerequisite:  COU</w:t>
      </w:r>
      <w:r w:rsidR="009C7A61">
        <w:t xml:space="preserve"> </w:t>
      </w:r>
      <w:r>
        <w:t>101</w:t>
      </w:r>
    </w:p>
    <w:p w14:paraId="397BAF01" w14:textId="77777777" w:rsidR="00894866" w:rsidRDefault="00894866" w:rsidP="00615941">
      <w:r w:rsidRPr="00184B92">
        <w:t xml:space="preserve">This is a survey course that describes the specifics of the roles and functions of counselors in the field of addictions counseling. </w:t>
      </w:r>
    </w:p>
    <w:p w14:paraId="7E3DA4F2" w14:textId="77777777" w:rsidR="00592E68" w:rsidRDefault="00592E68" w:rsidP="00615941"/>
    <w:p w14:paraId="3612174D" w14:textId="7C6A57F0" w:rsidR="00592E68" w:rsidRPr="00592E68" w:rsidRDefault="00592E68" w:rsidP="00615941">
      <w:pPr>
        <w:rPr>
          <w:rFonts w:eastAsia="Calibri"/>
        </w:rPr>
      </w:pPr>
      <w:r w:rsidRPr="3748E868">
        <w:rPr>
          <w:rFonts w:eastAsia="Calibri"/>
        </w:rPr>
        <w:t xml:space="preserve">COU 203.  HELPING AND LISTENING SKILLS </w:t>
      </w:r>
      <w:r w:rsidR="6ABAB163" w:rsidRPr="3748E868">
        <w:rPr>
          <w:rFonts w:eastAsia="Calibri"/>
        </w:rPr>
        <w:t>(3</w:t>
      </w:r>
      <w:r w:rsidRPr="3748E868">
        <w:rPr>
          <w:rFonts w:eastAsia="Calibri"/>
        </w:rPr>
        <w:t xml:space="preserve"> hours)</w:t>
      </w:r>
    </w:p>
    <w:p w14:paraId="286F4D69" w14:textId="28111DD5" w:rsidR="00012329" w:rsidRPr="00184B92" w:rsidRDefault="00012329" w:rsidP="00615941">
      <w:r>
        <w:t>Prerequisite:  COU</w:t>
      </w:r>
      <w:r w:rsidR="009C7A61">
        <w:t xml:space="preserve"> </w:t>
      </w:r>
      <w:r>
        <w:t>101</w:t>
      </w:r>
    </w:p>
    <w:p w14:paraId="6F14BF8F" w14:textId="77777777" w:rsidR="00592E68" w:rsidRDefault="00592E68" w:rsidP="00615941">
      <w:pPr>
        <w:rPr>
          <w:rFonts w:eastAsia="Calibri"/>
        </w:rPr>
      </w:pPr>
      <w:r w:rsidRPr="00592E68">
        <w:rPr>
          <w:rFonts w:eastAsia="Calibri"/>
        </w:rPr>
        <w:t xml:space="preserve">This is a survey course of skills used in the mental health fields during the initial intake process as well as the counseling stages. The concepts of building rapport and being empathetic are introduced during this course.  </w:t>
      </w:r>
    </w:p>
    <w:p w14:paraId="084377D1" w14:textId="77777777" w:rsidR="009C7A61" w:rsidRDefault="009C7A61" w:rsidP="00615941">
      <w:pPr>
        <w:rPr>
          <w:rFonts w:eastAsia="Calibri"/>
        </w:rPr>
      </w:pPr>
    </w:p>
    <w:p w14:paraId="1F584F64" w14:textId="31443A4B" w:rsidR="009C7A61" w:rsidRDefault="009C7A61" w:rsidP="00615941">
      <w:pPr>
        <w:rPr>
          <w:rFonts w:eastAsia="Calibri"/>
        </w:rPr>
      </w:pPr>
      <w:r>
        <w:rPr>
          <w:rFonts w:eastAsia="Calibri"/>
        </w:rPr>
        <w:t>COU 204.  INTRODUCTION TO CRISIS &amp; TRAUMA (3 hours)</w:t>
      </w:r>
    </w:p>
    <w:p w14:paraId="217D0CB1" w14:textId="1BF618D5" w:rsidR="009C7A61" w:rsidRDefault="009C7A61" w:rsidP="00615941">
      <w:pPr>
        <w:rPr>
          <w:rFonts w:eastAsia="Calibri"/>
        </w:rPr>
      </w:pPr>
      <w:r>
        <w:rPr>
          <w:rFonts w:eastAsia="Calibri"/>
        </w:rPr>
        <w:t>Prerequisite:  COU 101</w:t>
      </w:r>
    </w:p>
    <w:p w14:paraId="2FE67FBF" w14:textId="38998115" w:rsidR="009C7A61" w:rsidRDefault="009C7A61" w:rsidP="00615941">
      <w:pPr>
        <w:rPr>
          <w:rFonts w:eastAsia="Calibri"/>
        </w:rPr>
      </w:pPr>
      <w:r>
        <w:rPr>
          <w:rFonts w:eastAsia="Calibri"/>
        </w:rPr>
        <w:t>This course is a survey of crisis and trauma counseling.  It defines the unique nature of both crisis and trauma situations.</w:t>
      </w:r>
    </w:p>
    <w:p w14:paraId="221AAE3E" w14:textId="77777777" w:rsidR="00FC74C0" w:rsidRPr="00592E68" w:rsidRDefault="00FC74C0" w:rsidP="00615941">
      <w:pPr>
        <w:rPr>
          <w:rFonts w:eastAsia="Calibri"/>
        </w:rPr>
      </w:pPr>
    </w:p>
    <w:p w14:paraId="3FCABB00" w14:textId="77777777" w:rsidR="00FC74C0" w:rsidRPr="00FC74C0" w:rsidRDefault="00FC74C0" w:rsidP="00615941">
      <w:pPr>
        <w:rPr>
          <w:rFonts w:eastAsia="Calibri"/>
        </w:rPr>
      </w:pPr>
      <w:r w:rsidRPr="00FC74C0">
        <w:rPr>
          <w:rFonts w:eastAsia="Calibri"/>
        </w:rPr>
        <w:t xml:space="preserve">COU 206.  Basics of Integrating Christianity into Counseling and Psychology </w:t>
      </w:r>
      <w:proofErr w:type="gramStart"/>
      <w:r w:rsidRPr="00FC74C0">
        <w:rPr>
          <w:rFonts w:eastAsia="Calibri"/>
        </w:rPr>
        <w:t>( 3</w:t>
      </w:r>
      <w:proofErr w:type="gramEnd"/>
      <w:r w:rsidRPr="00FC74C0">
        <w:rPr>
          <w:rFonts w:eastAsia="Calibri"/>
        </w:rPr>
        <w:t xml:space="preserve"> hours)</w:t>
      </w:r>
    </w:p>
    <w:p w14:paraId="50F97342" w14:textId="038BDFB0" w:rsidR="00012329" w:rsidRPr="00184B92" w:rsidRDefault="00012329" w:rsidP="00615941">
      <w:r>
        <w:t>Prerequisite:  COU</w:t>
      </w:r>
      <w:r w:rsidR="009C7A61">
        <w:t xml:space="preserve"> </w:t>
      </w:r>
      <w:r>
        <w:t>101</w:t>
      </w:r>
    </w:p>
    <w:p w14:paraId="5F74BF8C" w14:textId="77777777" w:rsidR="00FC74C0" w:rsidRDefault="00FC74C0" w:rsidP="00615941">
      <w:pPr>
        <w:rPr>
          <w:rFonts w:eastAsia="Calibri"/>
        </w:rPr>
      </w:pPr>
      <w:r w:rsidRPr="00FC74C0">
        <w:rPr>
          <w:rFonts w:eastAsia="Calibri"/>
        </w:rPr>
        <w:t>Students critically examine the implications of a Christian worldview for counseling and psychology. Ethical issues relevant to the use of spiritual and religious interventions with individuals and families are considered as well as current research related to spirituality, counseling, and psychology.</w:t>
      </w:r>
    </w:p>
    <w:p w14:paraId="413FDD50" w14:textId="77777777" w:rsidR="00FC74C0" w:rsidRDefault="00FC74C0" w:rsidP="00615941">
      <w:pPr>
        <w:rPr>
          <w:rFonts w:eastAsia="Calibri"/>
        </w:rPr>
      </w:pPr>
    </w:p>
    <w:p w14:paraId="4D5D99B7" w14:textId="77777777" w:rsidR="00FC74C0" w:rsidRPr="00FC74C0" w:rsidRDefault="00FC74C0" w:rsidP="00615941">
      <w:r w:rsidRPr="00FC74C0">
        <w:t xml:space="preserve">COU 301.   </w:t>
      </w:r>
      <w:r w:rsidRPr="00FC74C0">
        <w:rPr>
          <w:caps/>
        </w:rPr>
        <w:t>Working With Groups</w:t>
      </w:r>
      <w:r w:rsidRPr="00FC74C0">
        <w:t xml:space="preserve"> (3 hours)</w:t>
      </w:r>
    </w:p>
    <w:p w14:paraId="0CC79B13" w14:textId="6687D1E3" w:rsidR="00012329" w:rsidRPr="00184B92" w:rsidRDefault="00012329" w:rsidP="00615941">
      <w:r>
        <w:t>Prerequisite:  COU</w:t>
      </w:r>
      <w:r w:rsidR="009C7A61">
        <w:t xml:space="preserve"> </w:t>
      </w:r>
      <w:r>
        <w:t>101</w:t>
      </w:r>
    </w:p>
    <w:p w14:paraId="1ADED268" w14:textId="77777777" w:rsidR="00FC74C0" w:rsidRPr="00FC74C0" w:rsidRDefault="00FC74C0" w:rsidP="00615941">
      <w:r w:rsidRPr="00FC74C0">
        <w:t>This course enables students to understand the types of groups that exist in the field of mental health. Students will be introduced to the stages of development of a group. Ethical and legal considerations of group work will be offered as well. A basic survey of selected group theories will be introduced.</w:t>
      </w:r>
    </w:p>
    <w:p w14:paraId="749B46A7" w14:textId="77777777" w:rsidR="00FC74C0" w:rsidRDefault="00FC74C0" w:rsidP="00615941">
      <w:pPr>
        <w:rPr>
          <w:rFonts w:eastAsia="Calibri"/>
        </w:rPr>
      </w:pPr>
    </w:p>
    <w:p w14:paraId="7F50AD51" w14:textId="22572F10" w:rsidR="003D33BC" w:rsidRPr="00184B92" w:rsidRDefault="003D33BC" w:rsidP="00615941">
      <w:r>
        <w:t xml:space="preserve">COU 302.  </w:t>
      </w:r>
      <w:r w:rsidRPr="003D33BC">
        <w:rPr>
          <w:caps/>
        </w:rPr>
        <w:t>Assessment and Testing</w:t>
      </w:r>
      <w:r w:rsidRPr="00184B92">
        <w:t xml:space="preserve"> </w:t>
      </w:r>
      <w:r>
        <w:t>FOR ADDICTIONS COUNSELING</w:t>
      </w:r>
      <w:r w:rsidRPr="00184B92">
        <w:t xml:space="preserve"> </w:t>
      </w:r>
      <w:r w:rsidR="00976BCF">
        <w:t>(3)</w:t>
      </w:r>
    </w:p>
    <w:p w14:paraId="721F70EE" w14:textId="20C95327" w:rsidR="00C56B77" w:rsidRPr="00184B92" w:rsidRDefault="00C56B77" w:rsidP="00615941">
      <w:r>
        <w:t>Prerequisite:  COU</w:t>
      </w:r>
      <w:r w:rsidR="009C7A61">
        <w:t xml:space="preserve"> </w:t>
      </w:r>
      <w:r>
        <w:t>101</w:t>
      </w:r>
    </w:p>
    <w:p w14:paraId="5515F6B5" w14:textId="77777777" w:rsidR="003D33BC" w:rsidRPr="00184B92" w:rsidRDefault="003D33BC" w:rsidP="00615941">
      <w:r w:rsidRPr="00184B92">
        <w:t xml:space="preserve">A survey of the appraisal methods in the field of mental health and specifically the field of addictions counseling. Basic psychometric properties of these are also examined along with issues related to the use and interpretation of tests. Emphasis is on the use of tests by counselors in the field of addictions counseling. </w:t>
      </w:r>
    </w:p>
    <w:p w14:paraId="50E179B8" w14:textId="77777777" w:rsidR="003D33BC" w:rsidRDefault="003D33BC" w:rsidP="00615941"/>
    <w:p w14:paraId="3885D960" w14:textId="53C587E4" w:rsidR="003D33BC" w:rsidRPr="00976BCF" w:rsidRDefault="003D33BC" w:rsidP="00615941">
      <w:r w:rsidRPr="00184B92">
        <w:t>COU</w:t>
      </w:r>
      <w:r>
        <w:t xml:space="preserve"> 303.</w:t>
      </w:r>
      <w:r w:rsidRPr="00184B92">
        <w:t xml:space="preserve">  </w:t>
      </w:r>
      <w:r w:rsidRPr="00976BCF">
        <w:t>Society and Substance Abuse, Addictions, and Chemical Addictions</w:t>
      </w:r>
      <w:r w:rsidR="00976BCF">
        <w:t xml:space="preserve"> (3)</w:t>
      </w:r>
    </w:p>
    <w:p w14:paraId="3B3C532C" w14:textId="2DB556A2" w:rsidR="00C56B77" w:rsidRPr="00184B92" w:rsidRDefault="00C56B77" w:rsidP="00615941">
      <w:r>
        <w:t>Prerequisite:  COU</w:t>
      </w:r>
      <w:r w:rsidR="009C7A61">
        <w:t xml:space="preserve"> </w:t>
      </w:r>
      <w:r>
        <w:t>101</w:t>
      </w:r>
    </w:p>
    <w:p w14:paraId="01F103C8" w14:textId="77777777" w:rsidR="003D33BC" w:rsidRPr="00184B92" w:rsidRDefault="003D33BC" w:rsidP="00615941">
      <w:r w:rsidRPr="00184B92">
        <w:t xml:space="preserve">This course instructs students of the impact of substance abuse, addictions, and in particular chemical addictions on society as a whole. A survey of the possible consequences that exist for those that are experiencing substance abuse, addictions of any kind, in particular chemical addictions and how society deals with those that are experiencing these issues. </w:t>
      </w:r>
    </w:p>
    <w:p w14:paraId="75076A4C" w14:textId="77777777" w:rsidR="003D33BC" w:rsidRPr="00184B92" w:rsidRDefault="003D33BC" w:rsidP="00615941"/>
    <w:p w14:paraId="071F4C65" w14:textId="1DCD286E" w:rsidR="003D33BC" w:rsidRPr="00184B92" w:rsidRDefault="003D33BC" w:rsidP="00615941">
      <w:r w:rsidRPr="00184B92">
        <w:t xml:space="preserve">COU </w:t>
      </w:r>
      <w:r>
        <w:t>304.</w:t>
      </w:r>
      <w:r w:rsidRPr="00184B92">
        <w:t xml:space="preserve"> </w:t>
      </w:r>
      <w:r w:rsidRPr="003D33BC">
        <w:t>The Church and Addictions, Substance Abuse, and Chemical Abuse</w:t>
      </w:r>
      <w:r w:rsidR="00976BCF">
        <w:t xml:space="preserve"> (3)</w:t>
      </w:r>
    </w:p>
    <w:p w14:paraId="144F8A71" w14:textId="20065346" w:rsidR="00C56B77" w:rsidRPr="00184B92" w:rsidRDefault="00C56B77" w:rsidP="00615941">
      <w:r>
        <w:t>Prerequisite:  COU</w:t>
      </w:r>
      <w:r w:rsidR="009C7A61">
        <w:t xml:space="preserve"> </w:t>
      </w:r>
      <w:r>
        <w:t>101</w:t>
      </w:r>
    </w:p>
    <w:p w14:paraId="012308EF" w14:textId="381A7A63" w:rsidR="00E20175" w:rsidRPr="00184B92" w:rsidRDefault="003D33BC" w:rsidP="00615941">
      <w:r w:rsidRPr="00184B92">
        <w:t>This is a survey course of the part that a local church and the global church can play to assist in the crisis of c</w:t>
      </w:r>
      <w:r w:rsidR="00E20175" w:rsidRPr="00E20175">
        <w:t xml:space="preserve"> </w:t>
      </w:r>
      <w:r w:rsidR="00E20175" w:rsidRPr="00184B92">
        <w:t xml:space="preserve">congregants, community members that are experiencing substance abuse or addictions. </w:t>
      </w:r>
    </w:p>
    <w:p w14:paraId="2347E8F2" w14:textId="56C28187" w:rsidR="00894866" w:rsidRDefault="00894866" w:rsidP="00615941"/>
    <w:p w14:paraId="1E5DA0AB" w14:textId="79D3D8F9" w:rsidR="00E20175" w:rsidRPr="00976BCF" w:rsidRDefault="00E20175" w:rsidP="00615941">
      <w:r w:rsidRPr="00184B92">
        <w:t xml:space="preserve">COU </w:t>
      </w:r>
      <w:r>
        <w:t>305.</w:t>
      </w:r>
      <w:r w:rsidRPr="00184B92">
        <w:t xml:space="preserve"> </w:t>
      </w:r>
      <w:r w:rsidRPr="00976BCF">
        <w:t>Adolescents and Substance Abuse, Addictions, or Chemical Addictions</w:t>
      </w:r>
      <w:r w:rsidR="00976BCF">
        <w:t xml:space="preserve"> (3)</w:t>
      </w:r>
    </w:p>
    <w:p w14:paraId="4A7EC128" w14:textId="2755C228" w:rsidR="00C56B77" w:rsidRPr="00184B92" w:rsidRDefault="00C56B77" w:rsidP="00615941">
      <w:r>
        <w:t>Prerequisite:  COU</w:t>
      </w:r>
      <w:r w:rsidR="009C7A61">
        <w:t xml:space="preserve"> </w:t>
      </w:r>
      <w:r>
        <w:t>101</w:t>
      </w:r>
    </w:p>
    <w:p w14:paraId="08E97BB1" w14:textId="77777777" w:rsidR="00E20175" w:rsidRPr="00184B92" w:rsidRDefault="00E20175" w:rsidP="00615941">
      <w:r w:rsidRPr="00184B92">
        <w:t>This course reviews the aspects of adolescent substance abuse, addictions, and chemical addictions. Possible interventions and preventions are reviewed in this course.</w:t>
      </w:r>
    </w:p>
    <w:p w14:paraId="782F9A0E" w14:textId="77777777" w:rsidR="00E20175" w:rsidRDefault="00E20175" w:rsidP="00615941"/>
    <w:p w14:paraId="796908A8" w14:textId="44A22A90" w:rsidR="00E20175" w:rsidRPr="00184B92" w:rsidRDefault="00E20175" w:rsidP="00615941">
      <w:r>
        <w:t xml:space="preserve">COU 306. </w:t>
      </w:r>
      <w:r w:rsidRPr="00E20175">
        <w:t>Working with Substance Abuse, Addictions, or Chemical Addictions with Ministers</w:t>
      </w:r>
      <w:r w:rsidR="00976BCF">
        <w:t xml:space="preserve"> (3)</w:t>
      </w:r>
    </w:p>
    <w:p w14:paraId="7BC4E688" w14:textId="7D04419B" w:rsidR="00C56B77" w:rsidRPr="00184B92" w:rsidRDefault="00C56B77" w:rsidP="00615941">
      <w:r>
        <w:t>Prerequisite:  COU</w:t>
      </w:r>
      <w:r w:rsidR="009C7A61">
        <w:t xml:space="preserve"> </w:t>
      </w:r>
      <w:r>
        <w:t>101</w:t>
      </w:r>
    </w:p>
    <w:p w14:paraId="4D7E0FC3" w14:textId="77777777" w:rsidR="00E20175" w:rsidRPr="00184B92" w:rsidRDefault="00E20175" w:rsidP="00615941">
      <w:r w:rsidRPr="00184B92">
        <w:t>This course would instruct students how to work in a ministry environment with people experiencing substance abuse or addictions.</w:t>
      </w:r>
    </w:p>
    <w:p w14:paraId="035A458A" w14:textId="77777777" w:rsidR="00E20175" w:rsidRDefault="00E20175" w:rsidP="00615941"/>
    <w:p w14:paraId="668B1793" w14:textId="170E87F6" w:rsidR="00E20175" w:rsidRPr="00184B92" w:rsidRDefault="00E20175" w:rsidP="00615941">
      <w:r>
        <w:t xml:space="preserve">COU 307. </w:t>
      </w:r>
      <w:r w:rsidRPr="00E20175">
        <w:t>Working with Substance Abuse, Addictions, or Chemical Addictions Within the Prison Setting</w:t>
      </w:r>
      <w:r w:rsidR="00976BCF">
        <w:t xml:space="preserve"> (3)</w:t>
      </w:r>
    </w:p>
    <w:p w14:paraId="4BCCE8CA" w14:textId="3CAABC3D" w:rsidR="00C56B77" w:rsidRPr="00184B92" w:rsidRDefault="00C56B77" w:rsidP="00615941">
      <w:r>
        <w:t>Prerequisite:  COU</w:t>
      </w:r>
      <w:r w:rsidR="009C7A61">
        <w:t xml:space="preserve"> </w:t>
      </w:r>
      <w:r>
        <w:t>101</w:t>
      </w:r>
    </w:p>
    <w:p w14:paraId="01145054" w14:textId="77777777" w:rsidR="00E20175" w:rsidRDefault="00E20175" w:rsidP="00615941">
      <w:r w:rsidRPr="00184B92">
        <w:t>Students would be instructed on the concepts of working with prison inmates that are/have experiencing/experience with substance abuse or addictions.</w:t>
      </w:r>
    </w:p>
    <w:p w14:paraId="33656C40" w14:textId="77777777" w:rsidR="00976BCF" w:rsidRDefault="00976BCF" w:rsidP="00615941"/>
    <w:p w14:paraId="54F6926A" w14:textId="5BC8E9B1" w:rsidR="00976BCF" w:rsidRDefault="00976BCF" w:rsidP="00615941">
      <w:r>
        <w:t>COU 308. LAW ENFORCEMENT AND ADDICTIONS (3)</w:t>
      </w:r>
    </w:p>
    <w:p w14:paraId="0F0B711E" w14:textId="7989F5E1" w:rsidR="00C56B77" w:rsidRPr="00184B92" w:rsidRDefault="00C56B77" w:rsidP="00615941">
      <w:r>
        <w:t>Prerequisite:  COU</w:t>
      </w:r>
      <w:r w:rsidR="009C7A61">
        <w:t xml:space="preserve"> </w:t>
      </w:r>
      <w:r>
        <w:t>101</w:t>
      </w:r>
    </w:p>
    <w:p w14:paraId="2A282278" w14:textId="0D986057" w:rsidR="00454E4D" w:rsidRDefault="00FE569B" w:rsidP="00615941">
      <w:r w:rsidRPr="00184B92">
        <w:t>This survey course reviews state and national laws concerning addictions and the role of law enforcement with substance abuse and addictions offenders.</w:t>
      </w:r>
    </w:p>
    <w:p w14:paraId="14F62F4D" w14:textId="3A4C27B3" w:rsidR="00976BCF" w:rsidRPr="00184B92" w:rsidRDefault="00976BCF" w:rsidP="00615941">
      <w:r>
        <w:t xml:space="preserve">COU 309. Global Drug Issues with an Emphasis on America </w:t>
      </w:r>
      <w:r w:rsidR="7D2A86E7">
        <w:t>and Drugs</w:t>
      </w:r>
      <w:r w:rsidR="00FE569B">
        <w:t xml:space="preserve"> </w:t>
      </w:r>
      <w:r>
        <w:t>(3)</w:t>
      </w:r>
    </w:p>
    <w:p w14:paraId="44FF364F" w14:textId="29AD545B" w:rsidR="00C56B77" w:rsidRPr="00184B92" w:rsidRDefault="00C56B77" w:rsidP="00615941">
      <w:r>
        <w:t>Prerequisite:  COU</w:t>
      </w:r>
      <w:r w:rsidR="009C7A61">
        <w:t xml:space="preserve"> </w:t>
      </w:r>
      <w:r>
        <w:t>101</w:t>
      </w:r>
    </w:p>
    <w:p w14:paraId="4381667B" w14:textId="77777777" w:rsidR="00976BCF" w:rsidRDefault="00976BCF" w:rsidP="00615941">
      <w:r w:rsidRPr="00184B92">
        <w:t>This course offers students instruction the global opioid crisis as well local substance abuse and addictions issue across various regions of America. This course would include instruction on the trafficking and the marketing of drugs and the impact on American society because of the drug markets.</w:t>
      </w:r>
    </w:p>
    <w:p w14:paraId="5A2FF4CE" w14:textId="77777777" w:rsidR="004B3B01" w:rsidRDefault="004B3B01" w:rsidP="00615941"/>
    <w:p w14:paraId="192768F1" w14:textId="7C561B28" w:rsidR="004B3B01" w:rsidRPr="004B3B01" w:rsidRDefault="00F84884" w:rsidP="00615941">
      <w:pPr>
        <w:rPr>
          <w:rFonts w:eastAsia="Calibri"/>
        </w:rPr>
      </w:pPr>
      <w:r w:rsidRPr="3748E868">
        <w:rPr>
          <w:rFonts w:eastAsia="Calibri"/>
        </w:rPr>
        <w:t>COU 310.</w:t>
      </w:r>
      <w:r w:rsidR="004B3B01" w:rsidRPr="3748E868">
        <w:rPr>
          <w:rFonts w:eastAsia="Calibri"/>
        </w:rPr>
        <w:t xml:space="preserve"> Integration of Counseling and </w:t>
      </w:r>
      <w:r w:rsidR="19FFC31E" w:rsidRPr="3748E868">
        <w:rPr>
          <w:rFonts w:eastAsia="Calibri"/>
        </w:rPr>
        <w:t>Psychology (</w:t>
      </w:r>
      <w:r w:rsidRPr="3748E868">
        <w:rPr>
          <w:rFonts w:eastAsia="Calibri"/>
        </w:rPr>
        <w:t>3)</w:t>
      </w:r>
    </w:p>
    <w:p w14:paraId="0DD34733" w14:textId="4B2370DB" w:rsidR="00C56B77" w:rsidRPr="00184B92" w:rsidRDefault="00C56B77" w:rsidP="00615941">
      <w:r>
        <w:t>Prerequisite:  COU</w:t>
      </w:r>
      <w:r w:rsidR="009C7A61">
        <w:t xml:space="preserve"> </w:t>
      </w:r>
      <w:r>
        <w:t>101</w:t>
      </w:r>
    </w:p>
    <w:p w14:paraId="17F1A2EB" w14:textId="77777777" w:rsidR="004B3B01" w:rsidRPr="004B3B01" w:rsidRDefault="004B3B01" w:rsidP="00615941">
      <w:pPr>
        <w:rPr>
          <w:rFonts w:eastAsia="Calibri"/>
        </w:rPr>
      </w:pPr>
      <w:r w:rsidRPr="004B3B01">
        <w:rPr>
          <w:rFonts w:eastAsia="Calibri"/>
        </w:rPr>
        <w:t xml:space="preserve"> Prerequisites: PSY 200, COU 101</w:t>
      </w:r>
    </w:p>
    <w:p w14:paraId="2C03E225" w14:textId="77777777" w:rsidR="004B3B01" w:rsidRPr="004B3B01" w:rsidRDefault="004B3B01" w:rsidP="00615941">
      <w:pPr>
        <w:rPr>
          <w:rFonts w:eastAsia="Calibri"/>
        </w:rPr>
      </w:pPr>
      <w:r w:rsidRPr="004B3B01">
        <w:rPr>
          <w:rFonts w:eastAsia="Calibri"/>
        </w:rPr>
        <w:t>This course introduces students to the relationship between counseling and psychology. Through studying the various roles, functions of workers in both fields, students will gain insight into how both fields support each other’s efforts towards helping others. A survey of basic counseling skills and the tools of the field of psychology will enhance student’s abilities to work in entry level positions in the field of mental health.  Further, this course will demonstrate how the purpose of each field fits into the other field offering students opportunities to see how each field works independently and how they support each other in the field of mental health. Topics covered will be assessment and testing, basic intakes, a survey of some of the pharmaceuticals used in each field, referrals, and facilities.</w:t>
      </w:r>
    </w:p>
    <w:p w14:paraId="7CCF64FD" w14:textId="77777777" w:rsidR="004B3B01" w:rsidRPr="00F84884" w:rsidRDefault="004B3B01" w:rsidP="00615941"/>
    <w:p w14:paraId="00F0122E" w14:textId="77777777" w:rsidR="00976BCF" w:rsidRPr="00F84884" w:rsidRDefault="00976BCF" w:rsidP="00615941"/>
    <w:p w14:paraId="468194AD" w14:textId="17E12179" w:rsidR="009429BC" w:rsidRPr="00184B92" w:rsidRDefault="009429BC" w:rsidP="00615941">
      <w:r w:rsidRPr="00184B92">
        <w:t>COU</w:t>
      </w:r>
      <w:r w:rsidR="00454E4D">
        <w:t xml:space="preserve"> 311.</w:t>
      </w:r>
      <w:r w:rsidRPr="00184B92">
        <w:t xml:space="preserve"> Working With Groups in Addictions Counseling</w:t>
      </w:r>
      <w:r w:rsidR="00454E4D">
        <w:t xml:space="preserve"> (3)</w:t>
      </w:r>
    </w:p>
    <w:p w14:paraId="7AB51FBA" w14:textId="49251F49" w:rsidR="002F2E59" w:rsidRPr="002F2E59" w:rsidRDefault="002F2E59" w:rsidP="00615941">
      <w:r>
        <w:t xml:space="preserve">Prerequisites: </w:t>
      </w:r>
      <w:r w:rsidR="00C56B77">
        <w:t xml:space="preserve">COU 101, </w:t>
      </w:r>
      <w:r>
        <w:t xml:space="preserve">COU 502, COU 506, or Departmental Chair permission. This course enables students to understand the types of groups, their purpose, development and dynamics, counseling theories, and group counseling methods and skills specific to the field of addictions counseling. Ethical and legal considerations of addictions and substance abuse </w:t>
      </w:r>
      <w:r w:rsidR="1DC261E0">
        <w:t>in group</w:t>
      </w:r>
      <w:r>
        <w:t xml:space="preserve"> counseling are also explored. Students are required to participate in small groups for educational and self-assessment purposes.</w:t>
      </w:r>
    </w:p>
    <w:p w14:paraId="3778A2D1" w14:textId="77777777" w:rsidR="002F2E59" w:rsidRDefault="002F2E59" w:rsidP="00615941"/>
    <w:p w14:paraId="3981A3E6" w14:textId="118F09D3" w:rsidR="00FC74C0" w:rsidRPr="00FC74C0" w:rsidRDefault="00FC74C0" w:rsidP="00615941">
      <w:pPr>
        <w:rPr>
          <w:rFonts w:eastAsia="Calibri"/>
        </w:rPr>
      </w:pPr>
      <w:r w:rsidRPr="00FC74C0">
        <w:rPr>
          <w:rFonts w:eastAsia="Calibri"/>
        </w:rPr>
        <w:t xml:space="preserve">COU 312.   </w:t>
      </w:r>
      <w:r w:rsidRPr="00FC74C0">
        <w:rPr>
          <w:rFonts w:eastAsia="Calibri"/>
          <w:caps/>
        </w:rPr>
        <w:t>Counseling Theories</w:t>
      </w:r>
      <w:r w:rsidRPr="00FC74C0">
        <w:rPr>
          <w:rFonts w:eastAsia="Calibri"/>
        </w:rPr>
        <w:t xml:space="preserve"> (3 hours)</w:t>
      </w:r>
    </w:p>
    <w:p w14:paraId="2130E080" w14:textId="77777777" w:rsidR="00C56B77" w:rsidRPr="00184B92" w:rsidRDefault="00C56B77" w:rsidP="00615941">
      <w:r>
        <w:t>Prerequisite:  COU101</w:t>
      </w:r>
    </w:p>
    <w:p w14:paraId="015BCAD9" w14:textId="3D7989D2" w:rsidR="00FC74C0" w:rsidRDefault="00FC74C0" w:rsidP="00615941">
      <w:pPr>
        <w:rPr>
          <w:rFonts w:eastAsia="Calibri"/>
        </w:rPr>
      </w:pPr>
      <w:r w:rsidRPr="00FC74C0">
        <w:rPr>
          <w:rFonts w:eastAsia="Calibri"/>
        </w:rPr>
        <w:t xml:space="preserve">This is a survey course that introduces students to the definitions and parameters of theoretical work in counseling. A basic overview of the various theories in counseling will be offered in this course.  </w:t>
      </w:r>
    </w:p>
    <w:p w14:paraId="1D5F93CA" w14:textId="77777777" w:rsidR="000B7357" w:rsidRDefault="000B7357" w:rsidP="00615941">
      <w:pPr>
        <w:rPr>
          <w:rFonts w:eastAsia="Calibri"/>
        </w:rPr>
      </w:pPr>
    </w:p>
    <w:p w14:paraId="76B56254" w14:textId="7A39E312" w:rsidR="000B7357" w:rsidRDefault="000B7357" w:rsidP="00615941">
      <w:pPr>
        <w:rPr>
          <w:rFonts w:eastAsia="Calibri"/>
        </w:rPr>
      </w:pPr>
      <w:r>
        <w:rPr>
          <w:rFonts w:eastAsia="Calibri"/>
        </w:rPr>
        <w:t>COU 313.  WALKING WITH THE WOUNDED CHRISTIAN</w:t>
      </w:r>
    </w:p>
    <w:p w14:paraId="278A2854" w14:textId="42C9BC01" w:rsidR="000B7357" w:rsidRDefault="000B7357" w:rsidP="00615941">
      <w:pPr>
        <w:rPr>
          <w:rFonts w:eastAsia="Calibri"/>
        </w:rPr>
      </w:pPr>
      <w:r>
        <w:rPr>
          <w:rFonts w:eastAsia="Calibri"/>
        </w:rPr>
        <w:t>Prerequisite:  COU 101</w:t>
      </w:r>
    </w:p>
    <w:p w14:paraId="356A1C3A" w14:textId="6B24E7E7" w:rsidR="000B7357" w:rsidRPr="00FC74C0" w:rsidRDefault="000B7357" w:rsidP="00615941">
      <w:r>
        <w:rPr>
          <w:rFonts w:eastAsia="Calibri"/>
        </w:rPr>
        <w:t>This class reviews how some Christians have been wounded by ministers or congregants.  Further, this class offers various treatment modalities for these clients.</w:t>
      </w:r>
    </w:p>
    <w:p w14:paraId="7BFF774A" w14:textId="77777777" w:rsidR="00454E4D" w:rsidRDefault="00454E4D" w:rsidP="00615941"/>
    <w:p w14:paraId="4D81B0E6" w14:textId="5B085650" w:rsidR="00454E4D" w:rsidRPr="00184B92" w:rsidRDefault="00454E4D" w:rsidP="00615941">
      <w:r>
        <w:t xml:space="preserve">COU 401. </w:t>
      </w:r>
      <w:r w:rsidR="7DDCD951">
        <w:t>Research in</w:t>
      </w:r>
      <w:r>
        <w:t xml:space="preserve"> the Mental Healt</w:t>
      </w:r>
      <w:r w:rsidR="003A446E">
        <w:t xml:space="preserve">h </w:t>
      </w:r>
      <w:r w:rsidR="12F9E773">
        <w:t>Fields (</w:t>
      </w:r>
      <w:r>
        <w:t>3)</w:t>
      </w:r>
    </w:p>
    <w:p w14:paraId="036C4FB6" w14:textId="6B216112" w:rsidR="00454E4D" w:rsidRDefault="00454E4D" w:rsidP="00615941">
      <w:r w:rsidRPr="00184B92">
        <w:t xml:space="preserve"> </w:t>
      </w:r>
      <w:r w:rsidR="003A446E">
        <w:t xml:space="preserve">Prerequisites:  </w:t>
      </w:r>
      <w:r w:rsidR="00C56B77">
        <w:t xml:space="preserve">COU 101, </w:t>
      </w:r>
      <w:r w:rsidRPr="00184B92">
        <w:t>MTH 112/ equivalent testing score, or Departmental Chair permission. Students learn the importance of scientific inquiry in the fields of counseling as it relates to substance abuse and addictions counseling. Emphasis is on research methods (design, statistical analysis, needs assessment, Kingdom College 100 Catalog:  06/06/2024 and program evaluation) and locating, interpreting, and evaluating research and program evaluation articles that inform evidence-based practice in the field of addictions counseling.</w:t>
      </w:r>
    </w:p>
    <w:p w14:paraId="6D3A98A9" w14:textId="77777777" w:rsidR="00454E4D" w:rsidRPr="00184B92" w:rsidRDefault="00454E4D" w:rsidP="00615941"/>
    <w:p w14:paraId="783D9C70" w14:textId="477C0476" w:rsidR="009429BC" w:rsidRPr="00184B92" w:rsidRDefault="009429BC" w:rsidP="00615941">
      <w:r w:rsidRPr="00184B92">
        <w:t xml:space="preserve">COU </w:t>
      </w:r>
      <w:r w:rsidR="00454E4D">
        <w:t>402.</w:t>
      </w:r>
      <w:r w:rsidRPr="00184B92">
        <w:t xml:space="preserve"> </w:t>
      </w:r>
      <w:r w:rsidRPr="00454E4D">
        <w:t>Relapse and Substance Abuse, Addictions, and Chemical Abuse</w:t>
      </w:r>
      <w:r w:rsidR="00454E4D">
        <w:t xml:space="preserve"> (3)</w:t>
      </w:r>
    </w:p>
    <w:p w14:paraId="7A95CFD2" w14:textId="77777777" w:rsidR="00C56B77" w:rsidRPr="00184B92" w:rsidRDefault="00C56B77" w:rsidP="00615941">
      <w:r>
        <w:t>Prerequisite:  COU101</w:t>
      </w:r>
    </w:p>
    <w:p w14:paraId="6EA77FD4" w14:textId="77777777" w:rsidR="009429BC" w:rsidRDefault="009429BC" w:rsidP="00615941">
      <w:r w:rsidRPr="00184B92">
        <w:t>This is a basic introduction to the potential triggers to relapse, the steps to be taken after the relapse and potential of recovery from relapse. This course instructs students of the roles and functions of the mental health workers that work with patients with substance abuse or addictions.</w:t>
      </w:r>
    </w:p>
    <w:p w14:paraId="248F7683" w14:textId="77777777" w:rsidR="00454E4D" w:rsidRPr="00184B92" w:rsidRDefault="00454E4D" w:rsidP="00615941"/>
    <w:p w14:paraId="2A7FAB6C" w14:textId="22C743AE" w:rsidR="009429BC" w:rsidRPr="00184B92" w:rsidRDefault="009429BC" w:rsidP="00615941">
      <w:r w:rsidRPr="00184B92">
        <w:t>COU</w:t>
      </w:r>
      <w:r w:rsidR="00454E4D">
        <w:t xml:space="preserve"> 403.</w:t>
      </w:r>
      <w:r w:rsidRPr="00184B92">
        <w:t xml:space="preserve">  </w:t>
      </w:r>
      <w:r w:rsidRPr="00FE569B">
        <w:t>Introduction to Major Counseling Theories in the Mental Health Fields and Their Relation to Substance Abuse, Addictions or Chemical Addictions</w:t>
      </w:r>
      <w:r w:rsidR="00454E4D">
        <w:t xml:space="preserve"> (3)</w:t>
      </w:r>
    </w:p>
    <w:p w14:paraId="605294DD" w14:textId="77777777" w:rsidR="00C56B77" w:rsidRPr="00184B92" w:rsidRDefault="00C56B77" w:rsidP="00615941">
      <w:r>
        <w:t>Prerequisite:  COU101</w:t>
      </w:r>
    </w:p>
    <w:p w14:paraId="7EE006CD" w14:textId="162B5103" w:rsidR="009429BC" w:rsidRDefault="009429BC" w:rsidP="00615941">
      <w:r>
        <w:t xml:space="preserve">This course focuses on the mental health theories revolving around substance abuse, addictions and chemical addictions. Further, the skills </w:t>
      </w:r>
      <w:r w:rsidR="3C1EB3D8">
        <w:t>set</w:t>
      </w:r>
      <w:r>
        <w:t xml:space="preserve"> prescribed through these theories are reviewed in this course.  </w:t>
      </w:r>
    </w:p>
    <w:p w14:paraId="6485F996" w14:textId="77777777" w:rsidR="00FE569B" w:rsidRPr="00184B92" w:rsidRDefault="00FE569B" w:rsidP="00615941"/>
    <w:p w14:paraId="7371EBFE" w14:textId="2573B5E1" w:rsidR="009429BC" w:rsidRPr="00184B92" w:rsidRDefault="009429BC" w:rsidP="00615941">
      <w:r w:rsidRPr="00184B92">
        <w:t>COU</w:t>
      </w:r>
      <w:r w:rsidR="00454E4D">
        <w:t xml:space="preserve"> 404.</w:t>
      </w:r>
      <w:r w:rsidRPr="00184B92">
        <w:t xml:space="preserve"> </w:t>
      </w:r>
      <w:r w:rsidRPr="00454E4D">
        <w:t>Prevention and Intervention in the World of Substance Abuse, Addictions or Chemical Addictions</w:t>
      </w:r>
      <w:r w:rsidR="00454E4D">
        <w:t xml:space="preserve"> (3)</w:t>
      </w:r>
    </w:p>
    <w:p w14:paraId="5B25B993" w14:textId="77777777" w:rsidR="00C56B77" w:rsidRPr="00184B92" w:rsidRDefault="00C56B77" w:rsidP="00615941">
      <w:r>
        <w:t>Prerequisite:  COU101</w:t>
      </w:r>
    </w:p>
    <w:p w14:paraId="7477637C" w14:textId="103C980B" w:rsidR="009429BC" w:rsidRDefault="009429BC" w:rsidP="00615941">
      <w:r>
        <w:t xml:space="preserve">This course reviews the stages of </w:t>
      </w:r>
      <w:r w:rsidR="318837B6">
        <w:t>potential interventions</w:t>
      </w:r>
      <w:r>
        <w:t xml:space="preserve"> utilized in the field of addictions. Further preventative measures against substance abuse, addictions and chemical addictions are reviewed.</w:t>
      </w:r>
    </w:p>
    <w:p w14:paraId="343B480A" w14:textId="77777777" w:rsidR="00454E4D" w:rsidRPr="00184B92" w:rsidRDefault="00454E4D" w:rsidP="00615941"/>
    <w:p w14:paraId="63BEE24D" w14:textId="14D917D4" w:rsidR="009429BC" w:rsidRPr="00184B92" w:rsidRDefault="009429BC" w:rsidP="00615941">
      <w:r w:rsidRPr="00184B92">
        <w:t>COU</w:t>
      </w:r>
      <w:r w:rsidR="00454E4D">
        <w:t xml:space="preserve"> 405.</w:t>
      </w:r>
      <w:r w:rsidRPr="00184B92">
        <w:t xml:space="preserve"> </w:t>
      </w:r>
      <w:r w:rsidRPr="00454E4D">
        <w:t>The Pharmacology of Substance Abuse, Addictions, or Chemical Addictions</w:t>
      </w:r>
      <w:r w:rsidR="00454E4D">
        <w:t xml:space="preserve"> (3)</w:t>
      </w:r>
    </w:p>
    <w:p w14:paraId="514D2DB1" w14:textId="77777777" w:rsidR="00C56B77" w:rsidRPr="00184B92" w:rsidRDefault="00C56B77" w:rsidP="00615941">
      <w:r>
        <w:t>Prerequisite:  COU101</w:t>
      </w:r>
    </w:p>
    <w:p w14:paraId="2CFC865B" w14:textId="77777777" w:rsidR="009429BC" w:rsidRDefault="009429BC" w:rsidP="00615941">
      <w:r w:rsidRPr="00184B92">
        <w:t xml:space="preserve">This course reviews the treatment plans for substance abuse, addictions, and chemical addictions that utilize pharmaceuticals as a major component of the treatment plan. </w:t>
      </w:r>
    </w:p>
    <w:p w14:paraId="6773EBD7" w14:textId="77777777" w:rsidR="00454E4D" w:rsidRPr="00184B92" w:rsidRDefault="00454E4D" w:rsidP="00615941"/>
    <w:p w14:paraId="6EBB177D" w14:textId="02C4CB49" w:rsidR="009429BC" w:rsidRPr="00184B92" w:rsidRDefault="009429BC" w:rsidP="00615941">
      <w:r w:rsidRPr="00184B92">
        <w:t xml:space="preserve">COU </w:t>
      </w:r>
      <w:r w:rsidR="00454E4D">
        <w:t>406.</w:t>
      </w:r>
      <w:r w:rsidRPr="00184B92">
        <w:t xml:space="preserve"> </w:t>
      </w:r>
      <w:r w:rsidRPr="00454E4D">
        <w:t>Addictions and Co-Occurring Morbidities</w:t>
      </w:r>
      <w:r w:rsidR="00FE569B">
        <w:t xml:space="preserve"> (3)</w:t>
      </w:r>
    </w:p>
    <w:p w14:paraId="18DED1B8" w14:textId="77777777" w:rsidR="00C56B77" w:rsidRPr="00184B92" w:rsidRDefault="00C56B77" w:rsidP="00615941">
      <w:r>
        <w:t>Prerequisite:  COU101</w:t>
      </w:r>
    </w:p>
    <w:p w14:paraId="1A810CB9" w14:textId="77777777" w:rsidR="009429BC" w:rsidRPr="00184B92" w:rsidRDefault="009429BC" w:rsidP="00615941">
      <w:r w:rsidRPr="00184B92">
        <w:t xml:space="preserve">This is a survey course that introduces students to the concept of the effects, treatments of addictions co-occurring with other health issues. Further, this course reviews the potentiality of how people experiencing addictions fall into having co-occurring issues and how what can be done to help them. </w:t>
      </w:r>
    </w:p>
    <w:p w14:paraId="2D66E08F" w14:textId="77777777" w:rsidR="00673268" w:rsidRDefault="00673268" w:rsidP="00615941"/>
    <w:p w14:paraId="63D1E7DA" w14:textId="0CE637FD" w:rsidR="009429BC" w:rsidRDefault="009429BC" w:rsidP="00615941">
      <w:r w:rsidRPr="00184B92">
        <w:t>COU</w:t>
      </w:r>
      <w:r w:rsidR="00FE569B">
        <w:t xml:space="preserve"> 407.</w:t>
      </w:r>
      <w:r w:rsidRPr="00184B92">
        <w:t xml:space="preserve"> </w:t>
      </w:r>
      <w:r w:rsidRPr="00FE569B">
        <w:t>Practicum</w:t>
      </w:r>
      <w:r w:rsidR="00FE569B">
        <w:t xml:space="preserve"> (3)</w:t>
      </w:r>
    </w:p>
    <w:p w14:paraId="3F7BF787" w14:textId="7FC9021F" w:rsidR="00F84884" w:rsidRPr="00FE569B" w:rsidRDefault="00601770" w:rsidP="00615941">
      <w:pPr>
        <w:rPr>
          <w:caps/>
        </w:rPr>
      </w:pPr>
      <w:r>
        <w:rPr>
          <w:rFonts w:eastAsia="Verdana"/>
        </w:rPr>
        <w:t xml:space="preserve">Prerequisites:  </w:t>
      </w:r>
      <w:r w:rsidR="00F84884" w:rsidRPr="000C38B2">
        <w:rPr>
          <w:rFonts w:eastAsia="Verdana"/>
        </w:rPr>
        <w:t>COU 502,</w:t>
      </w:r>
      <w:r w:rsidR="00F84884" w:rsidRPr="000C38B2">
        <w:rPr>
          <w:rFonts w:eastAsia="Arial"/>
        </w:rPr>
        <w:t> </w:t>
      </w:r>
      <w:r w:rsidR="00F84884" w:rsidRPr="000C38B2">
        <w:rPr>
          <w:rFonts w:eastAsia="Verdana"/>
        </w:rPr>
        <w:t>COU 504, COU 506</w:t>
      </w:r>
      <w:r w:rsidR="00F84884" w:rsidRPr="000C38B2">
        <w:rPr>
          <w:rFonts w:eastAsia="Arial"/>
        </w:rPr>
        <w:t xml:space="preserve">, </w:t>
      </w:r>
      <w:r w:rsidR="00F84884" w:rsidRPr="000C38B2">
        <w:rPr>
          <w:rFonts w:eastAsia="Verdana"/>
        </w:rPr>
        <w:t>COU 600, COU 601, COU 604, COU 606, COU 607, COU 608, or Departmental Chair permission.</w:t>
      </w:r>
    </w:p>
    <w:p w14:paraId="06B87D73" w14:textId="77777777" w:rsidR="009429BC" w:rsidRDefault="009429BC" w:rsidP="00615941">
      <w:r w:rsidRPr="00184B92">
        <w:t xml:space="preserve">This course puts students that have completed their course work into a work situation under supervision to perform basic tasks of working with people experiencing addictions. This student will be under the supervision of a site supervisor as well as an institutional supervisor.  </w:t>
      </w:r>
    </w:p>
    <w:p w14:paraId="5D6353B3" w14:textId="77777777" w:rsidR="00601770" w:rsidRDefault="00601770" w:rsidP="00615941"/>
    <w:p w14:paraId="6EB163CA" w14:textId="6E3AF275" w:rsidR="009429BC" w:rsidRPr="00FE569B" w:rsidRDefault="009429BC" w:rsidP="00615941">
      <w:r w:rsidRPr="00184B92">
        <w:t>COU</w:t>
      </w:r>
      <w:r w:rsidR="00FE569B">
        <w:t xml:space="preserve"> 408.</w:t>
      </w:r>
      <w:r w:rsidRPr="00184B92">
        <w:t xml:space="preserve"> </w:t>
      </w:r>
      <w:r w:rsidRPr="00FE569B">
        <w:t>Internship I</w:t>
      </w:r>
      <w:r w:rsidR="00F84884">
        <w:t xml:space="preserve"> </w:t>
      </w:r>
      <w:r w:rsidR="00FE569B">
        <w:t>(3)</w:t>
      </w:r>
    </w:p>
    <w:p w14:paraId="72723E0C" w14:textId="417BA529" w:rsidR="00F84884" w:rsidRPr="00F84884" w:rsidRDefault="00F84884" w:rsidP="00615941">
      <w:pPr>
        <w:rPr>
          <w:rFonts w:eastAsia="Calibri"/>
        </w:rPr>
      </w:pPr>
      <w:r>
        <w:rPr>
          <w:rFonts w:eastAsia="Calibri"/>
        </w:rPr>
        <w:t>P</w:t>
      </w:r>
      <w:r w:rsidRPr="00F84884">
        <w:rPr>
          <w:rFonts w:eastAsia="Calibri"/>
        </w:rPr>
        <w:t>r</w:t>
      </w:r>
      <w:r>
        <w:rPr>
          <w:rFonts w:eastAsia="Calibri"/>
        </w:rPr>
        <w:t>ere</w:t>
      </w:r>
      <w:r w:rsidRPr="00F84884">
        <w:rPr>
          <w:rFonts w:eastAsia="Calibri"/>
        </w:rPr>
        <w:t>quisites:</w:t>
      </w:r>
      <w:r>
        <w:rPr>
          <w:rFonts w:eastAsia="Calibri"/>
        </w:rPr>
        <w:t xml:space="preserve"> </w:t>
      </w:r>
      <w:r w:rsidRPr="00F84884">
        <w:rPr>
          <w:rFonts w:eastAsia="Calibri"/>
        </w:rPr>
        <w:t xml:space="preserve"> Department Chair approval</w:t>
      </w:r>
    </w:p>
    <w:p w14:paraId="23C3400E" w14:textId="06E2D0CF" w:rsidR="00F84884" w:rsidRPr="00F84884" w:rsidRDefault="00F84884" w:rsidP="00615941">
      <w:pPr>
        <w:rPr>
          <w:rFonts w:eastAsia="Calibri"/>
        </w:rPr>
      </w:pPr>
      <w:r w:rsidRPr="3748E868">
        <w:rPr>
          <w:rFonts w:eastAsia="Calibri"/>
        </w:rPr>
        <w:t xml:space="preserve">This class allows students to gain some experience working in the field of mental health. Students will be introduced to certain protocols utilized either in the field of counseling or psychology at a site that has been approved by the school liaison. Basic intake skills, basic rapport building skills, and designated activities with clients under the supervision </w:t>
      </w:r>
      <w:r w:rsidR="47E9C2AE" w:rsidRPr="3748E868">
        <w:rPr>
          <w:rFonts w:eastAsia="Calibri"/>
        </w:rPr>
        <w:t>of either</w:t>
      </w:r>
      <w:r w:rsidRPr="3748E868">
        <w:rPr>
          <w:rFonts w:eastAsia="Calibri"/>
        </w:rPr>
        <w:t xml:space="preserve"> a licensed counselor or psychologist will be the student’s opportunity to see how working with clients can help a person become healthier and lead a more stable life. </w:t>
      </w:r>
    </w:p>
    <w:p w14:paraId="147D2FEE" w14:textId="77777777" w:rsidR="00F84884" w:rsidRPr="00184B92" w:rsidRDefault="00F84884" w:rsidP="00615941"/>
    <w:p w14:paraId="090EFC25" w14:textId="77777777" w:rsidR="00C34245" w:rsidRPr="00382665" w:rsidRDefault="00C34245" w:rsidP="00615941">
      <w:pPr>
        <w:rPr>
          <w:rFonts w:eastAsia="Verdana"/>
        </w:rPr>
      </w:pPr>
      <w:r w:rsidRPr="00382665">
        <w:rPr>
          <w:rFonts w:eastAsia="Verdana"/>
        </w:rPr>
        <w:t>COU 500. COUNSELING USING EXPRESSIVE ARTS (3 hours)</w:t>
      </w:r>
    </w:p>
    <w:p w14:paraId="1EEBD123" w14:textId="77777777" w:rsidR="00C34245" w:rsidRPr="00382665" w:rsidRDefault="00C34245" w:rsidP="00615941">
      <w:pPr>
        <w:rPr>
          <w:rFonts w:eastAsia="Verdana"/>
        </w:rPr>
      </w:pPr>
      <w:r w:rsidRPr="00382665">
        <w:rPr>
          <w:rFonts w:eastAsia="Verdana"/>
        </w:rPr>
        <w:t>Examination of the intermodal expressive arts, emphasizing cross-cultural context. Covering the rational, theories, and techniques. How psychotherapeutic functions merge with creative exercises and assessment. Includes: Art, Writing, Dance, Storytelling, Music, Drama.</w:t>
      </w:r>
    </w:p>
    <w:p w14:paraId="57C3004F" w14:textId="77777777" w:rsidR="00C34245" w:rsidRPr="00382665" w:rsidRDefault="00C34245" w:rsidP="00615941">
      <w:pPr>
        <w:rPr>
          <w:rFonts w:eastAsia="Verdana"/>
        </w:rPr>
      </w:pPr>
    </w:p>
    <w:p w14:paraId="6EEFB34F" w14:textId="77777777" w:rsidR="00C34245" w:rsidRPr="00382665" w:rsidRDefault="00C34245" w:rsidP="00615941">
      <w:pPr>
        <w:rPr>
          <w:rFonts w:eastAsia="Verdana"/>
        </w:rPr>
      </w:pPr>
      <w:r w:rsidRPr="00382665">
        <w:rPr>
          <w:rFonts w:eastAsia="Verdana"/>
        </w:rPr>
        <w:t>COU 501. INTRODUCTION TO ART THERAPY (3 hours)</w:t>
      </w:r>
    </w:p>
    <w:p w14:paraId="7CBECB04" w14:textId="77777777" w:rsidR="00C34245" w:rsidRPr="00382665" w:rsidRDefault="00C34245" w:rsidP="00615941">
      <w:pPr>
        <w:rPr>
          <w:rFonts w:eastAsia="Verdana"/>
        </w:rPr>
      </w:pPr>
      <w:r w:rsidRPr="00382665">
        <w:rPr>
          <w:rFonts w:eastAsia="Verdana"/>
        </w:rPr>
        <w:t>This course is a lecture/lab course that introduces students to the therapeutic uses of art. Art therapy methods and techniques are covered. Students apply methods and techniques in experiments, using art materials to example. Hands on experiences are compared to theoretical ideas within required readings. Space, color, movement, and form are discussed as well as interpretation and uses.</w:t>
      </w:r>
    </w:p>
    <w:p w14:paraId="3E7F5941" w14:textId="77777777" w:rsidR="00C34245" w:rsidRPr="00382665" w:rsidRDefault="00C34245" w:rsidP="00615941">
      <w:pPr>
        <w:rPr>
          <w:rFonts w:eastAsia="Verdana"/>
        </w:rPr>
      </w:pPr>
    </w:p>
    <w:p w14:paraId="368FF5BF" w14:textId="77777777" w:rsidR="00C34245" w:rsidRPr="00382665" w:rsidRDefault="00C34245" w:rsidP="00615941">
      <w:pPr>
        <w:rPr>
          <w:rFonts w:eastAsia="Verdana"/>
          <w:strike/>
        </w:rPr>
      </w:pPr>
      <w:r w:rsidRPr="00382665">
        <w:rPr>
          <w:rFonts w:eastAsia="Verdana"/>
        </w:rPr>
        <w:t>COU 502. PROFESSIONAL ETHICS AND LEGAL ISSUES (3 hours)</w:t>
      </w:r>
    </w:p>
    <w:p w14:paraId="4BD35FC7" w14:textId="77777777" w:rsidR="00C34245" w:rsidRPr="00382665" w:rsidRDefault="00C34245" w:rsidP="00615941">
      <w:pPr>
        <w:rPr>
          <w:rFonts w:eastAsia="Verdana"/>
        </w:rPr>
      </w:pPr>
      <w:r w:rsidRPr="00382665">
        <w:rPr>
          <w:rFonts w:eastAsia="Verdana"/>
        </w:rPr>
        <w:t>This course introduces students to concepts regarding the professional functioning of counselors and marriage and family therapists including history, roles, professional organizations, ethics legalities, standards, and credentialing. Current issues in therapeutic practice in a variety of professional settings are explored.</w:t>
      </w:r>
    </w:p>
    <w:p w14:paraId="070E2266" w14:textId="77777777" w:rsidR="00C34245" w:rsidRPr="00382665" w:rsidRDefault="00C34245" w:rsidP="00615941">
      <w:pPr>
        <w:rPr>
          <w:rFonts w:eastAsia="Verdana"/>
        </w:rPr>
      </w:pPr>
    </w:p>
    <w:p w14:paraId="444A5302" w14:textId="3F3FB8F1" w:rsidR="00C34245" w:rsidRPr="00382665" w:rsidRDefault="00C34245" w:rsidP="00615941">
      <w:pPr>
        <w:rPr>
          <w:rFonts w:eastAsia="Verdana"/>
        </w:rPr>
      </w:pPr>
      <w:r w:rsidRPr="3748E868">
        <w:rPr>
          <w:rFonts w:eastAsia="Verdana"/>
        </w:rPr>
        <w:t xml:space="preserve">COU 503. </w:t>
      </w:r>
      <w:r w:rsidR="3ABFB776" w:rsidRPr="3748E868">
        <w:rPr>
          <w:rFonts w:eastAsia="Verdana"/>
        </w:rPr>
        <w:t>CONTEMPORARY, SOCIAL</w:t>
      </w:r>
      <w:r w:rsidR="00265212" w:rsidRPr="3748E868">
        <w:rPr>
          <w:rFonts w:eastAsia="Verdana"/>
        </w:rPr>
        <w:t xml:space="preserve"> </w:t>
      </w:r>
      <w:r w:rsidRPr="3748E868">
        <w:rPr>
          <w:rFonts w:eastAsia="Verdana"/>
        </w:rPr>
        <w:t xml:space="preserve">AND </w:t>
      </w:r>
      <w:r w:rsidR="00265212" w:rsidRPr="3748E868">
        <w:rPr>
          <w:rFonts w:eastAsia="Verdana"/>
        </w:rPr>
        <w:t>MULTI-</w:t>
      </w:r>
      <w:r w:rsidRPr="3748E868">
        <w:rPr>
          <w:rFonts w:eastAsia="Verdana"/>
        </w:rPr>
        <w:t>CULTURAL ISSUES IN COUNSELING (3 hour</w:t>
      </w:r>
      <w:r w:rsidR="00C272A0" w:rsidRPr="3748E868">
        <w:rPr>
          <w:rFonts w:eastAsia="Verdana"/>
        </w:rPr>
        <w:t>s)</w:t>
      </w:r>
    </w:p>
    <w:p w14:paraId="725F5727" w14:textId="5A944CD2" w:rsidR="00C34245" w:rsidRPr="00382665" w:rsidRDefault="00265212" w:rsidP="00615941">
      <w:pPr>
        <w:rPr>
          <w:rFonts w:eastAsia="Verdana"/>
        </w:rPr>
      </w:pPr>
      <w:r>
        <w:rPr>
          <w:rFonts w:eastAsia="Verdana"/>
        </w:rPr>
        <w:t xml:space="preserve">This course </w:t>
      </w:r>
      <w:r w:rsidR="00C34245" w:rsidRPr="00382665">
        <w:rPr>
          <w:rFonts w:eastAsia="Verdana"/>
        </w:rPr>
        <w:t>will familiarize you with many</w:t>
      </w:r>
      <w:r>
        <w:rPr>
          <w:rFonts w:eastAsia="Verdana"/>
        </w:rPr>
        <w:t xml:space="preserve"> contemporary</w:t>
      </w:r>
      <w:r w:rsidR="00C34245" w:rsidRPr="00382665">
        <w:rPr>
          <w:rFonts w:eastAsia="Verdana"/>
        </w:rPr>
        <w:t xml:space="preserve"> issues in the counseling field, some of which are provocative or controver</w:t>
      </w:r>
      <w:r>
        <w:rPr>
          <w:rFonts w:eastAsia="Verdana"/>
        </w:rPr>
        <w:t xml:space="preserve">sial, and some of which are </w:t>
      </w:r>
      <w:r w:rsidR="00C34245" w:rsidRPr="00382665">
        <w:rPr>
          <w:rFonts w:eastAsia="Verdana"/>
        </w:rPr>
        <w:t>state and national issues. The student will be e</w:t>
      </w:r>
      <w:r>
        <w:rPr>
          <w:rFonts w:eastAsia="Verdana"/>
        </w:rPr>
        <w:t xml:space="preserve">ncouraged to consider the </w:t>
      </w:r>
      <w:r w:rsidR="00C34245" w:rsidRPr="00382665">
        <w:rPr>
          <w:rFonts w:eastAsia="Verdana"/>
        </w:rPr>
        <w:t xml:space="preserve">present, future, spiritual and psychological </w:t>
      </w:r>
      <w:r>
        <w:rPr>
          <w:rFonts w:eastAsia="Verdana"/>
        </w:rPr>
        <w:t>impacts of each of these issues for clients a</w:t>
      </w:r>
      <w:r w:rsidR="00F13B9B">
        <w:rPr>
          <w:rFonts w:eastAsia="Verdana"/>
        </w:rPr>
        <w:t>nd how counselors approach these</w:t>
      </w:r>
      <w:r>
        <w:rPr>
          <w:rFonts w:eastAsia="Verdana"/>
        </w:rPr>
        <w:t xml:space="preserve"> issues</w:t>
      </w:r>
      <w:r w:rsidR="00F13B9B">
        <w:rPr>
          <w:rFonts w:eastAsia="Verdana"/>
        </w:rPr>
        <w:t xml:space="preserve"> with diverse populations</w:t>
      </w:r>
      <w:r>
        <w:rPr>
          <w:rFonts w:eastAsia="Verdana"/>
        </w:rPr>
        <w:t>.</w:t>
      </w:r>
    </w:p>
    <w:p w14:paraId="4E9F74CB" w14:textId="77777777" w:rsidR="00C34245" w:rsidRPr="00382665" w:rsidRDefault="00C34245" w:rsidP="00615941">
      <w:pPr>
        <w:rPr>
          <w:rFonts w:eastAsia="Verdana"/>
        </w:rPr>
      </w:pPr>
    </w:p>
    <w:p w14:paraId="565072E0" w14:textId="77777777" w:rsidR="00C34245" w:rsidRPr="00382665" w:rsidRDefault="00C34245" w:rsidP="00615941">
      <w:pPr>
        <w:rPr>
          <w:rFonts w:eastAsia="Verdana"/>
        </w:rPr>
      </w:pPr>
      <w:r w:rsidRPr="00382665">
        <w:rPr>
          <w:rFonts w:eastAsia="Verdana"/>
        </w:rPr>
        <w:t>COU 504. HUMAN GROWTH AND DEVELOPMENT (3 hours)</w:t>
      </w:r>
    </w:p>
    <w:p w14:paraId="6753E120" w14:textId="77777777" w:rsidR="00C34245" w:rsidRPr="00382665" w:rsidRDefault="00C34245" w:rsidP="00615941">
      <w:pPr>
        <w:rPr>
          <w:rFonts w:eastAsia="Verdana"/>
        </w:rPr>
      </w:pPr>
      <w:r w:rsidRPr="00382665">
        <w:rPr>
          <w:rFonts w:eastAsia="Verdana"/>
        </w:rPr>
        <w:t>This course includes a survey of the organic, social, and psychological factors that influence the development of personality. It seeks to understand what makes a person distinctively different along with a critical evaluation of various theories of personality development, particularly as they relate to questions of values and religious commitment.</w:t>
      </w:r>
    </w:p>
    <w:p w14:paraId="17F07C18" w14:textId="77777777" w:rsidR="00C34245" w:rsidRPr="00382665" w:rsidRDefault="00C34245" w:rsidP="00615941">
      <w:pPr>
        <w:rPr>
          <w:rFonts w:eastAsia="Verdana"/>
        </w:rPr>
      </w:pPr>
    </w:p>
    <w:p w14:paraId="7FD554AB" w14:textId="77777777" w:rsidR="00C34245" w:rsidRPr="00382665" w:rsidRDefault="00C34245" w:rsidP="00615941">
      <w:pPr>
        <w:rPr>
          <w:rFonts w:eastAsia="Verdana"/>
        </w:rPr>
      </w:pPr>
      <w:r w:rsidRPr="00382665">
        <w:rPr>
          <w:rFonts w:eastAsia="Verdana"/>
        </w:rPr>
        <w:t>COU 505. CAREER COUNSELING (3 hours)</w:t>
      </w:r>
    </w:p>
    <w:p w14:paraId="361E2DEA" w14:textId="77777777" w:rsidR="00C34245" w:rsidRPr="00382665" w:rsidRDefault="00C34245" w:rsidP="00615941">
      <w:pPr>
        <w:rPr>
          <w:rFonts w:eastAsia="Verdana"/>
        </w:rPr>
      </w:pPr>
      <w:r w:rsidRPr="00382665">
        <w:rPr>
          <w:rFonts w:eastAsia="Verdana"/>
        </w:rPr>
        <w:t>This course provides students an understanding of career development and related life factors. Students study career development theory and decision-making models, procedures for planning and conducting effective job searchers, assessment instruments and techniques relevant to career planning and decision-making, and the use of career information. Emphasis is placed on understanding the interrelationships between career development and career decision-making and such factors as God’s calling, family, socio-economic status, leisure, individual interest and abilities, and other life roles.</w:t>
      </w:r>
    </w:p>
    <w:p w14:paraId="3ED44559" w14:textId="77777777" w:rsidR="00C34245" w:rsidRPr="00382665" w:rsidRDefault="00C34245" w:rsidP="00615941">
      <w:pPr>
        <w:rPr>
          <w:rFonts w:eastAsia="Verdana"/>
        </w:rPr>
      </w:pPr>
    </w:p>
    <w:p w14:paraId="70752AEA" w14:textId="77777777" w:rsidR="00C34245" w:rsidRPr="00382665" w:rsidRDefault="00C34245" w:rsidP="00615941">
      <w:pPr>
        <w:rPr>
          <w:rFonts w:eastAsia="Verdana"/>
        </w:rPr>
      </w:pPr>
      <w:r w:rsidRPr="00382665">
        <w:rPr>
          <w:rFonts w:eastAsia="Verdana"/>
        </w:rPr>
        <w:t>COU 506. HELPING/LISTENING SKILLS (3 hours)</w:t>
      </w:r>
    </w:p>
    <w:p w14:paraId="59FC4D11" w14:textId="77777777" w:rsidR="00C34245" w:rsidRPr="00382665" w:rsidRDefault="00C34245" w:rsidP="00615941">
      <w:pPr>
        <w:rPr>
          <w:rFonts w:eastAsia="Verdana"/>
        </w:rPr>
      </w:pPr>
      <w:r w:rsidRPr="00382665">
        <w:rPr>
          <w:rFonts w:eastAsia="Verdana"/>
        </w:rPr>
        <w:t>This course provides students with a broad overview of counseling skills and techniques based on the various theories of counseling with emphasis on the uses in Christian counseling. Students will apply the various skills and techniques within the classroom setting as well as outside exercises that will help develop and enhance their particular skills in listening and utilizing the techniques with diverse populations.</w:t>
      </w:r>
    </w:p>
    <w:p w14:paraId="3F255AF8" w14:textId="77777777" w:rsidR="00C34245" w:rsidRPr="00382665" w:rsidRDefault="00C34245" w:rsidP="00615941">
      <w:pPr>
        <w:rPr>
          <w:rFonts w:eastAsia="Verdana"/>
        </w:rPr>
      </w:pPr>
    </w:p>
    <w:p w14:paraId="171FB51D" w14:textId="77777777" w:rsidR="00C34245" w:rsidRPr="00382665" w:rsidRDefault="00C34245" w:rsidP="00615941">
      <w:pPr>
        <w:rPr>
          <w:rFonts w:eastAsia="Verdana"/>
        </w:rPr>
      </w:pPr>
      <w:r w:rsidRPr="00382665">
        <w:rPr>
          <w:rFonts w:eastAsia="Verdana"/>
        </w:rPr>
        <w:t>COU 507. THE MISSIONARY FAMILY-ADULT (3 hours)</w:t>
      </w:r>
    </w:p>
    <w:p w14:paraId="3673C4EB" w14:textId="77777777" w:rsidR="00C34245" w:rsidRPr="00382665" w:rsidRDefault="00C34245" w:rsidP="00615941">
      <w:pPr>
        <w:rPr>
          <w:rFonts w:eastAsia="Verdana"/>
        </w:rPr>
      </w:pPr>
      <w:r w:rsidRPr="00382665">
        <w:rPr>
          <w:rFonts w:eastAsia="Verdana"/>
        </w:rPr>
        <w:t xml:space="preserve">This course is designed to prepare the student to offer culturally and spiritually/religiously sensitive pastoral care and counseling to individuals who are or have been Christian missionaries.  The course will use numerous resources and activities to make the student aware of the idiosyncratic issues and challenges the missionaries face, as well as some techniques and methodologies to assist.  </w:t>
      </w:r>
    </w:p>
    <w:p w14:paraId="12564BBB" w14:textId="77777777" w:rsidR="00C34245" w:rsidRPr="00382665" w:rsidRDefault="00C34245" w:rsidP="00615941">
      <w:pPr>
        <w:rPr>
          <w:rFonts w:eastAsia="Verdana"/>
        </w:rPr>
      </w:pPr>
    </w:p>
    <w:p w14:paraId="13A40F0A" w14:textId="77777777" w:rsidR="00C34245" w:rsidRPr="00382665" w:rsidRDefault="00C34245" w:rsidP="00615941">
      <w:pPr>
        <w:rPr>
          <w:rFonts w:eastAsia="Verdana"/>
        </w:rPr>
      </w:pPr>
      <w:r w:rsidRPr="00382665">
        <w:rPr>
          <w:rFonts w:eastAsia="Verdana"/>
        </w:rPr>
        <w:t>COU 508. THE MISSIONARY FAMILY-CHILD (3 hours)</w:t>
      </w:r>
    </w:p>
    <w:p w14:paraId="17E1BEC3" w14:textId="77777777" w:rsidR="00C34245" w:rsidRPr="00382665" w:rsidRDefault="00C34245" w:rsidP="00615941">
      <w:pPr>
        <w:rPr>
          <w:rFonts w:eastAsia="Verdana"/>
        </w:rPr>
      </w:pPr>
      <w:r w:rsidRPr="00382665">
        <w:rPr>
          <w:rFonts w:eastAsia="Verdana"/>
        </w:rPr>
        <w:t xml:space="preserve">This course is designed to prepare the student to offer culturally and spiritually/religiously sensitive pastoral care and counseling to individuals who are or have been Christian missionaries. The course will use numerous resources and activities to make the student aware of the idiosyncratic issues and challenges the missionaries face, as well as some techniques and methodologies to assist.  </w:t>
      </w:r>
    </w:p>
    <w:p w14:paraId="4A60074C" w14:textId="77777777" w:rsidR="00C34245" w:rsidRPr="00382665" w:rsidRDefault="00C34245" w:rsidP="00615941">
      <w:pPr>
        <w:rPr>
          <w:rFonts w:eastAsia="Verdana"/>
        </w:rPr>
      </w:pPr>
    </w:p>
    <w:p w14:paraId="6104BAE2" w14:textId="77777777" w:rsidR="00C34245" w:rsidRPr="00382665" w:rsidRDefault="00C34245" w:rsidP="00615941">
      <w:pPr>
        <w:rPr>
          <w:rFonts w:eastAsia="Verdana"/>
        </w:rPr>
      </w:pPr>
      <w:r w:rsidRPr="00382665">
        <w:rPr>
          <w:rFonts w:eastAsia="Verdana"/>
        </w:rPr>
        <w:t>COU 509. SUBSTANCE ABUSE (3 hours)</w:t>
      </w:r>
    </w:p>
    <w:p w14:paraId="0D826CDC" w14:textId="77777777" w:rsidR="00C34245" w:rsidRPr="00382665" w:rsidRDefault="00C34245" w:rsidP="00615941">
      <w:pPr>
        <w:rPr>
          <w:rFonts w:eastAsia="Verdana"/>
        </w:rPr>
      </w:pPr>
      <w:r w:rsidRPr="00382665">
        <w:rPr>
          <w:rFonts w:eastAsia="Verdana"/>
        </w:rPr>
        <w:t xml:space="preserve">This is an introductory, survey course that will introduce concepts of substance abuse &amp; process disorders, counseling procedures and techniques, and treatment considerations.  </w:t>
      </w:r>
    </w:p>
    <w:p w14:paraId="5F96F7F5" w14:textId="77777777" w:rsidR="00C34245" w:rsidRPr="00382665" w:rsidRDefault="00C34245" w:rsidP="00615941">
      <w:pPr>
        <w:rPr>
          <w:rFonts w:eastAsia="Verdana"/>
        </w:rPr>
      </w:pPr>
    </w:p>
    <w:p w14:paraId="3DB34925" w14:textId="77777777" w:rsidR="00C34245" w:rsidRPr="00382665" w:rsidRDefault="00C34245" w:rsidP="00615941">
      <w:pPr>
        <w:rPr>
          <w:rFonts w:eastAsia="Verdana"/>
        </w:rPr>
      </w:pPr>
      <w:r w:rsidRPr="00382665">
        <w:rPr>
          <w:rFonts w:eastAsia="Verdana"/>
        </w:rPr>
        <w:t>COU 510. HUMAN SEXUALITY/SEX THERAPY (3 hours)</w:t>
      </w:r>
    </w:p>
    <w:p w14:paraId="2209F3CC" w14:textId="77777777" w:rsidR="00C34245" w:rsidRPr="00382665" w:rsidRDefault="00C34245" w:rsidP="00615941">
      <w:pPr>
        <w:rPr>
          <w:rFonts w:eastAsia="Verdana"/>
        </w:rPr>
      </w:pPr>
      <w:r w:rsidRPr="00382665">
        <w:rPr>
          <w:rFonts w:eastAsia="Verdana"/>
        </w:rPr>
        <w:t xml:space="preserve">This course provides information on the biological, psychological and sociological aspects of human sexuality. Discussion will include human sexual response, the biological male and female, contraception, choices of sexual conduct and behavior, cultural perspectives and related topics.  </w:t>
      </w:r>
    </w:p>
    <w:p w14:paraId="72DAAD67" w14:textId="77777777" w:rsidR="00C34245" w:rsidRPr="00382665" w:rsidRDefault="00C34245" w:rsidP="00615941">
      <w:pPr>
        <w:rPr>
          <w:rFonts w:eastAsia="Verdana"/>
        </w:rPr>
      </w:pPr>
    </w:p>
    <w:p w14:paraId="4A3B2F85" w14:textId="503B6701" w:rsidR="00C34245" w:rsidRDefault="00C34245" w:rsidP="00615941">
      <w:pPr>
        <w:rPr>
          <w:rFonts w:eastAsia="Verdana"/>
        </w:rPr>
      </w:pPr>
      <w:r w:rsidRPr="00382665">
        <w:rPr>
          <w:rFonts w:eastAsia="Verdana"/>
        </w:rPr>
        <w:t xml:space="preserve">COU 511. </w:t>
      </w:r>
      <w:r w:rsidR="00C71994">
        <w:rPr>
          <w:rFonts w:eastAsia="Verdana"/>
        </w:rPr>
        <w:t xml:space="preserve">ADVANCD STUDY OF </w:t>
      </w:r>
      <w:r w:rsidRPr="00382665">
        <w:rPr>
          <w:rFonts w:eastAsia="Verdana"/>
        </w:rPr>
        <w:t>CONTEMPORARY ISSUES IN COUNSELING (3 hours)</w:t>
      </w:r>
    </w:p>
    <w:p w14:paraId="2295109D" w14:textId="176FFE2E" w:rsidR="00F13B9B" w:rsidRPr="00382665" w:rsidRDefault="00F13B9B" w:rsidP="00615941">
      <w:pPr>
        <w:rPr>
          <w:rFonts w:eastAsia="Verdana"/>
        </w:rPr>
      </w:pPr>
      <w:r w:rsidRPr="00382665">
        <w:rPr>
          <w:rFonts w:eastAsia="Verdana"/>
        </w:rPr>
        <w:t xml:space="preserve">Prerequisites: COU </w:t>
      </w:r>
      <w:r w:rsidR="00C71994">
        <w:rPr>
          <w:rFonts w:eastAsia="Verdana"/>
        </w:rPr>
        <w:t>503</w:t>
      </w:r>
      <w:r w:rsidRPr="00382665">
        <w:rPr>
          <w:rFonts w:eastAsia="Verdana"/>
        </w:rPr>
        <w:t xml:space="preserve">, </w:t>
      </w:r>
      <w:r w:rsidR="00C71994">
        <w:rPr>
          <w:rFonts w:eastAsia="Verdana"/>
        </w:rPr>
        <w:t xml:space="preserve">COU 601, COU 604, </w:t>
      </w:r>
      <w:r w:rsidRPr="00382665">
        <w:rPr>
          <w:rFonts w:eastAsia="Verdana"/>
        </w:rPr>
        <w:t>or Departmental Chair permission.</w:t>
      </w:r>
    </w:p>
    <w:p w14:paraId="5B9AD8C2" w14:textId="77777777" w:rsidR="00C34245" w:rsidRPr="00382665" w:rsidRDefault="00C34245" w:rsidP="00615941">
      <w:pPr>
        <w:rPr>
          <w:rFonts w:eastAsia="Verdana"/>
        </w:rPr>
      </w:pPr>
      <w:r w:rsidRPr="00382665">
        <w:rPr>
          <w:rFonts w:eastAsia="Verdana"/>
        </w:rPr>
        <w:t xml:space="preserve">This course will familiarize the student with many issues in the counseling field, some of which are provocative or controversial, and some of which are state and national issues. The student will be encouraged to consider the local, present, future, spiritual, and psychological impacts of each of these issues.  </w:t>
      </w:r>
    </w:p>
    <w:p w14:paraId="5E7A6357" w14:textId="77777777" w:rsidR="00C34245" w:rsidRPr="00382665" w:rsidRDefault="00C34245" w:rsidP="00615941">
      <w:pPr>
        <w:rPr>
          <w:rFonts w:eastAsia="Verdana"/>
        </w:rPr>
      </w:pPr>
    </w:p>
    <w:p w14:paraId="1841EAC8" w14:textId="77777777" w:rsidR="00C34245" w:rsidRPr="00382665" w:rsidRDefault="00C34245" w:rsidP="00615941">
      <w:pPr>
        <w:rPr>
          <w:rFonts w:eastAsia="Verdana"/>
        </w:rPr>
      </w:pPr>
      <w:r w:rsidRPr="00382665">
        <w:rPr>
          <w:rFonts w:eastAsia="Verdana"/>
        </w:rPr>
        <w:t>COU 600. GROUP COUNSELING (3 hours)</w:t>
      </w:r>
    </w:p>
    <w:p w14:paraId="33D8BCE5" w14:textId="77777777" w:rsidR="00C34245" w:rsidRPr="00382665" w:rsidRDefault="00C34245" w:rsidP="00615941">
      <w:pPr>
        <w:rPr>
          <w:rFonts w:eastAsia="Verdana"/>
        </w:rPr>
      </w:pPr>
      <w:r w:rsidRPr="00382665">
        <w:rPr>
          <w:rFonts w:eastAsia="Verdana"/>
        </w:rPr>
        <w:t>Prerequisites: COU 502, COU 506, or Departmental Chair permission.</w:t>
      </w:r>
    </w:p>
    <w:p w14:paraId="1CD3668C" w14:textId="77777777" w:rsidR="00C34245" w:rsidRPr="00382665" w:rsidRDefault="00C34245" w:rsidP="00615941">
      <w:pPr>
        <w:rPr>
          <w:rFonts w:eastAsia="Verdana"/>
        </w:rPr>
      </w:pPr>
      <w:r w:rsidRPr="00382665">
        <w:rPr>
          <w:rFonts w:eastAsia="Verdana"/>
        </w:rPr>
        <w:t>This course enables students to understand the types of groups, their purpose, development and dynamics, counseling theories, and group counseling methods and skills. Ethical and legal considerations of group counseling are also explored. Students are required to participate in small groups for educational and self-assessment purposes.</w:t>
      </w:r>
    </w:p>
    <w:p w14:paraId="7511DC07" w14:textId="77777777" w:rsidR="00C34245" w:rsidRPr="00382665" w:rsidRDefault="00C34245" w:rsidP="00615941">
      <w:pPr>
        <w:rPr>
          <w:rFonts w:eastAsia="Verdana"/>
        </w:rPr>
      </w:pPr>
    </w:p>
    <w:p w14:paraId="4932EA35" w14:textId="77777777" w:rsidR="00C34245" w:rsidRPr="00382665" w:rsidRDefault="00C34245" w:rsidP="00615941">
      <w:pPr>
        <w:rPr>
          <w:rFonts w:eastAsia="Verdana"/>
        </w:rPr>
      </w:pPr>
      <w:r w:rsidRPr="00382665">
        <w:rPr>
          <w:rFonts w:eastAsia="Verdana"/>
        </w:rPr>
        <w:t>COU 601. ASSESSMENT AND TESTING (3 hours)</w:t>
      </w:r>
    </w:p>
    <w:p w14:paraId="414FE239" w14:textId="77777777" w:rsidR="00C34245" w:rsidRPr="00382665" w:rsidRDefault="00C34245" w:rsidP="00615941">
      <w:pPr>
        <w:rPr>
          <w:rFonts w:eastAsia="Verdana"/>
        </w:rPr>
      </w:pPr>
      <w:r w:rsidRPr="00382665">
        <w:rPr>
          <w:rFonts w:eastAsia="Verdana"/>
        </w:rPr>
        <w:t>A survey of the appraisal methods in counseling, marriage and family therapy and education is given. Basic psychometric properties of these are also examined along with issues related to the use and interpretation of tests. Emphasis is on the use of tests by counselors, marriage and family therapists and educators.</w:t>
      </w:r>
    </w:p>
    <w:p w14:paraId="30A67EEC" w14:textId="77777777" w:rsidR="00C34245" w:rsidRPr="00382665" w:rsidRDefault="00C34245" w:rsidP="00615941">
      <w:pPr>
        <w:rPr>
          <w:rFonts w:eastAsia="Verdana"/>
        </w:rPr>
      </w:pPr>
    </w:p>
    <w:p w14:paraId="7E5FF1E2" w14:textId="77777777" w:rsidR="00C34245" w:rsidRPr="00382665" w:rsidRDefault="00C34245" w:rsidP="00615941">
      <w:pPr>
        <w:rPr>
          <w:rFonts w:eastAsia="Verdana"/>
        </w:rPr>
      </w:pPr>
      <w:r w:rsidRPr="00382665">
        <w:rPr>
          <w:rFonts w:eastAsia="Verdana"/>
        </w:rPr>
        <w:t>COU 602. RESEARCH (3 hours)</w:t>
      </w:r>
    </w:p>
    <w:p w14:paraId="41CF5640" w14:textId="77777777" w:rsidR="00C34245" w:rsidRPr="00382665" w:rsidRDefault="00C34245" w:rsidP="00615941">
      <w:pPr>
        <w:rPr>
          <w:rFonts w:eastAsia="Verdana"/>
        </w:rPr>
      </w:pPr>
      <w:r w:rsidRPr="00382665">
        <w:rPr>
          <w:rFonts w:eastAsia="Verdana"/>
        </w:rPr>
        <w:t>Prerequisites:  MTH 112/ equivalent testing score, or Departmental Chair permission.</w:t>
      </w:r>
    </w:p>
    <w:p w14:paraId="4A2CA57F" w14:textId="77777777" w:rsidR="00C34245" w:rsidRPr="00382665" w:rsidRDefault="00C34245" w:rsidP="00615941">
      <w:pPr>
        <w:rPr>
          <w:rFonts w:eastAsia="Verdana"/>
        </w:rPr>
      </w:pPr>
      <w:r w:rsidRPr="00382665">
        <w:rPr>
          <w:rFonts w:eastAsia="Verdana"/>
        </w:rPr>
        <w:t>Students learn the importance of scientific inquiry in the fields of counseling and marriage and family therapy. Emphasis is on research methods (design, statistical analysis, needs assessment, and program evaluation) and locating, interpreting, and evaluating research and program evaluation articles that inform evidence-based practice.</w:t>
      </w:r>
    </w:p>
    <w:p w14:paraId="2DD5E795" w14:textId="77777777" w:rsidR="00C34245" w:rsidRPr="00382665" w:rsidRDefault="00C34245" w:rsidP="00615941">
      <w:pPr>
        <w:rPr>
          <w:rFonts w:eastAsia="Verdana"/>
        </w:rPr>
      </w:pPr>
    </w:p>
    <w:p w14:paraId="02220EEE" w14:textId="77777777" w:rsidR="00C34245" w:rsidRPr="00382665" w:rsidRDefault="00C34245" w:rsidP="00615941">
      <w:pPr>
        <w:rPr>
          <w:rFonts w:eastAsia="Verdana"/>
        </w:rPr>
      </w:pPr>
      <w:r w:rsidRPr="00382665">
        <w:rPr>
          <w:rFonts w:eastAsia="Verdana"/>
        </w:rPr>
        <w:t>COU 603. SOUL CARE (3 hours)</w:t>
      </w:r>
    </w:p>
    <w:p w14:paraId="6FA38518" w14:textId="77777777" w:rsidR="00C34245" w:rsidRPr="00382665" w:rsidRDefault="00C34245" w:rsidP="00615941">
      <w:pPr>
        <w:rPr>
          <w:rFonts w:eastAsia="Verdana"/>
        </w:rPr>
      </w:pPr>
      <w:r w:rsidRPr="00382665">
        <w:rPr>
          <w:rFonts w:eastAsia="Verdana"/>
        </w:rPr>
        <w:t>Christian counseling concerns natural incorporations of compassion and empathy through faith and integrating Biblical counseling. Patterns of helping from concerns of the soul and salvation to guidance found in the Bible. Developing a robust Christian understanding of helping and counseling. Biblical principles help with healing of the soul overcoming broken and sinful areas of life.</w:t>
      </w:r>
    </w:p>
    <w:p w14:paraId="6F35D23E" w14:textId="77777777" w:rsidR="00C34245" w:rsidRPr="00382665" w:rsidRDefault="00C34245" w:rsidP="00615941">
      <w:pPr>
        <w:rPr>
          <w:rFonts w:eastAsia="Verdana"/>
        </w:rPr>
      </w:pPr>
    </w:p>
    <w:p w14:paraId="7ECF9446" w14:textId="77777777" w:rsidR="00C34245" w:rsidRPr="00382665" w:rsidRDefault="00C34245" w:rsidP="00615941">
      <w:pPr>
        <w:rPr>
          <w:rFonts w:eastAsia="Verdana"/>
        </w:rPr>
      </w:pPr>
      <w:r w:rsidRPr="00382665">
        <w:rPr>
          <w:rFonts w:eastAsia="Verdana"/>
        </w:rPr>
        <w:t>COU 604. THEORIES OF COUNSELING (3 hours)</w:t>
      </w:r>
    </w:p>
    <w:p w14:paraId="7C783617" w14:textId="77777777" w:rsidR="00C34245" w:rsidRPr="00382665" w:rsidRDefault="00C34245" w:rsidP="00615941">
      <w:pPr>
        <w:rPr>
          <w:rFonts w:eastAsia="Verdana"/>
        </w:rPr>
      </w:pPr>
      <w:r w:rsidRPr="00382665">
        <w:rPr>
          <w:rFonts w:eastAsia="Verdana"/>
        </w:rPr>
        <w:t xml:space="preserve">This course provides an intensive look at selected theories of counseling and psychotherapy. Theoretical and empirical foundations of individual, relational, and systemic approaches are examined. Students are encouraged to begin to define their own theoretical approach to their work with individuals, couples and families. </w:t>
      </w:r>
    </w:p>
    <w:p w14:paraId="2AC00984" w14:textId="77777777" w:rsidR="00C34245" w:rsidRPr="00382665" w:rsidRDefault="00C34245" w:rsidP="00615941">
      <w:pPr>
        <w:rPr>
          <w:rFonts w:eastAsia="Verdana"/>
        </w:rPr>
      </w:pPr>
    </w:p>
    <w:p w14:paraId="2439DBDB" w14:textId="77777777" w:rsidR="00C34245" w:rsidRPr="00382665" w:rsidRDefault="00C34245" w:rsidP="00615941">
      <w:pPr>
        <w:rPr>
          <w:rFonts w:eastAsia="Verdana"/>
        </w:rPr>
      </w:pPr>
      <w:r w:rsidRPr="00382665">
        <w:rPr>
          <w:rFonts w:eastAsia="Verdana"/>
        </w:rPr>
        <w:t>COU 605. CRISIS &amp; TRAUMA COUNSELING &amp; THEODICY (3 hours)</w:t>
      </w:r>
    </w:p>
    <w:p w14:paraId="5AB41E4C" w14:textId="77777777" w:rsidR="00C34245" w:rsidRPr="00382665" w:rsidRDefault="00C34245" w:rsidP="00615941">
      <w:pPr>
        <w:rPr>
          <w:rFonts w:eastAsia="Verdana"/>
        </w:rPr>
      </w:pPr>
      <w:r w:rsidRPr="00382665">
        <w:rPr>
          <w:rFonts w:eastAsia="Verdana"/>
        </w:rPr>
        <w:t>Prerequisites: COU 502, COU 506, or Departmental Chair permission.</w:t>
      </w:r>
    </w:p>
    <w:p w14:paraId="4AFB3D39" w14:textId="77777777" w:rsidR="00C34245" w:rsidRPr="00382665" w:rsidRDefault="00C34245" w:rsidP="00615941">
      <w:pPr>
        <w:rPr>
          <w:rFonts w:eastAsia="Verdana"/>
        </w:rPr>
      </w:pPr>
      <w:r w:rsidRPr="00382665">
        <w:rPr>
          <w:rFonts w:eastAsia="Verdana"/>
        </w:rPr>
        <w:t>An examination of the differences between crisis and trauma. The students will be exposed to the various trauma theories and respective interventions with emphasis on the use of the Christian faith and values during crisis and trauma.</w:t>
      </w:r>
    </w:p>
    <w:p w14:paraId="236897F7" w14:textId="77777777" w:rsidR="00C34245" w:rsidRPr="00382665" w:rsidRDefault="00C34245" w:rsidP="00615941">
      <w:pPr>
        <w:rPr>
          <w:rFonts w:eastAsia="Verdana"/>
        </w:rPr>
      </w:pPr>
    </w:p>
    <w:p w14:paraId="7E9A938D" w14:textId="77777777" w:rsidR="00C34245" w:rsidRPr="00382665" w:rsidRDefault="00C34245" w:rsidP="00615941">
      <w:pPr>
        <w:rPr>
          <w:rFonts w:eastAsia="Verdana"/>
        </w:rPr>
      </w:pPr>
      <w:r w:rsidRPr="00382665">
        <w:rPr>
          <w:rFonts w:eastAsia="Verdana"/>
        </w:rPr>
        <w:t>COU 606. DIAGNOSIS &amp; TREATMENT PLANNING (3 hours)</w:t>
      </w:r>
    </w:p>
    <w:p w14:paraId="0B1B8A9A" w14:textId="77777777" w:rsidR="00C34245" w:rsidRPr="00382665" w:rsidRDefault="00C34245" w:rsidP="00615941">
      <w:pPr>
        <w:rPr>
          <w:rFonts w:eastAsia="Verdana"/>
        </w:rPr>
      </w:pPr>
      <w:r w:rsidRPr="00382665">
        <w:rPr>
          <w:rFonts w:eastAsia="Verdana"/>
        </w:rPr>
        <w:t>Prerequisites: COU 601, or Departmental Chair permission.</w:t>
      </w:r>
    </w:p>
    <w:p w14:paraId="3AA0EB85" w14:textId="77777777" w:rsidR="00C34245" w:rsidRPr="00382665" w:rsidRDefault="00C34245" w:rsidP="00615941">
      <w:pPr>
        <w:rPr>
          <w:rFonts w:eastAsia="Verdana"/>
        </w:rPr>
      </w:pPr>
      <w:r w:rsidRPr="00382665">
        <w:rPr>
          <w:rFonts w:eastAsia="Verdana"/>
        </w:rPr>
        <w:t>Students become knowledgeable of the principles of clinical diagnosis and the development of treatment plans. The current edition of the Diagnostic and Statistical Manual (DSM) is emphasized, with consideration also given to dimensional, relational, and systemic issues important in diagnosis and treatment planning.</w:t>
      </w:r>
    </w:p>
    <w:p w14:paraId="4A782249" w14:textId="77777777" w:rsidR="00C34245" w:rsidRPr="00382665" w:rsidRDefault="00C34245" w:rsidP="00615941">
      <w:pPr>
        <w:rPr>
          <w:rFonts w:eastAsia="Verdana"/>
        </w:rPr>
      </w:pPr>
    </w:p>
    <w:p w14:paraId="7DC8239B" w14:textId="77777777" w:rsidR="00C34245" w:rsidRPr="00382665" w:rsidRDefault="00C34245" w:rsidP="00615941">
      <w:pPr>
        <w:rPr>
          <w:rFonts w:eastAsia="Verdana"/>
        </w:rPr>
      </w:pPr>
      <w:r w:rsidRPr="00382665">
        <w:rPr>
          <w:rFonts w:eastAsia="Verdana"/>
        </w:rPr>
        <w:t>COU 607. INTEGRATION OF COUNSELING &amp; CHRISTIANITY (3 hours)</w:t>
      </w:r>
    </w:p>
    <w:p w14:paraId="020AF064" w14:textId="77777777" w:rsidR="00C34245" w:rsidRPr="00382665" w:rsidRDefault="00C34245" w:rsidP="00615941">
      <w:pPr>
        <w:rPr>
          <w:rFonts w:eastAsia="Verdana"/>
        </w:rPr>
      </w:pPr>
      <w:r w:rsidRPr="00382665">
        <w:rPr>
          <w:rFonts w:eastAsia="Verdana"/>
        </w:rPr>
        <w:t>Students critically examine the implications of a Christian worldview for counseling and marriage and family practice. Ethical issues relevant to the use of spiritual and religious interventions with individuals, couples, and families are considered, along with current research related to spirituality and counseling.</w:t>
      </w:r>
    </w:p>
    <w:p w14:paraId="78B4E233" w14:textId="77777777" w:rsidR="00C34245" w:rsidRPr="00382665" w:rsidRDefault="00C34245" w:rsidP="00615941">
      <w:pPr>
        <w:rPr>
          <w:rFonts w:eastAsia="Verdana"/>
        </w:rPr>
      </w:pPr>
    </w:p>
    <w:p w14:paraId="4E56AF5F" w14:textId="77777777" w:rsidR="00C34245" w:rsidRPr="00382665" w:rsidRDefault="00C34245" w:rsidP="00615941">
      <w:pPr>
        <w:rPr>
          <w:rFonts w:eastAsia="Verdana"/>
        </w:rPr>
      </w:pPr>
      <w:r w:rsidRPr="00382665">
        <w:rPr>
          <w:rFonts w:eastAsia="Verdana"/>
        </w:rPr>
        <w:t>COU 608. ORIENTATION TO THE PROFESSIONAL COUNSELOR IDENTITY (3 hours)</w:t>
      </w:r>
    </w:p>
    <w:p w14:paraId="6E92AF31" w14:textId="77777777" w:rsidR="00C34245" w:rsidRPr="00382665" w:rsidRDefault="00C34245" w:rsidP="00615941">
      <w:pPr>
        <w:rPr>
          <w:rFonts w:eastAsia="Verdana"/>
        </w:rPr>
      </w:pPr>
      <w:r w:rsidRPr="00382665">
        <w:rPr>
          <w:rFonts w:eastAsia="Verdana"/>
        </w:rPr>
        <w:t xml:space="preserve">This course introduces students to concepts regarding the professional function of licensed professional counselors, marriage and family therapists, and human services workers, including history, roles, professional organizations, standards, and credentialing. Current issues in the practice of counseling and marriage and family therapy in a variety of professional settings are explored with the emphasis on being a Christian facilitative helper in the field of mental health with an introduction to graduate level writing and American Psychological Association (APA) style. </w:t>
      </w:r>
    </w:p>
    <w:p w14:paraId="0C57E949" w14:textId="77777777" w:rsidR="00C34245" w:rsidRPr="00382665" w:rsidRDefault="00C34245" w:rsidP="00615941">
      <w:pPr>
        <w:rPr>
          <w:rFonts w:eastAsia="Verdana"/>
        </w:rPr>
      </w:pPr>
    </w:p>
    <w:p w14:paraId="239D3A03" w14:textId="77777777" w:rsidR="00C34245" w:rsidRPr="00382665" w:rsidRDefault="00C34245" w:rsidP="00615941">
      <w:pPr>
        <w:rPr>
          <w:rFonts w:eastAsia="Verdana"/>
        </w:rPr>
      </w:pPr>
      <w:r w:rsidRPr="00382665">
        <w:rPr>
          <w:rFonts w:eastAsia="Verdana"/>
        </w:rPr>
        <w:t xml:space="preserve">COU 609. MARRIAGE AND FAMILY COUNSELING (3 hours) </w:t>
      </w:r>
    </w:p>
    <w:p w14:paraId="61C74A2C" w14:textId="77777777" w:rsidR="00C34245" w:rsidRPr="00382665" w:rsidRDefault="00C34245" w:rsidP="00615941">
      <w:pPr>
        <w:rPr>
          <w:rFonts w:eastAsia="Verdana"/>
        </w:rPr>
      </w:pPr>
      <w:r w:rsidRPr="00382665">
        <w:rPr>
          <w:rFonts w:eastAsia="Verdana"/>
        </w:rPr>
        <w:t>This course focuses on foundational aspects in marriage and family therapy (MFT). Theories of MFT are presented as well as goal setting and implementing said theories. Students become familiar with how to conceptualize and distinguish issues of MFT. Knowledge shows itself in clinical concerns through case studies given.</w:t>
      </w:r>
    </w:p>
    <w:p w14:paraId="357565F5" w14:textId="77777777" w:rsidR="00C34245" w:rsidRPr="00382665" w:rsidRDefault="00C34245" w:rsidP="00615941">
      <w:pPr>
        <w:rPr>
          <w:rFonts w:eastAsia="Verdana"/>
        </w:rPr>
      </w:pPr>
    </w:p>
    <w:p w14:paraId="73D53806" w14:textId="77777777" w:rsidR="00C34245" w:rsidRPr="00382665" w:rsidRDefault="00C34245" w:rsidP="00615941">
      <w:pPr>
        <w:rPr>
          <w:rFonts w:eastAsia="Verdana"/>
        </w:rPr>
      </w:pPr>
      <w:r w:rsidRPr="00382665">
        <w:rPr>
          <w:rFonts w:eastAsia="Verdana"/>
        </w:rPr>
        <w:t>COU 610. FAMILY SYSTEMS (3 hours)</w:t>
      </w:r>
    </w:p>
    <w:p w14:paraId="55D33E15" w14:textId="77777777" w:rsidR="00C34245" w:rsidRPr="00382665" w:rsidRDefault="00C34245" w:rsidP="00615941">
      <w:pPr>
        <w:rPr>
          <w:rFonts w:eastAsia="Verdana"/>
        </w:rPr>
      </w:pPr>
      <w:r w:rsidRPr="00382665">
        <w:rPr>
          <w:rFonts w:eastAsia="Verdana"/>
        </w:rPr>
        <w:t>Prerequisites: COU 502, COU 506, COU 604</w:t>
      </w:r>
    </w:p>
    <w:p w14:paraId="240187DE" w14:textId="77777777" w:rsidR="00C34245" w:rsidRPr="00382665" w:rsidRDefault="00C34245" w:rsidP="00615941">
      <w:pPr>
        <w:rPr>
          <w:rFonts w:eastAsia="Verdana"/>
        </w:rPr>
      </w:pPr>
      <w:r w:rsidRPr="00382665">
        <w:rPr>
          <w:rFonts w:eastAsia="Verdana"/>
        </w:rPr>
        <w:t>This course considers the dynamics of marriage and family relationships from a systems perspective. The emphasis is on understanding the family and other systems theories, the structure and function of marriage, various aspects of the marital relationship and family systems, and models of family and systematic interventions.</w:t>
      </w:r>
    </w:p>
    <w:p w14:paraId="69C61A20" w14:textId="77777777" w:rsidR="00C34245" w:rsidRPr="00382665" w:rsidRDefault="00C34245" w:rsidP="00615941">
      <w:pPr>
        <w:rPr>
          <w:rFonts w:eastAsia="Verdana"/>
        </w:rPr>
      </w:pPr>
    </w:p>
    <w:p w14:paraId="6FE52C97" w14:textId="77777777" w:rsidR="00C34245" w:rsidRPr="00382665" w:rsidRDefault="00C34245" w:rsidP="00615941">
      <w:pPr>
        <w:rPr>
          <w:rFonts w:eastAsia="Verdana"/>
        </w:rPr>
      </w:pPr>
      <w:r w:rsidRPr="00382665">
        <w:rPr>
          <w:rFonts w:eastAsia="Verdana"/>
        </w:rPr>
        <w:t>COU 611. PRACTICUM (3 hours)</w:t>
      </w:r>
    </w:p>
    <w:p w14:paraId="45EC9D6F" w14:textId="77777777" w:rsidR="00C34245" w:rsidRPr="00382665" w:rsidRDefault="00C34245" w:rsidP="00615941">
      <w:pPr>
        <w:rPr>
          <w:rFonts w:eastAsia="Arial"/>
        </w:rPr>
      </w:pPr>
      <w:r w:rsidRPr="00382665">
        <w:rPr>
          <w:rFonts w:eastAsia="Verdana"/>
        </w:rPr>
        <w:t>Prerequisites: COU 502,</w:t>
      </w:r>
      <w:r w:rsidRPr="00382665">
        <w:rPr>
          <w:rFonts w:eastAsia="Arial"/>
        </w:rPr>
        <w:t> </w:t>
      </w:r>
      <w:r w:rsidRPr="00382665">
        <w:rPr>
          <w:rFonts w:eastAsia="Verdana"/>
        </w:rPr>
        <w:t>COU 504, COU 506</w:t>
      </w:r>
      <w:r w:rsidRPr="00382665">
        <w:rPr>
          <w:rFonts w:eastAsia="Arial"/>
        </w:rPr>
        <w:t xml:space="preserve">, </w:t>
      </w:r>
      <w:r w:rsidRPr="00382665">
        <w:rPr>
          <w:rFonts w:eastAsia="Verdana"/>
        </w:rPr>
        <w:t>COU 600, COU 601, COU 604,</w:t>
      </w:r>
      <w:r w:rsidRPr="00382665">
        <w:rPr>
          <w:rFonts w:eastAsia="Arial"/>
        </w:rPr>
        <w:t> </w:t>
      </w:r>
      <w:r w:rsidRPr="00382665">
        <w:rPr>
          <w:rFonts w:eastAsia="Verdana"/>
        </w:rPr>
        <w:t>COU 606,</w:t>
      </w:r>
      <w:r w:rsidRPr="00382665">
        <w:rPr>
          <w:rFonts w:eastAsia="Arial"/>
        </w:rPr>
        <w:t> </w:t>
      </w:r>
      <w:r w:rsidRPr="00382665">
        <w:rPr>
          <w:rFonts w:eastAsia="Verdana"/>
        </w:rPr>
        <w:t>COU 607</w:t>
      </w:r>
      <w:r w:rsidRPr="00382665">
        <w:rPr>
          <w:rFonts w:eastAsia="Arial"/>
        </w:rPr>
        <w:t xml:space="preserve"> </w:t>
      </w:r>
      <w:r w:rsidRPr="00382665">
        <w:rPr>
          <w:rFonts w:eastAsia="Verdana"/>
        </w:rPr>
        <w:t>COU 608, Departmental Chair permission</w:t>
      </w:r>
      <w:r w:rsidRPr="00382665">
        <w:rPr>
          <w:rFonts w:eastAsia="Arial"/>
        </w:rPr>
        <w:t>.</w:t>
      </w:r>
    </w:p>
    <w:p w14:paraId="2160797A" w14:textId="77777777" w:rsidR="00C34245" w:rsidRPr="00382665" w:rsidRDefault="00C34245" w:rsidP="00615941">
      <w:pPr>
        <w:rPr>
          <w:rFonts w:eastAsia="Verdana"/>
        </w:rPr>
      </w:pPr>
    </w:p>
    <w:p w14:paraId="0D21021C" w14:textId="77777777" w:rsidR="00C34245" w:rsidRPr="00382665" w:rsidRDefault="00C34245" w:rsidP="00615941">
      <w:pPr>
        <w:rPr>
          <w:rFonts w:eastAsia="Verdana"/>
        </w:rPr>
      </w:pPr>
      <w:r w:rsidRPr="00382665">
        <w:rPr>
          <w:rFonts w:eastAsia="Verdana"/>
        </w:rPr>
        <w:t xml:space="preserve">The practicum is designed as one of the culminating experiences of counseling. The student has opportunities of actual counseling. This experience incorporates environment, counseling skills, professional practices, ethics, and office duties. Students are aided to find such locations via lists. Students confirm experience location. </w:t>
      </w:r>
    </w:p>
    <w:p w14:paraId="465A95E8" w14:textId="77777777" w:rsidR="00C34245" w:rsidRPr="00382665" w:rsidRDefault="00C34245" w:rsidP="00615941">
      <w:pPr>
        <w:rPr>
          <w:rFonts w:eastAsia="Verdana"/>
        </w:rPr>
      </w:pPr>
    </w:p>
    <w:p w14:paraId="1C35C5CB" w14:textId="77777777" w:rsidR="00C34245" w:rsidRPr="00382665" w:rsidRDefault="00C34245" w:rsidP="00615941">
      <w:pPr>
        <w:rPr>
          <w:rFonts w:eastAsia="Verdana"/>
        </w:rPr>
      </w:pPr>
      <w:r w:rsidRPr="00382665">
        <w:rPr>
          <w:rFonts w:eastAsia="Verdana"/>
        </w:rPr>
        <w:t>COU 612. INTERNSHIP I (3 hours)</w:t>
      </w:r>
    </w:p>
    <w:p w14:paraId="55F1AE6C" w14:textId="77777777" w:rsidR="00C34245" w:rsidRPr="00382665" w:rsidRDefault="00C34245" w:rsidP="00615941">
      <w:pPr>
        <w:rPr>
          <w:rFonts w:eastAsia="Verdana"/>
        </w:rPr>
      </w:pPr>
      <w:r w:rsidRPr="00382665">
        <w:rPr>
          <w:rFonts w:eastAsia="Verdana"/>
        </w:rPr>
        <w:t>Prerequisites: COU 611</w:t>
      </w:r>
    </w:p>
    <w:p w14:paraId="33BD4F7C" w14:textId="77777777" w:rsidR="00C34245" w:rsidRPr="00382665" w:rsidRDefault="00C34245" w:rsidP="00615941">
      <w:pPr>
        <w:rPr>
          <w:rFonts w:eastAsia="Verdana"/>
        </w:rPr>
      </w:pPr>
      <w:r w:rsidRPr="00382665">
        <w:rPr>
          <w:rFonts w:eastAsia="Verdana"/>
        </w:rPr>
        <w:t>This course provides a 300</w:t>
      </w:r>
      <w:r w:rsidR="007A4373" w:rsidRPr="00382665">
        <w:rPr>
          <w:rFonts w:eastAsia="Verdana"/>
        </w:rPr>
        <w:t>-</w:t>
      </w:r>
      <w:r w:rsidRPr="00382665">
        <w:rPr>
          <w:rFonts w:eastAsia="Verdana"/>
        </w:rPr>
        <w:t>hour counseling experience for students in an approved agency that provides counseling to individuals, families and groups. This course requires student participation in a supervised counseling site that allows for individual and group supervision of the student’s experience with clients with an approved supervisor. Typically</w:t>
      </w:r>
      <w:r w:rsidR="007A4373" w:rsidRPr="00382665">
        <w:rPr>
          <w:rFonts w:eastAsia="Verdana"/>
        </w:rPr>
        <w:t>,</w:t>
      </w:r>
      <w:r w:rsidRPr="00382665">
        <w:rPr>
          <w:rFonts w:eastAsia="Verdana"/>
        </w:rPr>
        <w:t xml:space="preserve"> this course is an extension of the student’s practicum experience and continues the building process of skills and techniques in counseling.</w:t>
      </w:r>
    </w:p>
    <w:p w14:paraId="009F1142" w14:textId="77777777" w:rsidR="00C34245" w:rsidRPr="00382665" w:rsidRDefault="00C34245" w:rsidP="00615941">
      <w:pPr>
        <w:rPr>
          <w:rFonts w:eastAsia="Verdana"/>
        </w:rPr>
      </w:pPr>
    </w:p>
    <w:p w14:paraId="7165AFD8" w14:textId="77777777" w:rsidR="00C34245" w:rsidRPr="00382665" w:rsidRDefault="00C34245" w:rsidP="00615941">
      <w:pPr>
        <w:rPr>
          <w:rFonts w:eastAsia="Verdana"/>
        </w:rPr>
      </w:pPr>
      <w:r w:rsidRPr="00382665">
        <w:rPr>
          <w:rFonts w:eastAsia="Verdana"/>
        </w:rPr>
        <w:t xml:space="preserve">COU 613. INTERNSHIP II (3 hours) </w:t>
      </w:r>
    </w:p>
    <w:p w14:paraId="6517EB60" w14:textId="77777777" w:rsidR="00C34245" w:rsidRPr="00382665" w:rsidRDefault="00C34245" w:rsidP="00615941">
      <w:pPr>
        <w:rPr>
          <w:rFonts w:eastAsia="Verdana"/>
        </w:rPr>
      </w:pPr>
      <w:r w:rsidRPr="00382665">
        <w:rPr>
          <w:rFonts w:eastAsia="Verdana"/>
        </w:rPr>
        <w:t>Prerequisites: COU 612</w:t>
      </w:r>
    </w:p>
    <w:p w14:paraId="61ADBBA2" w14:textId="77777777" w:rsidR="00C34245" w:rsidRPr="00382665" w:rsidRDefault="00C34245" w:rsidP="00615941">
      <w:pPr>
        <w:rPr>
          <w:rFonts w:eastAsia="Verdana"/>
        </w:rPr>
      </w:pPr>
      <w:r w:rsidRPr="00382665">
        <w:rPr>
          <w:rFonts w:eastAsia="Verdana"/>
        </w:rPr>
        <w:t>This course continues the student’s experience at an approved site with an approved site counselor as well as weekly supervision with the college liaison supervisor. During this experience the student should carry a larger case load as well as a more varied set of experiences within the mental health field.</w:t>
      </w:r>
    </w:p>
    <w:p w14:paraId="6104160F" w14:textId="77777777" w:rsidR="00C34245" w:rsidRPr="00382665" w:rsidRDefault="00C34245" w:rsidP="00615941">
      <w:pPr>
        <w:rPr>
          <w:rFonts w:eastAsia="Verdana"/>
        </w:rPr>
      </w:pPr>
    </w:p>
    <w:p w14:paraId="74CF1FFA" w14:textId="77777777" w:rsidR="00C34245" w:rsidRPr="00382665" w:rsidRDefault="00C34245" w:rsidP="00615941">
      <w:pPr>
        <w:rPr>
          <w:rFonts w:eastAsia="Verdana"/>
        </w:rPr>
      </w:pPr>
      <w:r w:rsidRPr="00382665">
        <w:rPr>
          <w:rFonts w:eastAsia="Verdana"/>
        </w:rPr>
        <w:t>COU 614. COGNITIVE BEHAVIORAL THERAPY (3 hours)</w:t>
      </w:r>
    </w:p>
    <w:p w14:paraId="490AB48D" w14:textId="77777777" w:rsidR="00C34245" w:rsidRPr="00382665" w:rsidRDefault="00C34245" w:rsidP="00615941">
      <w:pPr>
        <w:rPr>
          <w:rFonts w:eastAsia="Verdana"/>
        </w:rPr>
      </w:pPr>
      <w:r w:rsidRPr="00382665">
        <w:rPr>
          <w:rFonts w:eastAsia="Verdana"/>
        </w:rPr>
        <w:t>Prerequisites:  COU 502, COU 506, COU 604</w:t>
      </w:r>
    </w:p>
    <w:p w14:paraId="3ABD7371" w14:textId="77777777" w:rsidR="00C34245" w:rsidRPr="00382665" w:rsidRDefault="00C34245" w:rsidP="00615941">
      <w:pPr>
        <w:rPr>
          <w:rFonts w:eastAsia="Verdana"/>
        </w:rPr>
      </w:pPr>
      <w:r w:rsidRPr="00382665">
        <w:rPr>
          <w:rFonts w:eastAsia="Verdana"/>
        </w:rPr>
        <w:t>The purpose of this course is to develop students’ knowledge and skill in the cognitive-behavioral approach to therapy. Students will examine theoretical foundations, research findings, basic principles, assessment techniques, and the intervention strategies of cognitive-behavioral therapy. These examinations are applied to a wide variety of problems in individual, marriage, family, and social relationships and are framed within a Christian theological context.</w:t>
      </w:r>
    </w:p>
    <w:p w14:paraId="11029750" w14:textId="77777777" w:rsidR="00C34245" w:rsidRPr="00382665" w:rsidRDefault="00C34245" w:rsidP="00615941">
      <w:pPr>
        <w:rPr>
          <w:rFonts w:eastAsia="Verdana"/>
        </w:rPr>
      </w:pPr>
    </w:p>
    <w:p w14:paraId="2B7382B3" w14:textId="77777777" w:rsidR="00C34245" w:rsidRPr="00382665" w:rsidRDefault="00C34245" w:rsidP="00615941">
      <w:pPr>
        <w:rPr>
          <w:rFonts w:eastAsia="Verdana"/>
        </w:rPr>
      </w:pPr>
      <w:r w:rsidRPr="00382665">
        <w:rPr>
          <w:rFonts w:eastAsia="Verdana"/>
        </w:rPr>
        <w:t>COU 615. CHILDHOOD DISORDERS AND THERAPIES (3 hours) </w:t>
      </w:r>
    </w:p>
    <w:p w14:paraId="0969CE12" w14:textId="77777777" w:rsidR="00C34245" w:rsidRPr="00382665" w:rsidRDefault="00C34245" w:rsidP="00615941">
      <w:pPr>
        <w:rPr>
          <w:rFonts w:eastAsia="Verdana"/>
        </w:rPr>
      </w:pPr>
      <w:r w:rsidRPr="00382665">
        <w:rPr>
          <w:rFonts w:eastAsia="Verdana"/>
        </w:rPr>
        <w:t xml:space="preserve">Prerequisites:  COU 502, COU 506, COU 604 </w:t>
      </w:r>
    </w:p>
    <w:p w14:paraId="3B132F21" w14:textId="77777777" w:rsidR="00C34245" w:rsidRPr="00382665" w:rsidRDefault="00C34245" w:rsidP="00615941">
      <w:pPr>
        <w:rPr>
          <w:rFonts w:eastAsia="Verdana"/>
        </w:rPr>
      </w:pPr>
      <w:r w:rsidRPr="00382665">
        <w:rPr>
          <w:rFonts w:eastAsia="Verdana"/>
        </w:rPr>
        <w:t>This course is designed as a comprehensive overview of mental and behavioral disorders and problems affecting children and adolescents. Students will acquire knowledge of the DSM-5 classification system as it pertains to various childhood disorders. Emphasis is placed on diagnostic techniques, etiology, and the primary treatment strategies for the disorders and problems studied. The course is designed to help students develop effectively as practitioners working with children, adolescents, and their families. This course is taught from a systemic perspective.</w:t>
      </w:r>
    </w:p>
    <w:p w14:paraId="6A03CD5E" w14:textId="77777777" w:rsidR="00C34245" w:rsidRPr="00382665" w:rsidRDefault="00C34245" w:rsidP="00615941">
      <w:pPr>
        <w:rPr>
          <w:rFonts w:eastAsia="Times New Roman"/>
        </w:rPr>
      </w:pPr>
    </w:p>
    <w:p w14:paraId="2EEA7AD2" w14:textId="77777777" w:rsidR="00C34245" w:rsidRPr="00382665" w:rsidRDefault="00C34245" w:rsidP="00615941">
      <w:pPr>
        <w:rPr>
          <w:rFonts w:eastAsia="Verdana"/>
        </w:rPr>
      </w:pPr>
      <w:r w:rsidRPr="00382665">
        <w:rPr>
          <w:rFonts w:eastAsia="Verdana"/>
        </w:rPr>
        <w:t xml:space="preserve">COU 616.  Brief Approaches to Counseling (3 hours) </w:t>
      </w:r>
    </w:p>
    <w:p w14:paraId="7476A4CD" w14:textId="77777777" w:rsidR="00C34245" w:rsidRPr="00382665" w:rsidRDefault="00C34245" w:rsidP="00615941">
      <w:pPr>
        <w:rPr>
          <w:rFonts w:eastAsia="Verdana"/>
        </w:rPr>
      </w:pPr>
      <w:r w:rsidRPr="00382665">
        <w:rPr>
          <w:rFonts w:eastAsia="Verdana"/>
        </w:rPr>
        <w:t>Prerequisites:  COU 502, COU 506, COU 604</w:t>
      </w:r>
    </w:p>
    <w:p w14:paraId="069D3680" w14:textId="77777777" w:rsidR="00C34245" w:rsidRPr="00382665" w:rsidRDefault="00C34245" w:rsidP="00615941">
      <w:pPr>
        <w:rPr>
          <w:rFonts w:eastAsia="Verdana"/>
        </w:rPr>
      </w:pPr>
      <w:r w:rsidRPr="00382665">
        <w:rPr>
          <w:rFonts w:eastAsia="Verdana"/>
        </w:rPr>
        <w:t>This course is designed to provide students with an overview of brief approaches to therapy.  Special attention is given to solution-focused and selected depth-oriented models and their practical application in the ministry setting. Major emphasis will be placed on skill development and implementation through case discussions, experiential exercises, role-plays and simulations which integrate theory with practice.</w:t>
      </w:r>
    </w:p>
    <w:p w14:paraId="30F47225" w14:textId="77777777" w:rsidR="007922F6" w:rsidRPr="00382665" w:rsidRDefault="007922F6" w:rsidP="00615941">
      <w:pPr>
        <w:rPr>
          <w:rFonts w:eastAsia="Verdana"/>
        </w:rPr>
      </w:pPr>
    </w:p>
    <w:p w14:paraId="702FB031" w14:textId="77777777" w:rsidR="00A27691" w:rsidRPr="009C64CE" w:rsidRDefault="00A27691" w:rsidP="00615941">
      <w:pPr>
        <w:rPr>
          <w:rFonts w:eastAsia="Verdana"/>
        </w:rPr>
      </w:pPr>
      <w:r w:rsidRPr="009C64CE">
        <w:rPr>
          <w:rFonts w:eastAsia="Verdana"/>
        </w:rPr>
        <w:t>CRISIS AND TRAUMA COUNSELING CERTIFICATION (CTC)</w:t>
      </w:r>
    </w:p>
    <w:p w14:paraId="60DBBEDE" w14:textId="77777777" w:rsidR="004463A4" w:rsidRPr="009C64CE" w:rsidRDefault="004463A4" w:rsidP="00615941"/>
    <w:p w14:paraId="0EDCB764" w14:textId="77777777" w:rsidR="00A27691" w:rsidRPr="009C64CE" w:rsidRDefault="00A27691" w:rsidP="00615941">
      <w:r w:rsidRPr="009C64CE">
        <w:t xml:space="preserve">CTC 101. Defining Crisis and Trauma (3 hours) </w:t>
      </w:r>
    </w:p>
    <w:p w14:paraId="701130D8" w14:textId="77777777" w:rsidR="00727BEC" w:rsidRDefault="00A27691" w:rsidP="00615941">
      <w:r w:rsidRPr="009C64CE">
        <w:t xml:space="preserve">This course conducts an in-depth examination of what a crisis is and the impact of crisis in people’s lives. Further, the students will be introduced to the concept of trauma and its ramifications. The relationship of trauma and crisis will be covered in this course as well.  Students will be exposed to events of crisis such as domestic violence, sexual abuse, survivors of natural disasters or national disasters and the traumatic impact of these circumstances. In addition to the basic characteristics of each event, students will be exposed to the importance of how to interact and engage with local law enforcement and how to deal with the unique job that law enforcement performs in each of these circumstances. </w:t>
      </w:r>
    </w:p>
    <w:p w14:paraId="44743E49" w14:textId="5E8BB771" w:rsidR="00A27691" w:rsidRPr="009C64CE" w:rsidRDefault="00A27691" w:rsidP="00615941">
      <w:r w:rsidRPr="009C64CE">
        <w:t xml:space="preserve">  </w:t>
      </w:r>
    </w:p>
    <w:p w14:paraId="3A8650E2" w14:textId="0B2FC358" w:rsidR="00A27691" w:rsidRPr="009C64CE" w:rsidRDefault="00A27691" w:rsidP="00615941">
      <w:r w:rsidRPr="009C64CE">
        <w:t xml:space="preserve">CTC 102. </w:t>
      </w:r>
      <w:r w:rsidR="00397494" w:rsidRPr="009C64CE">
        <w:t>Skills and techniques utilized in crisis and trauma</w:t>
      </w:r>
      <w:r w:rsidRPr="009C64CE">
        <w:t xml:space="preserve"> (3 hours)</w:t>
      </w:r>
    </w:p>
    <w:p w14:paraId="4DD9CA30" w14:textId="2A11BD93" w:rsidR="00A27691" w:rsidRPr="009C64CE" w:rsidRDefault="00A27691" w:rsidP="00615941">
      <w:pPr>
        <w:rPr>
          <w:rFonts w:eastAsia="Verdana"/>
        </w:rPr>
      </w:pPr>
      <w:r w:rsidRPr="009C64CE">
        <w:rPr>
          <w:rFonts w:eastAsia="Verdana"/>
        </w:rPr>
        <w:t>Prerequisite</w:t>
      </w:r>
      <w:r w:rsidR="00A24567" w:rsidRPr="009C64CE">
        <w:rPr>
          <w:rFonts w:eastAsia="Verdana"/>
        </w:rPr>
        <w:t>/Corequisite</w:t>
      </w:r>
      <w:r w:rsidRPr="009C64CE">
        <w:rPr>
          <w:rFonts w:eastAsia="Verdana"/>
          <w:highlight w:val="white"/>
        </w:rPr>
        <w:t xml:space="preserve">: </w:t>
      </w:r>
      <w:r w:rsidRPr="009C64CE">
        <w:rPr>
          <w:rFonts w:eastAsia="Verdana"/>
        </w:rPr>
        <w:t>CTC 101</w:t>
      </w:r>
    </w:p>
    <w:p w14:paraId="372E7658" w14:textId="77777777" w:rsidR="00A27691" w:rsidRDefault="00A27691" w:rsidP="00615941">
      <w:r w:rsidRPr="009C64CE">
        <w:t xml:space="preserve">It is critical that a responder to a crisis or traumatic event understands the difference between a responder and a counselor. Therefore, the skills and techniques utilized in addressing a crisis or a traumatic event are unique. This course will introduce the student to the skills and techniques needed to efficiently and appropriately respond to any of these circumstances for which the students are being trained. </w:t>
      </w:r>
    </w:p>
    <w:p w14:paraId="31095653" w14:textId="77777777" w:rsidR="00727BEC" w:rsidRPr="009C64CE" w:rsidRDefault="00727BEC" w:rsidP="00615941"/>
    <w:p w14:paraId="0C7EDED2" w14:textId="4FDABAF9" w:rsidR="00A27691" w:rsidRPr="009C64CE" w:rsidRDefault="00A27691" w:rsidP="00615941">
      <w:r w:rsidRPr="009C64CE">
        <w:t xml:space="preserve">CTC 103. </w:t>
      </w:r>
      <w:r w:rsidR="00397494" w:rsidRPr="009C64CE">
        <w:t>Family violence, suicidal events and crisis interventions</w:t>
      </w:r>
      <w:r w:rsidRPr="009C64CE">
        <w:t xml:space="preserve"> (3 hours)</w:t>
      </w:r>
    </w:p>
    <w:p w14:paraId="7A36D163" w14:textId="3FFFEFFE" w:rsidR="00A27691" w:rsidRPr="009C64CE" w:rsidRDefault="00A27691" w:rsidP="00615941">
      <w:pPr>
        <w:rPr>
          <w:rFonts w:eastAsia="Verdana"/>
        </w:rPr>
      </w:pPr>
      <w:r w:rsidRPr="009C64CE">
        <w:rPr>
          <w:rFonts w:eastAsia="Verdana"/>
        </w:rPr>
        <w:t>Prerequisite</w:t>
      </w:r>
      <w:r w:rsidR="00727BEC">
        <w:rPr>
          <w:rFonts w:eastAsia="Verdana"/>
        </w:rPr>
        <w:t>/Corequisit</w:t>
      </w:r>
      <w:r w:rsidR="00A24567" w:rsidRPr="009C64CE">
        <w:rPr>
          <w:rFonts w:eastAsia="Verdana"/>
        </w:rPr>
        <w:t>e</w:t>
      </w:r>
      <w:r w:rsidRPr="009C64CE">
        <w:rPr>
          <w:rFonts w:eastAsia="Verdana"/>
          <w:highlight w:val="white"/>
        </w:rPr>
        <w:t xml:space="preserve">: </w:t>
      </w:r>
      <w:r w:rsidRPr="009C64CE">
        <w:rPr>
          <w:rFonts w:eastAsia="Verdana"/>
        </w:rPr>
        <w:t>CTC 102</w:t>
      </w:r>
    </w:p>
    <w:p w14:paraId="240BBE86" w14:textId="77777777" w:rsidR="00A27691" w:rsidRPr="009C64CE" w:rsidRDefault="00A27691" w:rsidP="00615941">
      <w:r w:rsidRPr="009C64CE">
        <w:t>This is a specialized course that focuses on the response to family violence and death by suicide and the appropriate interventions to be utilized in these circumstances. Ethical and legal issues will be covered for these specific circumstances.</w:t>
      </w:r>
    </w:p>
    <w:p w14:paraId="7198E262" w14:textId="77777777" w:rsidR="00A27691" w:rsidRPr="009C64CE" w:rsidRDefault="00A27691" w:rsidP="00615941"/>
    <w:p w14:paraId="1131C34A" w14:textId="64420E45" w:rsidR="00A27691" w:rsidRPr="009C64CE" w:rsidRDefault="00A27691" w:rsidP="00615941">
      <w:r w:rsidRPr="009C64CE">
        <w:t xml:space="preserve">CTC 104. </w:t>
      </w:r>
      <w:r w:rsidR="00397494" w:rsidRPr="009C64CE">
        <w:t>aftercare empowerment</w:t>
      </w:r>
      <w:r w:rsidRPr="009C64CE">
        <w:t xml:space="preserve"> (3 hours)</w:t>
      </w:r>
    </w:p>
    <w:p w14:paraId="3D1DA0C2" w14:textId="7DDF2E30" w:rsidR="00A27691" w:rsidRPr="009C64CE" w:rsidRDefault="00A27691" w:rsidP="00615941">
      <w:pPr>
        <w:rPr>
          <w:rFonts w:eastAsia="Verdana"/>
        </w:rPr>
      </w:pPr>
      <w:r w:rsidRPr="009C64CE">
        <w:rPr>
          <w:rFonts w:eastAsia="Verdana"/>
        </w:rPr>
        <w:t>Prerequisite</w:t>
      </w:r>
      <w:r w:rsidR="00A24567" w:rsidRPr="009C64CE">
        <w:rPr>
          <w:rFonts w:eastAsia="Verdana"/>
        </w:rPr>
        <w:t>/Corequisite</w:t>
      </w:r>
      <w:r w:rsidRPr="009C64CE">
        <w:rPr>
          <w:rFonts w:eastAsia="Verdana"/>
          <w:highlight w:val="white"/>
        </w:rPr>
        <w:t xml:space="preserve">: </w:t>
      </w:r>
      <w:r w:rsidRPr="009C64CE">
        <w:rPr>
          <w:rFonts w:eastAsia="Verdana"/>
        </w:rPr>
        <w:t>CTC 103</w:t>
      </w:r>
    </w:p>
    <w:p w14:paraId="34AD1921" w14:textId="02EF4AC8" w:rsidR="00A27691" w:rsidRPr="009C64CE" w:rsidRDefault="00A27691" w:rsidP="00615941">
      <w:r>
        <w:t xml:space="preserve">Anyone that experiences a crisis or traumatic event needs someone to respond to their needs quickly. However, after the event, after the passing of time, every person needs support while healing from the event. The Certified Crisis and Trauma Counselor will be trained in offering appropriate referrals, support information in order to empower the survivor or survivors of these events. Further, the students in this program will learn the critical need to have an in-depth knowledge of local resources in order to empower the people they are assisting on their journey to healing. In this portion of the student’s training, he/she will be expected to work within a setting that deals with emergency circumstances as their internship for this course. This internship will require the student to earn a minimum of 100 hours of work within an appropriate site under the supervision of a site supervisor with experience in crisis and trauma </w:t>
      </w:r>
      <w:r w:rsidR="4A52EE7B">
        <w:t>work.</w:t>
      </w:r>
      <w:r>
        <w:t xml:space="preserve"> </w:t>
      </w:r>
    </w:p>
    <w:p w14:paraId="788AA55B" w14:textId="77777777" w:rsidR="00A27691" w:rsidRPr="009C64CE" w:rsidRDefault="00A27691" w:rsidP="00615941"/>
    <w:p w14:paraId="3D9CE9F1" w14:textId="77777777" w:rsidR="0072102A" w:rsidRPr="009C64CE" w:rsidRDefault="00DD119A" w:rsidP="00615941">
      <w:pPr>
        <w:pStyle w:val="Heading2"/>
        <w:rPr>
          <w:rFonts w:eastAsia="Verdana"/>
        </w:rPr>
      </w:pPr>
      <w:bookmarkStart w:id="616" w:name="_Toc526328814"/>
      <w:bookmarkStart w:id="617" w:name="_Toc212123522"/>
      <w:r w:rsidRPr="009C64CE">
        <w:rPr>
          <w:rFonts w:eastAsia="Verdana"/>
        </w:rPr>
        <w:t>DANCE (DAN)</w:t>
      </w:r>
      <w:bookmarkEnd w:id="616"/>
      <w:bookmarkEnd w:id="617"/>
    </w:p>
    <w:p w14:paraId="47C790DA" w14:textId="77777777" w:rsidR="0072102A" w:rsidRPr="009C64CE" w:rsidRDefault="0072102A" w:rsidP="00615941">
      <w:pPr>
        <w:rPr>
          <w:rFonts w:eastAsia="Verdana"/>
        </w:rPr>
      </w:pPr>
    </w:p>
    <w:p w14:paraId="4E0CCDEA" w14:textId="70DD59C3" w:rsidR="0072102A" w:rsidRPr="009C64CE" w:rsidRDefault="00305675" w:rsidP="00615941">
      <w:pPr>
        <w:rPr>
          <w:rFonts w:eastAsia="Verdana"/>
        </w:rPr>
      </w:pPr>
      <w:r w:rsidRPr="009C64CE">
        <w:rPr>
          <w:rFonts w:eastAsia="Verdana"/>
        </w:rPr>
        <w:t xml:space="preserve">DAN 101. DANCE </w:t>
      </w:r>
      <w:r w:rsidR="000C38B2" w:rsidRPr="009C64CE">
        <w:rPr>
          <w:rFonts w:eastAsia="Verdana"/>
        </w:rPr>
        <w:t>APPRECIATION</w:t>
      </w:r>
      <w:r w:rsidR="00DD119A" w:rsidRPr="009C64CE">
        <w:rPr>
          <w:rFonts w:eastAsia="Verdana"/>
        </w:rPr>
        <w:t xml:space="preserve"> (3 hours)</w:t>
      </w:r>
    </w:p>
    <w:p w14:paraId="5C44783A" w14:textId="77777777" w:rsidR="0072102A" w:rsidRPr="009C64CE" w:rsidRDefault="00DD119A" w:rsidP="00615941">
      <w:pPr>
        <w:rPr>
          <w:rFonts w:eastAsia="Verdana"/>
        </w:rPr>
      </w:pPr>
      <w:r w:rsidRPr="009C64CE">
        <w:rPr>
          <w:rFonts w:eastAsia="Verdana"/>
        </w:rPr>
        <w:t>Introduction to tap, ballet, and jazz dance through theory and practice at the beginning level.</w:t>
      </w:r>
    </w:p>
    <w:p w14:paraId="49C52A54" w14:textId="77777777" w:rsidR="0072102A" w:rsidRPr="009C64CE" w:rsidRDefault="0072102A" w:rsidP="00615941">
      <w:pPr>
        <w:rPr>
          <w:rFonts w:eastAsia="Verdana"/>
        </w:rPr>
      </w:pPr>
    </w:p>
    <w:p w14:paraId="2BF5A984" w14:textId="77777777" w:rsidR="0072102A" w:rsidRPr="009C64CE" w:rsidRDefault="00DD119A" w:rsidP="00615941">
      <w:pPr>
        <w:pStyle w:val="Heading2"/>
        <w:rPr>
          <w:rFonts w:eastAsia="Verdana"/>
        </w:rPr>
      </w:pPr>
      <w:bookmarkStart w:id="618" w:name="_Toc526328817"/>
      <w:bookmarkStart w:id="619" w:name="_Toc212123523"/>
      <w:r w:rsidRPr="009C64CE">
        <w:rPr>
          <w:rFonts w:eastAsia="Verdana"/>
        </w:rPr>
        <w:t>ENGLISH (ENG)</w:t>
      </w:r>
      <w:bookmarkEnd w:id="618"/>
      <w:bookmarkEnd w:id="619"/>
    </w:p>
    <w:p w14:paraId="0A74EDFF" w14:textId="77777777" w:rsidR="00144C08" w:rsidRPr="009C64CE" w:rsidRDefault="00144C08" w:rsidP="00615941"/>
    <w:p w14:paraId="42DAF63A" w14:textId="77777777" w:rsidR="00144C08" w:rsidRPr="009C64CE" w:rsidRDefault="00144C08" w:rsidP="00615941">
      <w:r w:rsidRPr="009C64CE">
        <w:t>ENG 099. Preparatory Writing (3 hours)</w:t>
      </w:r>
    </w:p>
    <w:p w14:paraId="6524D773" w14:textId="77777777" w:rsidR="00144C08" w:rsidRPr="009C64CE" w:rsidRDefault="00144C08" w:rsidP="00615941">
      <w:r w:rsidRPr="009C64CE">
        <w:t>This class is designed to prepare students for English Composition at the college level.</w:t>
      </w:r>
    </w:p>
    <w:p w14:paraId="516A4273" w14:textId="77777777" w:rsidR="0072102A" w:rsidRPr="009C64CE" w:rsidRDefault="0072102A" w:rsidP="00615941">
      <w:pPr>
        <w:rPr>
          <w:rFonts w:eastAsia="Verdana"/>
        </w:rPr>
      </w:pPr>
    </w:p>
    <w:p w14:paraId="7484104A" w14:textId="77777777" w:rsidR="0072102A" w:rsidRPr="009C64CE" w:rsidRDefault="00DD119A" w:rsidP="00615941">
      <w:pPr>
        <w:rPr>
          <w:rFonts w:eastAsia="Verdana"/>
        </w:rPr>
      </w:pPr>
      <w:r w:rsidRPr="009C64CE">
        <w:rPr>
          <w:rFonts w:eastAsia="Verdana"/>
        </w:rPr>
        <w:t>ENG 101. ENGLISH COMPOSITION I (3 hours)</w:t>
      </w:r>
    </w:p>
    <w:p w14:paraId="0971D0E9" w14:textId="77777777" w:rsidR="00144C08" w:rsidRPr="009C64CE" w:rsidRDefault="00144C08" w:rsidP="00615941">
      <w:pPr>
        <w:rPr>
          <w:rFonts w:eastAsia="Verdana"/>
        </w:rPr>
      </w:pPr>
      <w:r w:rsidRPr="009C64CE">
        <w:rPr>
          <w:rFonts w:eastAsia="Verdana"/>
        </w:rPr>
        <w:t>Prerequisite: A grade of C or better in a remedial English course, or a sufficient score on the English placement exam, or a score of 20 or better on the ACT test or equivalent SAT score.  The student’s grade point average and grades in high school for English may be factored in and an advisor may make this placement with a documented recommendation.</w:t>
      </w:r>
    </w:p>
    <w:p w14:paraId="6E682F04" w14:textId="77777777" w:rsidR="0072102A" w:rsidRPr="009C64CE" w:rsidRDefault="00DD119A" w:rsidP="00615941">
      <w:pPr>
        <w:rPr>
          <w:rFonts w:eastAsia="Verdana"/>
        </w:rPr>
      </w:pPr>
      <w:r w:rsidRPr="009C64CE">
        <w:rPr>
          <w:rFonts w:eastAsia="Verdana"/>
        </w:rPr>
        <w:t>English Composition I provides instruction and practice in the writing of at least six (6) extended compositions and the development of analytical and critical reading skills and basic reference and documentation skills in the composition process.  English Composition I may include instruction and practice in library usage.</w:t>
      </w:r>
    </w:p>
    <w:p w14:paraId="2DE0AB62" w14:textId="77777777" w:rsidR="0072102A" w:rsidRPr="009C64CE" w:rsidRDefault="0072102A" w:rsidP="00615941">
      <w:pPr>
        <w:rPr>
          <w:rFonts w:eastAsia="Verdana"/>
        </w:rPr>
      </w:pPr>
    </w:p>
    <w:p w14:paraId="1F1B9D0E" w14:textId="77777777" w:rsidR="0072102A" w:rsidRPr="009C64CE" w:rsidRDefault="00DD119A" w:rsidP="00615941">
      <w:pPr>
        <w:rPr>
          <w:rFonts w:eastAsia="Verdana"/>
        </w:rPr>
      </w:pPr>
      <w:r w:rsidRPr="009C64CE">
        <w:rPr>
          <w:rFonts w:eastAsia="Verdana"/>
        </w:rPr>
        <w:t>ENG 102. ENGLISH COMPOSITION II (3 hours)</w:t>
      </w:r>
    </w:p>
    <w:p w14:paraId="0164DC62" w14:textId="77777777" w:rsidR="0072102A" w:rsidRPr="009C64CE" w:rsidRDefault="00DD119A" w:rsidP="00615941">
      <w:pPr>
        <w:rPr>
          <w:rFonts w:eastAsia="Verdana"/>
        </w:rPr>
      </w:pPr>
      <w:r w:rsidRPr="009C64CE">
        <w:rPr>
          <w:rFonts w:eastAsia="Verdana"/>
        </w:rPr>
        <w:t>Prerequisite: A grade of C or better in ENG 101</w:t>
      </w:r>
    </w:p>
    <w:p w14:paraId="15675B38" w14:textId="77777777" w:rsidR="0072102A" w:rsidRPr="009C64CE" w:rsidRDefault="00DD119A" w:rsidP="00615941">
      <w:pPr>
        <w:rPr>
          <w:rFonts w:eastAsia="Verdana"/>
        </w:rPr>
      </w:pPr>
      <w:r w:rsidRPr="009C64CE">
        <w:rPr>
          <w:rFonts w:eastAsia="Verdana"/>
        </w:rPr>
        <w:t>English Composition II provides instruction and practice in the writing of six (6) formal, analytical essays, at least one of which is a research project using outside sources and/or references effectively and legally.  Additionally, English Composition II provides instruction in the development of analytical and critical reading skills in the composition process.  English Composition II may include instruction and practice in library usage.</w:t>
      </w:r>
    </w:p>
    <w:p w14:paraId="39232EFD" w14:textId="77777777" w:rsidR="0072102A" w:rsidRPr="009C64CE" w:rsidRDefault="0072102A" w:rsidP="00615941">
      <w:pPr>
        <w:rPr>
          <w:rFonts w:eastAsia="Verdana"/>
        </w:rPr>
      </w:pPr>
    </w:p>
    <w:p w14:paraId="15CE755E" w14:textId="77777777" w:rsidR="0072102A" w:rsidRPr="009C64CE" w:rsidRDefault="00DD119A" w:rsidP="00615941">
      <w:pPr>
        <w:rPr>
          <w:rFonts w:eastAsia="Verdana"/>
        </w:rPr>
      </w:pPr>
      <w:r w:rsidRPr="009C64CE">
        <w:rPr>
          <w:rFonts w:eastAsia="Verdana"/>
        </w:rPr>
        <w:t>ENG 201. AMERICAN LITERATURE I (3 hours)</w:t>
      </w:r>
    </w:p>
    <w:p w14:paraId="2C796407" w14:textId="77777777" w:rsidR="0072102A" w:rsidRPr="009C64CE" w:rsidRDefault="00DD119A" w:rsidP="00615941">
      <w:pPr>
        <w:rPr>
          <w:rFonts w:eastAsia="Verdana"/>
        </w:rPr>
      </w:pPr>
      <w:r w:rsidRPr="009C64CE">
        <w:rPr>
          <w:rFonts w:eastAsia="Verdana"/>
        </w:rPr>
        <w:t>Prerequisite: ENG 102</w:t>
      </w:r>
    </w:p>
    <w:p w14:paraId="47FF21F5" w14:textId="77777777" w:rsidR="0072102A" w:rsidRPr="009C64CE" w:rsidRDefault="00DD119A" w:rsidP="00615941">
      <w:pPr>
        <w:rPr>
          <w:rFonts w:eastAsia="Verdana"/>
        </w:rPr>
      </w:pPr>
      <w:r w:rsidRPr="009C64CE">
        <w:rPr>
          <w:rFonts w:eastAsia="Verdana"/>
        </w:rPr>
        <w:t>American Literature I is a survey of American literature from its inception to the middle of the nineteenth century.  Emphasis is placed on representative works and writers of this period and on the literary, cultural, historical, and philosophical forces that shaped these works and that are reflected in them.  Upon completion and in written compositions, students will be able to interpret the aesthetic and thematic aspects of these works, relate the words to their historical and literary contexts, and understand relevant criticism and research.</w:t>
      </w:r>
    </w:p>
    <w:p w14:paraId="21C67D70" w14:textId="77777777" w:rsidR="0072102A" w:rsidRPr="009C64CE" w:rsidRDefault="0072102A" w:rsidP="00615941">
      <w:pPr>
        <w:rPr>
          <w:rFonts w:eastAsia="Verdana"/>
        </w:rPr>
      </w:pPr>
    </w:p>
    <w:p w14:paraId="56C6E576" w14:textId="77777777" w:rsidR="0072102A" w:rsidRPr="009C64CE" w:rsidRDefault="00DD119A" w:rsidP="00615941">
      <w:pPr>
        <w:rPr>
          <w:rFonts w:eastAsia="Verdana"/>
        </w:rPr>
      </w:pPr>
      <w:r w:rsidRPr="009C64CE">
        <w:rPr>
          <w:rFonts w:eastAsia="Verdana"/>
        </w:rPr>
        <w:t>ENG 202. AMERICAN LITERATURE II (3 hours)</w:t>
      </w:r>
    </w:p>
    <w:p w14:paraId="275DCD6A" w14:textId="77777777" w:rsidR="0072102A" w:rsidRPr="009C64CE" w:rsidRDefault="00DD119A" w:rsidP="00615941">
      <w:pPr>
        <w:rPr>
          <w:rFonts w:eastAsia="Verdana"/>
        </w:rPr>
      </w:pPr>
      <w:r w:rsidRPr="009C64CE">
        <w:rPr>
          <w:rFonts w:eastAsia="Verdana"/>
        </w:rPr>
        <w:t>Prerequisites: ENG 102</w:t>
      </w:r>
    </w:p>
    <w:p w14:paraId="549E246A" w14:textId="77777777" w:rsidR="0072102A" w:rsidRPr="009C64CE" w:rsidRDefault="00DD119A" w:rsidP="00615941">
      <w:pPr>
        <w:rPr>
          <w:rFonts w:eastAsia="Verdana"/>
        </w:rPr>
      </w:pPr>
      <w:r w:rsidRPr="009C64CE">
        <w:rPr>
          <w:rFonts w:eastAsia="Verdana"/>
        </w:rPr>
        <w:t>American Literature II is a survey of American literature from the middle of the nineteenth century to the present.  Emphasis is placed on representative works and writers of this period and on the literary, cultural, historical, and philosophical forces that shaped these works and that are reflected in them.  Upon completion and in written compositions, students will be able to interpret the aesthetic and thematic aspects of these works, relate the words to their historical and literary contexts, and understand relevant criticism and research.</w:t>
      </w:r>
    </w:p>
    <w:p w14:paraId="51E7C63B" w14:textId="77777777" w:rsidR="0072102A" w:rsidRPr="009C64CE" w:rsidRDefault="0072102A" w:rsidP="00615941">
      <w:pPr>
        <w:rPr>
          <w:rFonts w:eastAsia="Verdana"/>
        </w:rPr>
      </w:pPr>
    </w:p>
    <w:p w14:paraId="43ACA977" w14:textId="77777777" w:rsidR="0072102A" w:rsidRPr="009C64CE" w:rsidRDefault="00DD119A" w:rsidP="00615941">
      <w:pPr>
        <w:rPr>
          <w:rFonts w:eastAsia="Verdana"/>
        </w:rPr>
      </w:pPr>
      <w:r w:rsidRPr="009C64CE">
        <w:rPr>
          <w:rFonts w:eastAsia="Verdana"/>
        </w:rPr>
        <w:t>ENG 203. WORLD LITERATURE I (3 hours)</w:t>
      </w:r>
    </w:p>
    <w:p w14:paraId="51EE0083" w14:textId="77777777" w:rsidR="0072102A" w:rsidRPr="009C64CE" w:rsidRDefault="00DD119A" w:rsidP="00615941">
      <w:pPr>
        <w:rPr>
          <w:rFonts w:eastAsia="Verdana"/>
        </w:rPr>
      </w:pPr>
      <w:r w:rsidRPr="009C64CE">
        <w:rPr>
          <w:rFonts w:eastAsia="Verdana"/>
        </w:rPr>
        <w:t>Prerequisites: ENG 102</w:t>
      </w:r>
    </w:p>
    <w:p w14:paraId="329689F7" w14:textId="77777777" w:rsidR="0072102A" w:rsidRPr="009C64CE" w:rsidRDefault="00DD119A" w:rsidP="00615941">
      <w:pPr>
        <w:rPr>
          <w:rFonts w:eastAsia="Verdana"/>
        </w:rPr>
      </w:pPr>
      <w:r w:rsidRPr="009C64CE">
        <w:rPr>
          <w:rFonts w:eastAsia="Verdana"/>
        </w:rPr>
        <w:t>World Literature I is a study of selected literary masterpieces from Homer to the Renaissance.  Emphasis is placed on major representative works and writers of this period and on the literary, cultural, historical, and philosophical forces that shaped these works and that are reflected in them. Upon completion and in written compositions, students will be able to interpret the aesthetical and thematic aspects of these works, relate the works to their historical and literary contexts, and understand relevant criticism and research.</w:t>
      </w:r>
    </w:p>
    <w:p w14:paraId="5437A38B" w14:textId="77777777" w:rsidR="0072102A" w:rsidRPr="009C64CE" w:rsidRDefault="0072102A" w:rsidP="00615941">
      <w:pPr>
        <w:rPr>
          <w:rFonts w:eastAsia="Verdana"/>
        </w:rPr>
      </w:pPr>
    </w:p>
    <w:p w14:paraId="7589EB07" w14:textId="77777777" w:rsidR="0072102A" w:rsidRPr="009C64CE" w:rsidRDefault="00DD119A" w:rsidP="00615941">
      <w:pPr>
        <w:rPr>
          <w:rFonts w:eastAsia="Verdana"/>
        </w:rPr>
      </w:pPr>
      <w:r w:rsidRPr="009C64CE">
        <w:rPr>
          <w:rFonts w:eastAsia="Verdana"/>
        </w:rPr>
        <w:t>ENG 204. WORLD LITERATURE II (3 hours)</w:t>
      </w:r>
    </w:p>
    <w:p w14:paraId="470A5C16" w14:textId="77777777" w:rsidR="0072102A" w:rsidRPr="009C64CE" w:rsidRDefault="00DD119A" w:rsidP="00615941">
      <w:pPr>
        <w:rPr>
          <w:rFonts w:eastAsia="Verdana"/>
        </w:rPr>
      </w:pPr>
      <w:r w:rsidRPr="009C64CE">
        <w:rPr>
          <w:rFonts w:eastAsia="Verdana"/>
        </w:rPr>
        <w:t>Prerequisites: ENG 102</w:t>
      </w:r>
    </w:p>
    <w:p w14:paraId="737B8B3C" w14:textId="77777777" w:rsidR="0072102A" w:rsidRDefault="00DD119A" w:rsidP="00615941">
      <w:pPr>
        <w:rPr>
          <w:rFonts w:eastAsia="Verdana"/>
        </w:rPr>
      </w:pPr>
      <w:r w:rsidRPr="009C64CE">
        <w:rPr>
          <w:rFonts w:eastAsia="Verdana"/>
        </w:rPr>
        <w:t>World Literature I is a study of selected literary masterpieces from the Renaissance to the present.  Emphasis is placed on major representative works and writers of this period and on the literary, cultural, historical, and philosophical forces that shaped these works and that are reflected in them. Upon completion and in written compositions, students will be able to interpret the aesthetical and thematic aspects of these works, relate the works to their historical and literary contexts, and understand relevant criticism and research.</w:t>
      </w:r>
    </w:p>
    <w:p w14:paraId="5BC25B02" w14:textId="64F0664C" w:rsidR="00DE553A" w:rsidRDefault="00DE553A" w:rsidP="006563E5">
      <w:pPr>
        <w:pStyle w:val="Heading2"/>
      </w:pPr>
      <w:bookmarkStart w:id="620" w:name="_Toc212123524"/>
      <w:r w:rsidRPr="00DE553A">
        <w:t>First Responder Chaplaincy</w:t>
      </w:r>
      <w:r>
        <w:t xml:space="preserve"> (FRC)</w:t>
      </w:r>
      <w:bookmarkEnd w:id="620"/>
    </w:p>
    <w:p w14:paraId="7591648C" w14:textId="77777777" w:rsidR="00DE553A" w:rsidRDefault="00DE553A" w:rsidP="00615941"/>
    <w:p w14:paraId="09F90BF0" w14:textId="35ABAA67" w:rsidR="00DE553A" w:rsidRPr="00DE553A" w:rsidRDefault="00DE553A" w:rsidP="00615941">
      <w:r w:rsidRPr="00DE553A">
        <w:t>FRC 101 Getting to Know the Roles, Functions, and Responsibilities of a First Responder</w:t>
      </w:r>
      <w:r w:rsidR="00FF1001">
        <w:t xml:space="preserve"> While Developing Healthier Habits </w:t>
      </w:r>
      <w:r w:rsidRPr="00DE553A">
        <w:t>(3 hours)</w:t>
      </w:r>
    </w:p>
    <w:p w14:paraId="324B9F79" w14:textId="0E1C31E4" w:rsidR="00DE553A" w:rsidRPr="00DE553A" w:rsidRDefault="00DE553A" w:rsidP="00615941">
      <w:bookmarkStart w:id="621" w:name="_Hlk213237241"/>
      <w:r w:rsidRPr="00DE553A">
        <w:t>Students will be introduced to the various roles of first responders, the requirements to become a first responder, and the duties of being a first responder. This class covers the various roles and functions of law enforcement officials and firefighters</w:t>
      </w:r>
      <w:r w:rsidR="00FF1001">
        <w:t>, as well as strategies for healthier coping skills and habits.</w:t>
      </w:r>
    </w:p>
    <w:bookmarkEnd w:id="621"/>
    <w:p w14:paraId="1A31C205" w14:textId="77777777" w:rsidR="00DE553A" w:rsidRPr="00B53643" w:rsidRDefault="00DE553A" w:rsidP="00615941">
      <w:pPr>
        <w:pStyle w:val="ListParagraph"/>
      </w:pPr>
    </w:p>
    <w:p w14:paraId="01ED0439" w14:textId="77777777" w:rsidR="00DE553A" w:rsidRPr="00DE553A" w:rsidRDefault="00DE553A" w:rsidP="00615941">
      <w:r w:rsidRPr="00DE553A">
        <w:t>FRC 102 Facilitation Skills for Individual and Group Work with First Responders (3 hours)</w:t>
      </w:r>
    </w:p>
    <w:p w14:paraId="7CC7C057" w14:textId="77777777" w:rsidR="00DE553A" w:rsidRPr="00DE553A" w:rsidRDefault="00DE553A" w:rsidP="00615941">
      <w:r w:rsidRPr="00DE553A">
        <w:t xml:space="preserve">Students will develop appropriate communication skills and appropriate approaches to be utilized with first responders. Students will be exposed to various situations in which first responders have had interactions. Students will do role plays in this class as well as work with various scenarios in which the use of appropriate communication skills and appropriate approaches will be demonstrated by the students. </w:t>
      </w:r>
    </w:p>
    <w:p w14:paraId="162ACE4F" w14:textId="77777777" w:rsidR="00DE553A" w:rsidRPr="00B53643" w:rsidRDefault="00DE553A" w:rsidP="00615941">
      <w:pPr>
        <w:pStyle w:val="ListParagraph"/>
      </w:pPr>
    </w:p>
    <w:p w14:paraId="03396B1E" w14:textId="77777777" w:rsidR="00DE553A" w:rsidRDefault="00DE553A" w:rsidP="00615941">
      <w:bookmarkStart w:id="622" w:name="_Hlk196331905"/>
      <w:r>
        <w:t xml:space="preserve">FRC 103 </w:t>
      </w:r>
      <w:r w:rsidRPr="00162D44">
        <w:t>Integrating Christian Faith into the Healing Process of a First Responder</w:t>
      </w:r>
      <w:r>
        <w:t xml:space="preserve"> (3 hours)</w:t>
      </w:r>
    </w:p>
    <w:p w14:paraId="4CCF1D23" w14:textId="77777777" w:rsidR="00DE553A" w:rsidRDefault="00DE553A" w:rsidP="00615941">
      <w:r w:rsidRPr="00B53643">
        <w:t>In this class, students will be instructed in the integration of their Christian faith into their role as chaplain in assisting first responders dealing with stress and trauma from their jobs. Students will be instructed in assisting traumatized first responders to utilize God’s word in their healing journey.</w:t>
      </w:r>
    </w:p>
    <w:p w14:paraId="1868F274" w14:textId="77777777" w:rsidR="00DE553A" w:rsidRPr="00B53643" w:rsidRDefault="00DE553A" w:rsidP="00615941"/>
    <w:bookmarkEnd w:id="622"/>
    <w:p w14:paraId="409DAD3F" w14:textId="0C96B590" w:rsidR="00DE553A" w:rsidRDefault="00DE553A" w:rsidP="00615941">
      <w:r>
        <w:t xml:space="preserve">FRC 104 Working </w:t>
      </w:r>
      <w:r w:rsidR="572111EC">
        <w:t>with</w:t>
      </w:r>
      <w:r>
        <w:t xml:space="preserve"> a Hurting Community and Partnering with Local Churches (3 hours) </w:t>
      </w:r>
    </w:p>
    <w:p w14:paraId="7C0C1915" w14:textId="77777777" w:rsidR="00DE553A" w:rsidRPr="00B53643" w:rsidRDefault="00DE553A" w:rsidP="00615941">
      <w:r w:rsidRPr="00B53643">
        <w:t>This class allows students to learn more about local community mental health services and churches that work with families of first responders dealing with marriage and family issues, as well as mental health issues. Students will be guided in developing a resource-based based for their local community to be used as they minister to first responders.</w:t>
      </w:r>
    </w:p>
    <w:p w14:paraId="1405E6BF" w14:textId="77777777" w:rsidR="00DE553A" w:rsidRDefault="00DE553A" w:rsidP="00615941"/>
    <w:p w14:paraId="50742F70" w14:textId="62FA4D3F" w:rsidR="00DE553A" w:rsidRPr="00DE553A" w:rsidRDefault="00DE553A" w:rsidP="00615941">
      <w:r w:rsidRPr="00DE553A">
        <w:t xml:space="preserve">FRC 105 </w:t>
      </w:r>
      <w:r w:rsidR="00FF1001">
        <w:t>First Responders Chaplaincy Internship</w:t>
      </w:r>
      <w:r w:rsidRPr="00DE553A">
        <w:t xml:space="preserve"> (3 hours)</w:t>
      </w:r>
    </w:p>
    <w:p w14:paraId="030AA0D3" w14:textId="77777777" w:rsidR="007275E5" w:rsidRPr="00DE553A" w:rsidRDefault="007275E5" w:rsidP="007275E5">
      <w:pPr>
        <w:pBdr>
          <w:top w:val="nil"/>
          <w:left w:val="nil"/>
          <w:bottom w:val="nil"/>
          <w:right w:val="nil"/>
          <w:between w:val="nil"/>
        </w:pBdr>
        <w:spacing w:line="240" w:lineRule="auto"/>
        <w:rPr>
          <w:rFonts w:ascii="Times New Roman" w:eastAsia="Verdana" w:hAnsi="Times New Roman" w:cs="Times New Roman"/>
          <w:caps/>
          <w:sz w:val="24"/>
          <w:szCs w:val="24"/>
        </w:rPr>
      </w:pPr>
      <w:bookmarkStart w:id="623" w:name="_Toc526328818"/>
      <w:r>
        <w:rPr>
          <w:rFonts w:ascii="Times New Roman" w:hAnsi="Times New Roman" w:cs="Times New Roman"/>
          <w:sz w:val="24"/>
          <w:szCs w:val="24"/>
        </w:rPr>
        <w:t>Within a professional and supervised setting, t</w:t>
      </w:r>
      <w:r w:rsidRPr="00B53643">
        <w:rPr>
          <w:rFonts w:ascii="Times New Roman" w:hAnsi="Times New Roman" w:cs="Times New Roman"/>
          <w:sz w:val="24"/>
          <w:szCs w:val="24"/>
        </w:rPr>
        <w:t xml:space="preserve">his class will assist students in </w:t>
      </w:r>
      <w:r>
        <w:rPr>
          <w:rFonts w:ascii="Times New Roman" w:hAnsi="Times New Roman" w:cs="Times New Roman"/>
          <w:sz w:val="24"/>
          <w:szCs w:val="24"/>
        </w:rPr>
        <w:t>their training to help first responders as well as families of first responders.</w:t>
      </w:r>
    </w:p>
    <w:p w14:paraId="6599756E" w14:textId="77777777" w:rsidR="00DF6170" w:rsidRPr="009C64CE" w:rsidRDefault="00DF6170" w:rsidP="00615941">
      <w:pPr>
        <w:rPr>
          <w:rFonts w:eastAsia="Verdana"/>
        </w:rPr>
      </w:pPr>
    </w:p>
    <w:p w14:paraId="4B3AE7E2" w14:textId="77777777" w:rsidR="0072102A" w:rsidRPr="009C64CE" w:rsidRDefault="00DD119A" w:rsidP="00615941">
      <w:pPr>
        <w:pStyle w:val="Heading2"/>
        <w:rPr>
          <w:rFonts w:eastAsia="Verdana"/>
        </w:rPr>
      </w:pPr>
      <w:bookmarkStart w:id="624" w:name="_Toc212123525"/>
      <w:r w:rsidRPr="009C64CE">
        <w:rPr>
          <w:rFonts w:eastAsia="Verdana"/>
        </w:rPr>
        <w:t>HISTORY (HIS)</w:t>
      </w:r>
      <w:bookmarkEnd w:id="623"/>
      <w:bookmarkEnd w:id="624"/>
    </w:p>
    <w:p w14:paraId="2DDEAAA9" w14:textId="77777777" w:rsidR="0072102A" w:rsidRPr="009C64CE" w:rsidRDefault="0072102A" w:rsidP="00615941">
      <w:pPr>
        <w:rPr>
          <w:rFonts w:eastAsia="Verdana"/>
        </w:rPr>
      </w:pPr>
    </w:p>
    <w:p w14:paraId="5245DBE7" w14:textId="77777777" w:rsidR="0072102A" w:rsidRPr="009C64CE" w:rsidRDefault="00DD119A" w:rsidP="00615941">
      <w:pPr>
        <w:rPr>
          <w:rFonts w:eastAsia="Verdana"/>
        </w:rPr>
      </w:pPr>
      <w:r w:rsidRPr="009C64CE">
        <w:rPr>
          <w:rFonts w:eastAsia="Verdana"/>
        </w:rPr>
        <w:t>HIS 101. AMERICAN HISTORY I: AGE OF EXPLORATION TO RECONSTRUCTION (3 hours)</w:t>
      </w:r>
    </w:p>
    <w:p w14:paraId="5D1203D5" w14:textId="77777777" w:rsidR="0072102A" w:rsidRPr="009C64CE" w:rsidRDefault="00DD119A" w:rsidP="00615941">
      <w:pPr>
        <w:rPr>
          <w:rFonts w:eastAsia="Verdana"/>
        </w:rPr>
      </w:pPr>
      <w:r w:rsidRPr="009C64CE">
        <w:rPr>
          <w:rFonts w:eastAsia="Verdana"/>
        </w:rPr>
        <w:t>This course is a survey of the history of the United States during the colonial, Revolutionary, and early national and antebellum periods</w:t>
      </w:r>
      <w:r w:rsidR="00E7437E" w:rsidRPr="009C64CE">
        <w:rPr>
          <w:rFonts w:eastAsia="Verdana"/>
        </w:rPr>
        <w:t>.</w:t>
      </w:r>
      <w:r w:rsidRPr="009C64CE">
        <w:rPr>
          <w:rFonts w:eastAsia="Verdana"/>
        </w:rPr>
        <w:t xml:space="preserve">  It concludes with the Civil War and Reconstruction.</w:t>
      </w:r>
    </w:p>
    <w:p w14:paraId="1729F732" w14:textId="77777777" w:rsidR="0072102A" w:rsidRPr="009C64CE" w:rsidRDefault="0072102A" w:rsidP="00615941">
      <w:pPr>
        <w:rPr>
          <w:rFonts w:eastAsia="Verdana"/>
        </w:rPr>
      </w:pPr>
    </w:p>
    <w:p w14:paraId="3FFCF375" w14:textId="77777777" w:rsidR="0072102A" w:rsidRPr="009C64CE" w:rsidRDefault="00DD119A" w:rsidP="00615941">
      <w:pPr>
        <w:rPr>
          <w:rFonts w:eastAsia="Verdana"/>
        </w:rPr>
      </w:pPr>
      <w:r w:rsidRPr="009C64CE">
        <w:rPr>
          <w:rFonts w:eastAsia="Verdana"/>
        </w:rPr>
        <w:t>HIS 102. AMERICAN HISTORY II: RECONSTRUCTION TO THE PRESENT (3 hours)</w:t>
      </w:r>
    </w:p>
    <w:p w14:paraId="6614B57B" w14:textId="77777777" w:rsidR="0072102A" w:rsidRPr="009C64CE" w:rsidRDefault="00DD119A" w:rsidP="00615941">
      <w:pPr>
        <w:rPr>
          <w:rFonts w:eastAsia="Verdana"/>
        </w:rPr>
      </w:pPr>
      <w:r w:rsidRPr="009C64CE">
        <w:rPr>
          <w:rFonts w:eastAsia="Verdana"/>
        </w:rPr>
        <w:t>Prerequisites: HIS 101</w:t>
      </w:r>
    </w:p>
    <w:p w14:paraId="438311B1" w14:textId="77777777" w:rsidR="0072102A" w:rsidRPr="009C64CE" w:rsidRDefault="00DD119A" w:rsidP="00615941">
      <w:pPr>
        <w:rPr>
          <w:rFonts w:eastAsia="Verdana"/>
        </w:rPr>
      </w:pPr>
      <w:r w:rsidRPr="009C64CE">
        <w:rPr>
          <w:rFonts w:eastAsia="Verdana"/>
        </w:rPr>
        <w:t>This course is a continuation of American History I. It surveys the economic, political, cultural, and diplomatic history of the United States since the Civil War.</w:t>
      </w:r>
    </w:p>
    <w:p w14:paraId="164A7D42" w14:textId="77777777" w:rsidR="0072102A" w:rsidRPr="009C64CE" w:rsidRDefault="0072102A" w:rsidP="00615941">
      <w:pPr>
        <w:rPr>
          <w:rFonts w:eastAsia="Verdana"/>
        </w:rPr>
      </w:pPr>
    </w:p>
    <w:p w14:paraId="42B40B2B" w14:textId="77777777" w:rsidR="0072102A" w:rsidRPr="009C64CE" w:rsidRDefault="00DD119A" w:rsidP="00615941">
      <w:pPr>
        <w:rPr>
          <w:rFonts w:eastAsia="Verdana"/>
        </w:rPr>
      </w:pPr>
      <w:r w:rsidRPr="009C64CE">
        <w:rPr>
          <w:rFonts w:eastAsia="Verdana"/>
        </w:rPr>
        <w:t>HIS 103. WORLD HISTORY I (3 hours)</w:t>
      </w:r>
    </w:p>
    <w:p w14:paraId="101D4152" w14:textId="77777777" w:rsidR="0072102A" w:rsidRPr="009C64CE" w:rsidRDefault="00DD119A" w:rsidP="00615941">
      <w:pPr>
        <w:rPr>
          <w:rFonts w:eastAsia="Verdana"/>
        </w:rPr>
      </w:pPr>
      <w:r w:rsidRPr="009C64CE">
        <w:rPr>
          <w:rFonts w:eastAsia="Verdana"/>
        </w:rPr>
        <w:t>This course surveys social, intellectual, economic, and political developments which have molded the modern world.  Focus is given to both non-western and western civilizations from the prehistoric era to the early modern era.</w:t>
      </w:r>
    </w:p>
    <w:p w14:paraId="4D5FB251" w14:textId="77777777" w:rsidR="0072102A" w:rsidRPr="009C64CE" w:rsidRDefault="0072102A" w:rsidP="00615941">
      <w:pPr>
        <w:rPr>
          <w:rFonts w:eastAsia="Verdana"/>
        </w:rPr>
      </w:pPr>
    </w:p>
    <w:p w14:paraId="6B48AADC" w14:textId="77777777" w:rsidR="0072102A" w:rsidRPr="009C64CE" w:rsidRDefault="00DD119A" w:rsidP="00615941">
      <w:pPr>
        <w:rPr>
          <w:rFonts w:eastAsia="Verdana"/>
        </w:rPr>
      </w:pPr>
      <w:r w:rsidRPr="009C64CE">
        <w:rPr>
          <w:rFonts w:eastAsia="Verdana"/>
        </w:rPr>
        <w:t>HIS 104. WORLD HISTORY II (3 hours)</w:t>
      </w:r>
    </w:p>
    <w:p w14:paraId="5DCFA72A" w14:textId="77777777" w:rsidR="0072102A" w:rsidRPr="009C64CE" w:rsidRDefault="00DD119A" w:rsidP="00615941">
      <w:pPr>
        <w:rPr>
          <w:rFonts w:eastAsia="Verdana"/>
        </w:rPr>
      </w:pPr>
      <w:r w:rsidRPr="009C64CE">
        <w:rPr>
          <w:rFonts w:eastAsia="Verdana"/>
        </w:rPr>
        <w:t>Prerequisites: HIS 103</w:t>
      </w:r>
    </w:p>
    <w:p w14:paraId="024CF02C" w14:textId="77777777" w:rsidR="0072102A" w:rsidRPr="009C64CE" w:rsidRDefault="00DD119A" w:rsidP="00615941">
      <w:pPr>
        <w:rPr>
          <w:rFonts w:eastAsia="Verdana"/>
        </w:rPr>
      </w:pPr>
      <w:r w:rsidRPr="009C64CE">
        <w:rPr>
          <w:rFonts w:eastAsia="Verdana"/>
        </w:rPr>
        <w:t>This course is a continuation of World History I. It surveys world history, both western and non-western, from the early modern era to the present.</w:t>
      </w:r>
    </w:p>
    <w:p w14:paraId="77266EB5" w14:textId="77777777" w:rsidR="0072102A" w:rsidRPr="009C64CE" w:rsidRDefault="0072102A" w:rsidP="00615941">
      <w:pPr>
        <w:rPr>
          <w:rFonts w:eastAsia="Verdana"/>
        </w:rPr>
      </w:pPr>
    </w:p>
    <w:p w14:paraId="187201E1" w14:textId="77777777" w:rsidR="0072102A" w:rsidRPr="009C64CE" w:rsidRDefault="00DD119A" w:rsidP="00615941">
      <w:pPr>
        <w:pStyle w:val="Heading2"/>
        <w:rPr>
          <w:rFonts w:eastAsia="Verdana"/>
        </w:rPr>
      </w:pPr>
      <w:bookmarkStart w:id="625" w:name="_Toc526328819"/>
      <w:bookmarkStart w:id="626" w:name="_Toc212123526"/>
      <w:r w:rsidRPr="009C64CE">
        <w:rPr>
          <w:rFonts w:eastAsia="Verdana"/>
        </w:rPr>
        <w:t>LAY COUNSELING (LCS)</w:t>
      </w:r>
      <w:bookmarkEnd w:id="625"/>
      <w:bookmarkEnd w:id="626"/>
    </w:p>
    <w:p w14:paraId="68BECC68" w14:textId="77777777" w:rsidR="0072102A" w:rsidRPr="009C64CE" w:rsidRDefault="0072102A" w:rsidP="00615941">
      <w:pPr>
        <w:rPr>
          <w:rFonts w:eastAsia="Verdana"/>
        </w:rPr>
      </w:pPr>
    </w:p>
    <w:p w14:paraId="7AB4B068" w14:textId="77777777" w:rsidR="0072102A" w:rsidRPr="009C64CE" w:rsidRDefault="00DD119A" w:rsidP="00615941">
      <w:pPr>
        <w:rPr>
          <w:rFonts w:eastAsia="Verdana"/>
        </w:rPr>
      </w:pPr>
      <w:r w:rsidRPr="009C64CE">
        <w:rPr>
          <w:rFonts w:eastAsia="Verdana"/>
        </w:rPr>
        <w:t>LCS 101. LAY COUNSELING I (3 hours)</w:t>
      </w:r>
    </w:p>
    <w:p w14:paraId="00E084F0" w14:textId="77777777" w:rsidR="0072102A" w:rsidRPr="009C64CE" w:rsidRDefault="00DD119A" w:rsidP="00615941">
      <w:pPr>
        <w:rPr>
          <w:rFonts w:eastAsia="Verdana"/>
        </w:rPr>
      </w:pPr>
      <w:r w:rsidRPr="009C64CE">
        <w:rPr>
          <w:rFonts w:eastAsia="Verdana"/>
        </w:rPr>
        <w:t>Introduction to lay counseling.</w:t>
      </w:r>
    </w:p>
    <w:p w14:paraId="4058A81B" w14:textId="77777777" w:rsidR="0072102A" w:rsidRPr="009C64CE" w:rsidRDefault="0072102A" w:rsidP="00615941">
      <w:pPr>
        <w:rPr>
          <w:rFonts w:eastAsia="Verdana"/>
        </w:rPr>
      </w:pPr>
    </w:p>
    <w:p w14:paraId="2435E123" w14:textId="6CFDD1DD" w:rsidR="0072102A" w:rsidRPr="009C64CE" w:rsidRDefault="00AE7FC5" w:rsidP="00615941">
      <w:pPr>
        <w:rPr>
          <w:rFonts w:eastAsia="Verdana"/>
        </w:rPr>
      </w:pPr>
      <w:r w:rsidRPr="009C64CE">
        <w:rPr>
          <w:rFonts w:eastAsia="Verdana"/>
        </w:rPr>
        <w:t>LCS 102</w:t>
      </w:r>
      <w:r w:rsidR="00DD119A" w:rsidRPr="009C64CE">
        <w:rPr>
          <w:rFonts w:eastAsia="Verdana"/>
        </w:rPr>
        <w:t>. LAY COUNSELING II (3 hours)</w:t>
      </w:r>
    </w:p>
    <w:p w14:paraId="420ACC0A" w14:textId="77777777" w:rsidR="0072102A" w:rsidRPr="009C64CE" w:rsidRDefault="00DD119A" w:rsidP="00615941">
      <w:pPr>
        <w:rPr>
          <w:rFonts w:eastAsia="Verdana"/>
        </w:rPr>
      </w:pPr>
      <w:r w:rsidRPr="009C64CE">
        <w:rPr>
          <w:rFonts w:eastAsia="Verdana"/>
        </w:rPr>
        <w:t>Prerequisites: LCS 101</w:t>
      </w:r>
    </w:p>
    <w:p w14:paraId="33426AAF" w14:textId="77777777" w:rsidR="0072102A" w:rsidRPr="009C64CE" w:rsidRDefault="00DD119A" w:rsidP="00615941">
      <w:pPr>
        <w:rPr>
          <w:rFonts w:eastAsia="Verdana"/>
        </w:rPr>
      </w:pPr>
      <w:r w:rsidRPr="009C64CE">
        <w:rPr>
          <w:rFonts w:eastAsia="Verdana"/>
        </w:rPr>
        <w:t>Study of basic biblical knowledge as it relates to personal problems, helping people, and the person and work of the Holy Spirit.</w:t>
      </w:r>
    </w:p>
    <w:p w14:paraId="16038741" w14:textId="77777777" w:rsidR="0072102A" w:rsidRPr="009C64CE" w:rsidRDefault="0072102A" w:rsidP="00615941">
      <w:pPr>
        <w:rPr>
          <w:rFonts w:eastAsia="Verdana"/>
        </w:rPr>
      </w:pPr>
    </w:p>
    <w:p w14:paraId="20688DA0" w14:textId="56CC6B5B" w:rsidR="0072102A" w:rsidRPr="009C64CE" w:rsidRDefault="00AE7FC5" w:rsidP="00615941">
      <w:pPr>
        <w:rPr>
          <w:rFonts w:eastAsia="Verdana"/>
        </w:rPr>
      </w:pPr>
      <w:r w:rsidRPr="009C64CE">
        <w:rPr>
          <w:rFonts w:eastAsia="Verdana"/>
        </w:rPr>
        <w:t>LCS 103</w:t>
      </w:r>
      <w:r w:rsidR="00DD119A" w:rsidRPr="009C64CE">
        <w:rPr>
          <w:rFonts w:eastAsia="Verdana"/>
        </w:rPr>
        <w:t>. LAY COUNSELING III (3 hours)</w:t>
      </w:r>
    </w:p>
    <w:p w14:paraId="660DF1C3" w14:textId="1C8968ED" w:rsidR="0072102A" w:rsidRPr="009C64CE" w:rsidRDefault="007C2D68" w:rsidP="00615941">
      <w:pPr>
        <w:rPr>
          <w:rFonts w:eastAsia="Verdana"/>
        </w:rPr>
      </w:pPr>
      <w:r w:rsidRPr="009C64CE">
        <w:rPr>
          <w:rFonts w:eastAsia="Verdana"/>
        </w:rPr>
        <w:t>Prerequisites: LCS 102</w:t>
      </w:r>
    </w:p>
    <w:p w14:paraId="4000C059" w14:textId="77777777" w:rsidR="0072102A" w:rsidRPr="009C64CE" w:rsidRDefault="00DD119A" w:rsidP="00615941">
      <w:pPr>
        <w:rPr>
          <w:rFonts w:eastAsia="Verdana"/>
        </w:rPr>
      </w:pPr>
      <w:r w:rsidRPr="009C64CE">
        <w:rPr>
          <w:rFonts w:eastAsia="Verdana"/>
        </w:rPr>
        <w:t>Introduction to concepts and techniques of key approaches to psychotherapy and counseling. Discussion includes the practical applications and empirical support of each counseling approach.</w:t>
      </w:r>
    </w:p>
    <w:p w14:paraId="77DFEF7E" w14:textId="77777777" w:rsidR="0072102A" w:rsidRPr="009C64CE" w:rsidRDefault="0072102A" w:rsidP="00615941">
      <w:pPr>
        <w:rPr>
          <w:rFonts w:eastAsia="Verdana"/>
        </w:rPr>
      </w:pPr>
    </w:p>
    <w:p w14:paraId="64F3BAD1" w14:textId="05644A27" w:rsidR="0072102A" w:rsidRPr="009C64CE" w:rsidRDefault="00AE7FC5" w:rsidP="00615941">
      <w:pPr>
        <w:rPr>
          <w:rFonts w:eastAsia="Verdana"/>
        </w:rPr>
      </w:pPr>
      <w:r w:rsidRPr="009C64CE">
        <w:rPr>
          <w:rFonts w:eastAsia="Verdana"/>
        </w:rPr>
        <w:t>LCS 104</w:t>
      </w:r>
      <w:r w:rsidR="00DD119A" w:rsidRPr="009C64CE">
        <w:rPr>
          <w:rFonts w:eastAsia="Verdana"/>
        </w:rPr>
        <w:t>. LAY COUNSELING IV (3 hours)</w:t>
      </w:r>
    </w:p>
    <w:p w14:paraId="7552E27A" w14:textId="29065E17" w:rsidR="0072102A" w:rsidRPr="009C64CE" w:rsidRDefault="007C2D68" w:rsidP="00615941">
      <w:pPr>
        <w:rPr>
          <w:rFonts w:eastAsia="Verdana"/>
        </w:rPr>
      </w:pPr>
      <w:r w:rsidRPr="009C64CE">
        <w:rPr>
          <w:rFonts w:eastAsia="Verdana"/>
        </w:rPr>
        <w:t>Prerequisites: LCS 103</w:t>
      </w:r>
    </w:p>
    <w:p w14:paraId="3AB2B7CF" w14:textId="4B2BC889" w:rsidR="005023E8" w:rsidRPr="009C64CE" w:rsidRDefault="005023E8" w:rsidP="00615941">
      <w:pPr>
        <w:rPr>
          <w:rFonts w:eastAsia="Verdana"/>
        </w:rPr>
      </w:pPr>
      <w:r>
        <w:t xml:space="preserve">This course prepares students to assess sources of depression and anxiety that clients commonly present with, including grief, anger, guilt, loss, hopelessness, shame, relationship conflict, cognitive distortions, suicidal ideation, and unresolved trauma. This course provides students an understanding of the assessment and referral </w:t>
      </w:r>
      <w:r w:rsidR="724AE812">
        <w:t>process and</w:t>
      </w:r>
      <w:r>
        <w:t xml:space="preserve"> prepares lay counselors for initial intake sessions and treatment planning. Resource development is a key component of this course. This course also provides practical experience for the lay counselor via field experience and supervision.</w:t>
      </w:r>
    </w:p>
    <w:p w14:paraId="05E7EE31" w14:textId="06B6D8C8" w:rsidR="0072102A" w:rsidRDefault="00DE553A" w:rsidP="00005CD9">
      <w:pPr>
        <w:pStyle w:val="Heading2"/>
        <w:rPr>
          <w:rFonts w:eastAsia="Verdana"/>
        </w:rPr>
      </w:pPr>
      <w:bookmarkStart w:id="627" w:name="_Toc212123527"/>
      <w:r>
        <w:rPr>
          <w:rFonts w:eastAsia="Verdana"/>
        </w:rPr>
        <w:t>LAW ENFORCEMENT (LEC)</w:t>
      </w:r>
      <w:bookmarkEnd w:id="627"/>
    </w:p>
    <w:p w14:paraId="2FA72DF3" w14:textId="77777777" w:rsidR="00DE553A" w:rsidRDefault="00DE553A" w:rsidP="00615941">
      <w:pPr>
        <w:rPr>
          <w:rFonts w:eastAsia="Verdana"/>
        </w:rPr>
      </w:pPr>
    </w:p>
    <w:p w14:paraId="70E0B1CB" w14:textId="77777777" w:rsidR="00DE553A" w:rsidRPr="00202474" w:rsidRDefault="00DE553A" w:rsidP="00615941">
      <w:r>
        <w:t xml:space="preserve">LEC 101 </w:t>
      </w:r>
      <w:r w:rsidRPr="00202474">
        <w:t>Introduction to the History of Law Enforcement</w:t>
      </w:r>
      <w:r>
        <w:t xml:space="preserve"> (3 hours)</w:t>
      </w:r>
    </w:p>
    <w:p w14:paraId="77119D39" w14:textId="77777777" w:rsidR="00DE553A" w:rsidRDefault="00DE553A" w:rsidP="00615941">
      <w:r w:rsidRPr="00DE553A">
        <w:t xml:space="preserve">This course provides students with an introductory survey of the history of law enforcement in America. This course will cover the early establishment of laws on a local and federal level. Basic examples of each of these levels will be covered. Special attention will be given to the history of local law enforcement. </w:t>
      </w:r>
    </w:p>
    <w:p w14:paraId="0BFEDF7A" w14:textId="77777777" w:rsidR="00DE553A" w:rsidRDefault="00DE553A" w:rsidP="00615941"/>
    <w:p w14:paraId="4C8DC880" w14:textId="6F7DC890" w:rsidR="00DE553A" w:rsidRDefault="00DE553A" w:rsidP="00615941">
      <w:r w:rsidRPr="00B53643">
        <w:t>LEC 102</w:t>
      </w:r>
      <w:r>
        <w:t xml:space="preserve"> </w:t>
      </w:r>
      <w:r w:rsidRPr="00B53643">
        <w:t>Roles, Functions, and Agencies of Law Enforcement</w:t>
      </w:r>
      <w:r>
        <w:t xml:space="preserve"> (3 hours)</w:t>
      </w:r>
    </w:p>
    <w:p w14:paraId="7651AE8A" w14:textId="77777777" w:rsidR="00DE553A" w:rsidRDefault="00DE553A" w:rsidP="00615941">
      <w:r w:rsidRPr="00B53643">
        <w:t xml:space="preserve">Students in this course will be given the definitions and parameters of operations for the various roles, functions, and agencies of law enforcement. This course will primarily focus on state and local law enforcement agencies, with some attention given to federal agencies. </w:t>
      </w:r>
    </w:p>
    <w:p w14:paraId="4BD010EE" w14:textId="77777777" w:rsidR="00DE553A" w:rsidRDefault="00DE553A" w:rsidP="00615941"/>
    <w:p w14:paraId="36A1CE62" w14:textId="5628B70A" w:rsidR="00DE553A" w:rsidRPr="00DE553A" w:rsidRDefault="00DE553A" w:rsidP="00615941">
      <w:r w:rsidRPr="00DE553A">
        <w:t>LEC 103 Introduction to Law Enforcement Terminology (3 hours)</w:t>
      </w:r>
    </w:p>
    <w:p w14:paraId="40045096" w14:textId="77777777" w:rsidR="00DE553A" w:rsidRDefault="00DE553A" w:rsidP="00615941">
      <w:r w:rsidRPr="00DE553A">
        <w:t xml:space="preserve">Basic law enforcement terminology will be studied throughout this course. This course will cover terminology that might be used in the field and in the office during report writing. This terminology course will cover federal, state, and local terms that law enforcement officers may utilize in the course of exercising their duties. </w:t>
      </w:r>
    </w:p>
    <w:p w14:paraId="5832FE8A" w14:textId="77777777" w:rsidR="00DE553A" w:rsidRDefault="00DE553A" w:rsidP="00615941"/>
    <w:p w14:paraId="141CE02D" w14:textId="009466A8" w:rsidR="00DE553A" w:rsidRPr="00B53643" w:rsidRDefault="00DE553A" w:rsidP="00615941">
      <w:r>
        <w:t xml:space="preserve">LEC 104 </w:t>
      </w:r>
      <w:r w:rsidRPr="00B53643">
        <w:t xml:space="preserve">Communication and Reporting in Law Enforcement </w:t>
      </w:r>
      <w:r>
        <w:t>(3 hours)</w:t>
      </w:r>
    </w:p>
    <w:p w14:paraId="32D0E9CD" w14:textId="77777777" w:rsidR="00DE553A" w:rsidRPr="00DE553A" w:rsidRDefault="00DE553A" w:rsidP="00615941">
      <w:r w:rsidRPr="00DE553A">
        <w:t xml:space="preserve">This course will instruct students in law enforcement report writing, notetaking, and interviewing techniques. Students will gain valuable experience in mock interviews and mock report writing. </w:t>
      </w:r>
    </w:p>
    <w:p w14:paraId="13A633F1" w14:textId="77777777" w:rsidR="00DE553A" w:rsidRPr="00B53643" w:rsidRDefault="00DE553A" w:rsidP="00615941">
      <w:pPr>
        <w:pStyle w:val="ListParagraph"/>
      </w:pPr>
    </w:p>
    <w:p w14:paraId="6A236F8D" w14:textId="77777777" w:rsidR="00DE553A" w:rsidRPr="00DE553A" w:rsidRDefault="00DE553A" w:rsidP="00615941">
      <w:r w:rsidRPr="00DE553A">
        <w:t>LEC 105 Law Enforcement and Mental Health (3 hours)</w:t>
      </w:r>
    </w:p>
    <w:p w14:paraId="6C7B6D9B" w14:textId="77777777" w:rsidR="00DE553A" w:rsidRPr="00DE553A" w:rsidRDefault="00DE553A" w:rsidP="00615941">
      <w:r w:rsidRPr="00DE553A">
        <w:t xml:space="preserve">This course will train students to identify and address mental health issues in the various populations law enforcement officials encounter in their daily duties. Students will further be instructed in how to make appropriate referrals and utilize appropriate local resources in dealing with individuals demonstrating mental illness. </w:t>
      </w:r>
    </w:p>
    <w:p w14:paraId="5B6847B1" w14:textId="77777777" w:rsidR="00DE553A" w:rsidRPr="00DE553A" w:rsidRDefault="00DE553A" w:rsidP="00615941"/>
    <w:p w14:paraId="3B9A8D15" w14:textId="77777777" w:rsidR="00DE553A" w:rsidRDefault="00DE553A" w:rsidP="00615941">
      <w:pPr>
        <w:rPr>
          <w:rFonts w:eastAsia="Verdana"/>
        </w:rPr>
      </w:pPr>
    </w:p>
    <w:p w14:paraId="02911342" w14:textId="77777777" w:rsidR="00DE553A" w:rsidRDefault="00DE553A" w:rsidP="00615941">
      <w:pPr>
        <w:rPr>
          <w:rFonts w:eastAsia="Verdana"/>
        </w:rPr>
      </w:pPr>
    </w:p>
    <w:p w14:paraId="79B0721A" w14:textId="77777777" w:rsidR="00DE553A" w:rsidRPr="009C64CE" w:rsidRDefault="00DE553A" w:rsidP="00615941">
      <w:pPr>
        <w:rPr>
          <w:rFonts w:eastAsia="Verdana"/>
        </w:rPr>
      </w:pPr>
    </w:p>
    <w:p w14:paraId="2DA993C9" w14:textId="77777777" w:rsidR="0072102A" w:rsidRPr="009C64CE" w:rsidRDefault="00DD119A" w:rsidP="00615941">
      <w:pPr>
        <w:pStyle w:val="Heading2"/>
        <w:rPr>
          <w:rFonts w:eastAsia="Verdana"/>
        </w:rPr>
      </w:pPr>
      <w:bookmarkStart w:id="628" w:name="_Toc526328820"/>
      <w:bookmarkStart w:id="629" w:name="_Toc212123528"/>
      <w:r w:rsidRPr="009C64CE">
        <w:rPr>
          <w:rFonts w:eastAsia="Verdana"/>
        </w:rPr>
        <w:t>MATHEMATICS (MTH)</w:t>
      </w:r>
      <w:bookmarkEnd w:id="628"/>
      <w:bookmarkEnd w:id="629"/>
    </w:p>
    <w:p w14:paraId="5D975285" w14:textId="77777777" w:rsidR="0072102A" w:rsidRPr="009C64CE" w:rsidRDefault="00DD119A" w:rsidP="00615941">
      <w:pPr>
        <w:rPr>
          <w:rFonts w:eastAsia="Verdana"/>
        </w:rPr>
      </w:pPr>
      <w:r w:rsidRPr="009C64CE">
        <w:rPr>
          <w:rFonts w:eastAsia="Verdana"/>
        </w:rPr>
        <w:t>*Remedial or introductory and does NOT meet the requirements to transfer to most universities</w:t>
      </w:r>
    </w:p>
    <w:p w14:paraId="1145A39E" w14:textId="77777777" w:rsidR="0072102A" w:rsidRPr="009C64CE" w:rsidRDefault="0072102A" w:rsidP="00615941">
      <w:pPr>
        <w:rPr>
          <w:rFonts w:eastAsia="Verdana"/>
        </w:rPr>
      </w:pPr>
    </w:p>
    <w:p w14:paraId="37A29C12" w14:textId="3FCEB397" w:rsidR="0072102A" w:rsidRPr="009C64CE" w:rsidRDefault="00DD119A" w:rsidP="00615941">
      <w:pPr>
        <w:rPr>
          <w:rFonts w:eastAsia="Verdana"/>
        </w:rPr>
      </w:pPr>
      <w:r w:rsidRPr="009C64CE">
        <w:rPr>
          <w:rFonts w:eastAsia="Verdana"/>
        </w:rPr>
        <w:t xml:space="preserve">*MTH </w:t>
      </w:r>
      <w:r w:rsidR="008077E0">
        <w:rPr>
          <w:rFonts w:eastAsia="Verdana"/>
        </w:rPr>
        <w:t>0</w:t>
      </w:r>
      <w:r w:rsidRPr="009C64CE">
        <w:rPr>
          <w:rFonts w:eastAsia="Verdana"/>
        </w:rPr>
        <w:t>99. ELEMENTARY ALGEBRA (3 hours)</w:t>
      </w:r>
    </w:p>
    <w:p w14:paraId="744A36CD" w14:textId="77777777" w:rsidR="0072102A" w:rsidRPr="009C64CE" w:rsidRDefault="00DD119A" w:rsidP="00615941">
      <w:pPr>
        <w:rPr>
          <w:rFonts w:eastAsia="Verdana"/>
        </w:rPr>
      </w:pPr>
      <w:r w:rsidRPr="009C64CE">
        <w:rPr>
          <w:rFonts w:eastAsia="Verdana"/>
        </w:rPr>
        <w:t>Prerequisite: Appropriate mathematics placement score</w:t>
      </w:r>
    </w:p>
    <w:p w14:paraId="5E2555A0" w14:textId="77777777" w:rsidR="0072102A" w:rsidRPr="009C64CE" w:rsidRDefault="00DD119A" w:rsidP="00615941">
      <w:pPr>
        <w:rPr>
          <w:rFonts w:eastAsia="Verdana"/>
        </w:rPr>
      </w:pPr>
      <w:r w:rsidRPr="009C64CE">
        <w:rPr>
          <w:rFonts w:eastAsia="Verdana"/>
        </w:rPr>
        <w:t>This course is a review of the fundamental arithmetic and algebra operations. The topics include the numbers of ordinary arithmetic and their properties; integers and rational numbers; the solving of equations; polynomials and factoring; and an introduction to systems of equations and graphs.</w:t>
      </w:r>
    </w:p>
    <w:p w14:paraId="5952BE67" w14:textId="77777777" w:rsidR="0072102A" w:rsidRPr="009C64CE" w:rsidRDefault="0072102A" w:rsidP="00615941">
      <w:pPr>
        <w:rPr>
          <w:rFonts w:eastAsia="Verdana"/>
        </w:rPr>
      </w:pPr>
    </w:p>
    <w:p w14:paraId="565F691B" w14:textId="77777777" w:rsidR="0072102A" w:rsidRPr="009C64CE" w:rsidRDefault="00DD119A" w:rsidP="00615941">
      <w:pPr>
        <w:rPr>
          <w:rFonts w:eastAsia="Verdana"/>
        </w:rPr>
      </w:pPr>
      <w:r w:rsidRPr="009C64CE">
        <w:rPr>
          <w:rFonts w:eastAsia="Verdana"/>
        </w:rPr>
        <w:t>*MTH 100. INTERMEDIATE COLLEGE ALGEBRA (3 hours)</w:t>
      </w:r>
    </w:p>
    <w:p w14:paraId="25501C08" w14:textId="77777777" w:rsidR="0072102A" w:rsidRPr="009C64CE" w:rsidRDefault="00DD119A" w:rsidP="00615941">
      <w:pPr>
        <w:rPr>
          <w:rFonts w:eastAsia="Verdana"/>
        </w:rPr>
      </w:pPr>
      <w:r w:rsidRPr="009C64CE">
        <w:rPr>
          <w:rFonts w:eastAsia="Verdana"/>
        </w:rPr>
        <w:t>Prerequisite: MTH 99 or appropriate mathematics placement score</w:t>
      </w:r>
    </w:p>
    <w:p w14:paraId="0D5035FA" w14:textId="77777777" w:rsidR="0072102A" w:rsidRPr="009C64CE" w:rsidRDefault="00DD119A" w:rsidP="00615941">
      <w:pPr>
        <w:rPr>
          <w:rFonts w:eastAsia="Verdana"/>
        </w:rPr>
      </w:pPr>
      <w:r w:rsidRPr="009C64CE">
        <w:rPr>
          <w:rFonts w:eastAsia="Verdana"/>
        </w:rPr>
        <w:t>This course provides a study of algebraic techniques, such as linear equations and inequalities, quadratic equations, systems of equations, and operations with exponents and radicals. Functions and relations are introduced and graphed with special emphasis on linear and quadratic functions. This course does not apply toward the general core requirement for mathematics.</w:t>
      </w:r>
    </w:p>
    <w:p w14:paraId="59336DD8" w14:textId="77777777" w:rsidR="0072102A" w:rsidRPr="009C64CE" w:rsidRDefault="0072102A" w:rsidP="00615941">
      <w:pPr>
        <w:rPr>
          <w:rFonts w:eastAsia="Verdana"/>
        </w:rPr>
      </w:pPr>
    </w:p>
    <w:p w14:paraId="2509CFE3" w14:textId="77777777" w:rsidR="0072102A" w:rsidRPr="009C64CE" w:rsidRDefault="00DD119A" w:rsidP="00615941">
      <w:pPr>
        <w:rPr>
          <w:rFonts w:eastAsia="Verdana"/>
        </w:rPr>
      </w:pPr>
      <w:r w:rsidRPr="009C64CE">
        <w:rPr>
          <w:rFonts w:eastAsia="Verdana"/>
        </w:rPr>
        <w:t>MTH 110. FINITE MATHEMATICS (3 hours)</w:t>
      </w:r>
    </w:p>
    <w:p w14:paraId="0478F7D5" w14:textId="77777777" w:rsidR="0072102A" w:rsidRPr="00382665" w:rsidRDefault="00DD119A" w:rsidP="00615941">
      <w:pPr>
        <w:rPr>
          <w:rFonts w:eastAsia="Verdana"/>
        </w:rPr>
      </w:pPr>
      <w:r w:rsidRPr="009C64CE">
        <w:rPr>
          <w:rFonts w:eastAsia="Verdana"/>
        </w:rPr>
        <w:t>Prerequisite: All core mathematics courses must have as a minimum prerequisite high school Algebra I, Geometry, and Algebra II with an appropriate mathematics placement score. An alternative to this is that the student should successfully pass with a C or higher Interme</w:t>
      </w:r>
      <w:r w:rsidRPr="00382665">
        <w:rPr>
          <w:rFonts w:eastAsia="Verdana"/>
        </w:rPr>
        <w:t>diate College Algebra.</w:t>
      </w:r>
    </w:p>
    <w:p w14:paraId="2FC85AFB" w14:textId="77777777" w:rsidR="0072102A" w:rsidRPr="00382665" w:rsidRDefault="00DD119A" w:rsidP="00615941">
      <w:pPr>
        <w:rPr>
          <w:rFonts w:eastAsia="Verdana"/>
        </w:rPr>
      </w:pPr>
      <w:r w:rsidRPr="00382665">
        <w:rPr>
          <w:rFonts w:eastAsia="Verdana"/>
        </w:rPr>
        <w:t>This course is intended to give an overview of topics in finite mathematics together with their applications. This course will draw on and significantly enhance the student’s arithmetic and algebraic skills. The course includes sets, counting, permutations, combinations, basic probability (including work with Binomial Distributions and Normal Distributions), matrices and their applications to Markov chains and decision theory. Additional topics may include symbolic logic, linear models, linear programming, the simplex method, and applications.</w:t>
      </w:r>
    </w:p>
    <w:p w14:paraId="3457164B" w14:textId="77777777" w:rsidR="0072102A" w:rsidRPr="00382665" w:rsidRDefault="0072102A" w:rsidP="00615941">
      <w:pPr>
        <w:rPr>
          <w:rFonts w:eastAsia="Verdana"/>
        </w:rPr>
      </w:pPr>
    </w:p>
    <w:p w14:paraId="0BFEFD30" w14:textId="77777777" w:rsidR="0072102A" w:rsidRPr="00382665" w:rsidRDefault="00DD119A" w:rsidP="00615941">
      <w:pPr>
        <w:rPr>
          <w:rFonts w:eastAsia="Verdana"/>
        </w:rPr>
      </w:pPr>
      <w:r w:rsidRPr="00382665">
        <w:rPr>
          <w:rFonts w:eastAsia="Verdana"/>
        </w:rPr>
        <w:t>MTH 112. PRECALCULUS ALGEBRA (3 hours)</w:t>
      </w:r>
    </w:p>
    <w:p w14:paraId="5043C7EB" w14:textId="77777777" w:rsidR="0072102A" w:rsidRPr="00382665" w:rsidRDefault="00DD119A" w:rsidP="00615941">
      <w:pPr>
        <w:rPr>
          <w:rFonts w:eastAsia="Verdana"/>
        </w:rPr>
      </w:pPr>
      <w:r w:rsidRPr="00382665">
        <w:rPr>
          <w:rFonts w:eastAsia="Verdana"/>
        </w:rPr>
        <w:t xml:space="preserve">Prerequisites:  All core mathematics courses must have as a minimum prerequisite high school Algebra I, Geometry, and Algebra II with an appropriate mathematics placement score. An alternative to this is that the student should successfully pass with a C or higher Intermediate College Algebra. </w:t>
      </w:r>
    </w:p>
    <w:p w14:paraId="53596606" w14:textId="77777777" w:rsidR="0072102A" w:rsidRPr="00382665" w:rsidRDefault="00DD119A" w:rsidP="00615941">
      <w:pPr>
        <w:rPr>
          <w:rFonts w:eastAsia="Verdana"/>
        </w:rPr>
      </w:pPr>
      <w:r w:rsidRPr="00382665">
        <w:rPr>
          <w:rFonts w:eastAsia="Verdana"/>
        </w:rPr>
        <w:t>This course emphasizes the algebra of functions – including polynomial, rational, exponential, and logarithmic functions. The course also covers systems of equations and inequalities, quadratic inequalities, and the binomial theorem. Additional topics may include matrices, Cramer’s Rule, and mathematical induction.</w:t>
      </w:r>
    </w:p>
    <w:p w14:paraId="27ABE459" w14:textId="77777777" w:rsidR="002B3955" w:rsidRPr="00382665" w:rsidRDefault="002B3955" w:rsidP="00615941">
      <w:pPr>
        <w:pStyle w:val="Heading2"/>
        <w:rPr>
          <w:rFonts w:eastAsia="Verdana"/>
        </w:rPr>
      </w:pPr>
      <w:bookmarkStart w:id="630" w:name="_Toc526328822"/>
    </w:p>
    <w:p w14:paraId="086400F4" w14:textId="77777777" w:rsidR="0072102A" w:rsidRPr="00382665" w:rsidRDefault="00DD119A" w:rsidP="00615941">
      <w:pPr>
        <w:pStyle w:val="Heading2"/>
        <w:rPr>
          <w:rFonts w:eastAsia="Verdana"/>
        </w:rPr>
      </w:pPr>
      <w:bookmarkStart w:id="631" w:name="_Toc212123529"/>
      <w:r w:rsidRPr="00382665">
        <w:rPr>
          <w:rFonts w:eastAsia="Verdana"/>
        </w:rPr>
        <w:t>MUSIC (MUS)</w:t>
      </w:r>
      <w:bookmarkEnd w:id="630"/>
      <w:bookmarkEnd w:id="631"/>
    </w:p>
    <w:p w14:paraId="7F854337" w14:textId="77777777" w:rsidR="0072102A" w:rsidRPr="00382665" w:rsidRDefault="0072102A" w:rsidP="00615941">
      <w:pPr>
        <w:rPr>
          <w:rFonts w:eastAsia="Verdana"/>
          <w:highlight w:val="yellow"/>
        </w:rPr>
      </w:pPr>
    </w:p>
    <w:p w14:paraId="36708620" w14:textId="77777777" w:rsidR="0072102A" w:rsidRPr="00382665" w:rsidRDefault="00DD119A" w:rsidP="00615941">
      <w:pPr>
        <w:rPr>
          <w:rFonts w:eastAsia="Verdana"/>
        </w:rPr>
      </w:pPr>
      <w:r w:rsidRPr="00382665">
        <w:rPr>
          <w:rFonts w:eastAsia="Verdana"/>
        </w:rPr>
        <w:t>MUS 101. MUSIC APPRECIATION (3 hours)</w:t>
      </w:r>
    </w:p>
    <w:p w14:paraId="15D637E5" w14:textId="77777777" w:rsidR="00F2220D" w:rsidRPr="00382665" w:rsidRDefault="00DD119A" w:rsidP="00615941">
      <w:pPr>
        <w:rPr>
          <w:rFonts w:eastAsia="Verdana"/>
        </w:rPr>
      </w:pPr>
      <w:r w:rsidRPr="00382665">
        <w:rPr>
          <w:rFonts w:eastAsia="Verdana"/>
        </w:rPr>
        <w:t>A basic overview of the history of music to include the various historical periods such as Baroque and Romantic. Included in this course will be a study of the historical impact of music on culture with an emphasis of how music impacted religion throughout the ages.</w:t>
      </w:r>
    </w:p>
    <w:p w14:paraId="562AFD7E" w14:textId="77777777" w:rsidR="00121A5F" w:rsidRPr="00382665" w:rsidRDefault="00121A5F" w:rsidP="00615941">
      <w:pPr>
        <w:pStyle w:val="Heading2"/>
        <w:rPr>
          <w:rFonts w:eastAsia="Verdana"/>
        </w:rPr>
      </w:pPr>
      <w:bookmarkStart w:id="632" w:name="_Toc526328823"/>
    </w:p>
    <w:p w14:paraId="4A4BB88B" w14:textId="77777777" w:rsidR="0072102A" w:rsidRPr="00382665" w:rsidRDefault="00DD119A" w:rsidP="00615941">
      <w:pPr>
        <w:pStyle w:val="Heading2"/>
        <w:rPr>
          <w:rFonts w:eastAsia="Verdana"/>
        </w:rPr>
      </w:pPr>
      <w:bookmarkStart w:id="633" w:name="_Toc212123530"/>
      <w:r w:rsidRPr="00382665">
        <w:rPr>
          <w:rFonts w:eastAsia="Verdana"/>
        </w:rPr>
        <w:t>PHYSICAL SCIENCE (PHS)</w:t>
      </w:r>
      <w:bookmarkEnd w:id="632"/>
      <w:bookmarkEnd w:id="633"/>
    </w:p>
    <w:p w14:paraId="55F38A4E" w14:textId="77777777" w:rsidR="0072102A" w:rsidRPr="00382665" w:rsidRDefault="0072102A" w:rsidP="00615941">
      <w:pPr>
        <w:rPr>
          <w:rFonts w:eastAsia="Verdana"/>
        </w:rPr>
      </w:pPr>
    </w:p>
    <w:p w14:paraId="7B0DBC0E" w14:textId="77777777" w:rsidR="0072102A" w:rsidRPr="00382665" w:rsidRDefault="00DD119A" w:rsidP="00615941">
      <w:pPr>
        <w:rPr>
          <w:rFonts w:eastAsia="Verdana"/>
        </w:rPr>
      </w:pPr>
      <w:r w:rsidRPr="00382665">
        <w:rPr>
          <w:rFonts w:eastAsia="Verdana"/>
        </w:rPr>
        <w:t>PHS 103. PHYSICAL SCIENCE I (4 hours)</w:t>
      </w:r>
    </w:p>
    <w:p w14:paraId="58F4709A" w14:textId="77777777" w:rsidR="0072102A" w:rsidRPr="00382665" w:rsidRDefault="00DD119A" w:rsidP="00615941">
      <w:pPr>
        <w:rPr>
          <w:rFonts w:eastAsia="Verdana"/>
        </w:rPr>
      </w:pPr>
      <w:r w:rsidRPr="00382665">
        <w:rPr>
          <w:rFonts w:eastAsia="Verdana"/>
        </w:rPr>
        <w:t>This course provides the student with an introduction to the basic principles of geology, oceanography, meteorology, and astronomy. All major proposals about the origin of the earth and universe (including the Biblical account of creation) will be reviewed, assessed, and critiqued. Laboratory is required.</w:t>
      </w:r>
    </w:p>
    <w:p w14:paraId="3490A62D" w14:textId="77777777" w:rsidR="0072102A" w:rsidRPr="00382665" w:rsidRDefault="0072102A" w:rsidP="00615941">
      <w:pPr>
        <w:rPr>
          <w:rFonts w:eastAsia="Verdana"/>
        </w:rPr>
      </w:pPr>
    </w:p>
    <w:p w14:paraId="2C43EB35" w14:textId="77777777" w:rsidR="0072102A" w:rsidRPr="00382665" w:rsidRDefault="00DD119A" w:rsidP="00615941">
      <w:pPr>
        <w:rPr>
          <w:rFonts w:eastAsia="Verdana"/>
        </w:rPr>
      </w:pPr>
      <w:r w:rsidRPr="00382665">
        <w:rPr>
          <w:rFonts w:eastAsia="Verdana"/>
        </w:rPr>
        <w:t>PHS 104. PHYSICAL SCIENCE II (4 hours)</w:t>
      </w:r>
    </w:p>
    <w:p w14:paraId="44A32872" w14:textId="77777777" w:rsidR="0072102A" w:rsidRPr="00382665" w:rsidRDefault="00DD119A" w:rsidP="00615941">
      <w:pPr>
        <w:rPr>
          <w:rFonts w:eastAsia="Verdana"/>
        </w:rPr>
      </w:pPr>
      <w:r w:rsidRPr="00382665">
        <w:rPr>
          <w:rFonts w:eastAsia="Verdana"/>
        </w:rPr>
        <w:t>Prerequisites:  MTH 110 or MTH 112</w:t>
      </w:r>
    </w:p>
    <w:p w14:paraId="42536F3C" w14:textId="77777777" w:rsidR="0072102A" w:rsidRPr="00382665" w:rsidRDefault="00DD119A" w:rsidP="00615941">
      <w:pPr>
        <w:rPr>
          <w:rFonts w:eastAsia="Verdana"/>
        </w:rPr>
      </w:pPr>
      <w:r w:rsidRPr="00382665">
        <w:rPr>
          <w:rFonts w:eastAsia="Verdana"/>
        </w:rPr>
        <w:t>This course provides the student with an introduction to the basic principles of chemistry and physics. Any reference to the natural laws governing the universe will include a view from the perspective of the Biblical account of creation. Laboratory is required.</w:t>
      </w:r>
    </w:p>
    <w:p w14:paraId="15DF3820" w14:textId="77777777" w:rsidR="0072102A" w:rsidRPr="00382665" w:rsidRDefault="0072102A" w:rsidP="00615941">
      <w:pPr>
        <w:rPr>
          <w:rFonts w:eastAsia="Verdana"/>
        </w:rPr>
      </w:pPr>
    </w:p>
    <w:p w14:paraId="2F78E99C" w14:textId="77777777" w:rsidR="0072102A" w:rsidRPr="00382665" w:rsidRDefault="00DD119A" w:rsidP="00615941">
      <w:pPr>
        <w:pStyle w:val="Heading2"/>
        <w:rPr>
          <w:rFonts w:eastAsia="Verdana"/>
        </w:rPr>
      </w:pPr>
      <w:bookmarkStart w:id="634" w:name="_Toc526328824"/>
      <w:bookmarkStart w:id="635" w:name="_Toc212123531"/>
      <w:r w:rsidRPr="00382665">
        <w:rPr>
          <w:rFonts w:eastAsia="Verdana"/>
        </w:rPr>
        <w:t>POLITICAL SCIENCE (POL)</w:t>
      </w:r>
      <w:bookmarkEnd w:id="634"/>
      <w:bookmarkEnd w:id="635"/>
    </w:p>
    <w:p w14:paraId="4CA6D22C" w14:textId="77777777" w:rsidR="0072102A" w:rsidRPr="00382665" w:rsidRDefault="0072102A" w:rsidP="00615941">
      <w:pPr>
        <w:rPr>
          <w:rFonts w:eastAsia="Verdana"/>
        </w:rPr>
      </w:pPr>
    </w:p>
    <w:p w14:paraId="36D9CD48" w14:textId="77777777" w:rsidR="0072102A" w:rsidRPr="00382665" w:rsidRDefault="00DD119A" w:rsidP="00615941">
      <w:pPr>
        <w:rPr>
          <w:rFonts w:eastAsia="Verdana"/>
        </w:rPr>
      </w:pPr>
      <w:r w:rsidRPr="00382665">
        <w:rPr>
          <w:rFonts w:eastAsia="Verdana"/>
        </w:rPr>
        <w:t>POL 201. AMERICAN NATIONAL GOVERNMENT (3 hours)</w:t>
      </w:r>
    </w:p>
    <w:p w14:paraId="5CA52131" w14:textId="77777777" w:rsidR="0072102A" w:rsidRPr="00382665" w:rsidRDefault="00DD119A" w:rsidP="00615941">
      <w:pPr>
        <w:rPr>
          <w:rFonts w:eastAsia="Verdana"/>
        </w:rPr>
      </w:pPr>
      <w:r w:rsidRPr="00382665">
        <w:rPr>
          <w:rFonts w:eastAsia="Verdana"/>
        </w:rPr>
        <w:t>This course surveys the background, constitutional principles, organization, and operation of the American political system.  Topics include the U.S. Constitution, federalism, civil liberties, civil rights, political parties, interest groups, political campaigns, voting behavior, elections, the presidency, bureaucracy, Congress, and the justice system.  Upon completion, students should be able to identify and explain relationships among the basic elements of American government and function as more informed participants of the American political system.</w:t>
      </w:r>
    </w:p>
    <w:p w14:paraId="45F72D11" w14:textId="77777777" w:rsidR="0072102A" w:rsidRPr="00382665" w:rsidRDefault="0072102A" w:rsidP="00615941">
      <w:pPr>
        <w:rPr>
          <w:rFonts w:eastAsia="Verdana"/>
        </w:rPr>
      </w:pPr>
    </w:p>
    <w:p w14:paraId="3688BDF7" w14:textId="77777777" w:rsidR="0072102A" w:rsidRPr="00382665" w:rsidRDefault="00DD119A" w:rsidP="00615941">
      <w:pPr>
        <w:pStyle w:val="Heading2"/>
        <w:rPr>
          <w:rFonts w:eastAsia="Verdana"/>
        </w:rPr>
      </w:pPr>
      <w:bookmarkStart w:id="636" w:name="_Toc526328825"/>
      <w:bookmarkStart w:id="637" w:name="_Toc212123532"/>
      <w:r w:rsidRPr="00382665">
        <w:rPr>
          <w:rFonts w:eastAsia="Verdana"/>
        </w:rPr>
        <w:t>PSYCHOLOGY (PSY)</w:t>
      </w:r>
      <w:bookmarkEnd w:id="636"/>
      <w:bookmarkEnd w:id="637"/>
    </w:p>
    <w:p w14:paraId="36EC8FF0" w14:textId="77777777" w:rsidR="0072102A" w:rsidRPr="00382665" w:rsidRDefault="0072102A" w:rsidP="00615941">
      <w:pPr>
        <w:rPr>
          <w:rFonts w:eastAsia="Verdana"/>
        </w:rPr>
      </w:pPr>
    </w:p>
    <w:p w14:paraId="2C5AB08C" w14:textId="77777777" w:rsidR="0072102A" w:rsidRPr="00382665" w:rsidRDefault="00DD119A" w:rsidP="00615941">
      <w:pPr>
        <w:rPr>
          <w:rFonts w:eastAsia="Verdana"/>
        </w:rPr>
      </w:pPr>
      <w:r w:rsidRPr="00382665">
        <w:rPr>
          <w:rFonts w:eastAsia="Verdana"/>
        </w:rPr>
        <w:t>PSY 200. GENERAL PSYCHOLOGY (3 hours)</w:t>
      </w:r>
    </w:p>
    <w:p w14:paraId="2E33B3D7" w14:textId="77777777" w:rsidR="0072102A" w:rsidRPr="00382665" w:rsidRDefault="00DD119A" w:rsidP="00615941">
      <w:pPr>
        <w:rPr>
          <w:rFonts w:eastAsia="Verdana"/>
        </w:rPr>
      </w:pPr>
      <w:r w:rsidRPr="00382665">
        <w:rPr>
          <w:rFonts w:eastAsia="Verdana"/>
        </w:rPr>
        <w:t>This course is a survey of behavior with emphasis upon psychological processes.  This course includes the biological bases for behavior, thinking, emotion, motivation, and the nature and development of personality.</w:t>
      </w:r>
    </w:p>
    <w:p w14:paraId="108715CD" w14:textId="77777777" w:rsidR="0072102A" w:rsidRPr="00382665" w:rsidRDefault="0072102A" w:rsidP="00615941">
      <w:pPr>
        <w:rPr>
          <w:rFonts w:eastAsia="Verdana"/>
        </w:rPr>
      </w:pPr>
    </w:p>
    <w:p w14:paraId="295C1305" w14:textId="77777777" w:rsidR="0072102A" w:rsidRPr="00382665" w:rsidRDefault="00DD119A" w:rsidP="00615941">
      <w:pPr>
        <w:rPr>
          <w:rFonts w:eastAsia="Verdana"/>
        </w:rPr>
      </w:pPr>
      <w:r w:rsidRPr="00382665">
        <w:rPr>
          <w:rFonts w:eastAsia="Verdana"/>
        </w:rPr>
        <w:t>PSY 201. HISTORY OF PSYCHOLOGY AND SYSTEMS (3 hours)</w:t>
      </w:r>
    </w:p>
    <w:p w14:paraId="4C526D79" w14:textId="77777777" w:rsidR="0072102A" w:rsidRPr="00382665" w:rsidRDefault="00DD119A" w:rsidP="00615941">
      <w:pPr>
        <w:rPr>
          <w:rFonts w:eastAsia="Verdana"/>
        </w:rPr>
      </w:pPr>
      <w:r w:rsidRPr="00382665">
        <w:rPr>
          <w:rFonts w:eastAsia="Verdana"/>
        </w:rPr>
        <w:t>Prerequisites: PSY 200</w:t>
      </w:r>
    </w:p>
    <w:p w14:paraId="113E9FD0" w14:textId="77777777" w:rsidR="0072102A" w:rsidRPr="00382665" w:rsidRDefault="00DD119A" w:rsidP="00615941">
      <w:pPr>
        <w:rPr>
          <w:rFonts w:eastAsia="Verdana"/>
        </w:rPr>
      </w:pPr>
      <w:r w:rsidRPr="00382665">
        <w:rPr>
          <w:rFonts w:eastAsia="Verdana"/>
        </w:rPr>
        <w:t>This course focuses on the historical development of the field of psychology and various systems from the early philosophers and psychologists to the present.  Various schools of psychology will be discussed.  An examination of science in relation to Christian religious beliefs and practice will be studied.</w:t>
      </w:r>
    </w:p>
    <w:p w14:paraId="2A85B4C6" w14:textId="77777777" w:rsidR="0072102A" w:rsidRPr="00382665" w:rsidRDefault="0072102A" w:rsidP="00615941">
      <w:pPr>
        <w:rPr>
          <w:rFonts w:eastAsia="Verdana"/>
        </w:rPr>
      </w:pPr>
    </w:p>
    <w:p w14:paraId="6674CAF9" w14:textId="77777777" w:rsidR="0072102A" w:rsidRPr="00382665" w:rsidRDefault="00DD119A" w:rsidP="00615941">
      <w:pPr>
        <w:rPr>
          <w:rFonts w:eastAsia="Verdana"/>
        </w:rPr>
      </w:pPr>
      <w:r w:rsidRPr="00382665">
        <w:rPr>
          <w:rFonts w:eastAsia="Verdana"/>
        </w:rPr>
        <w:t>PSY 202. DEVELOPMENTAL PSYCHOLOGY-LIFESPAN (3 hours)</w:t>
      </w:r>
    </w:p>
    <w:p w14:paraId="299B9165" w14:textId="77777777" w:rsidR="0072102A" w:rsidRPr="00382665" w:rsidRDefault="00DD119A" w:rsidP="00615941">
      <w:pPr>
        <w:rPr>
          <w:rFonts w:eastAsia="Verdana"/>
        </w:rPr>
      </w:pPr>
      <w:r w:rsidRPr="00382665">
        <w:rPr>
          <w:rFonts w:eastAsia="Verdana"/>
        </w:rPr>
        <w:t>Prerequisites: PSY 200</w:t>
      </w:r>
    </w:p>
    <w:p w14:paraId="5025887D" w14:textId="77777777" w:rsidR="0072102A" w:rsidRPr="00382665" w:rsidRDefault="00DD119A" w:rsidP="00615941">
      <w:pPr>
        <w:rPr>
          <w:rFonts w:eastAsia="Verdana"/>
        </w:rPr>
      </w:pPr>
      <w:r w:rsidRPr="00382665">
        <w:rPr>
          <w:rFonts w:eastAsia="Verdana"/>
        </w:rPr>
        <w:t>Biopsychosocial and spiritual aspects of development from birth to death are the focus of this course. Understanding the physical, cognitive, emotional and social development of human life will be explored through theories, concepts, issues and research methodologies related to the lifespan.</w:t>
      </w:r>
    </w:p>
    <w:p w14:paraId="4AF1F11C" w14:textId="77777777" w:rsidR="0072102A" w:rsidRPr="00382665" w:rsidRDefault="0072102A" w:rsidP="00615941">
      <w:pPr>
        <w:rPr>
          <w:rFonts w:eastAsia="Verdana"/>
        </w:rPr>
      </w:pPr>
    </w:p>
    <w:p w14:paraId="3EBBA6DF" w14:textId="77777777" w:rsidR="0072102A" w:rsidRPr="00382665" w:rsidRDefault="00DD119A" w:rsidP="00615941">
      <w:pPr>
        <w:rPr>
          <w:rFonts w:eastAsia="Verdana"/>
        </w:rPr>
      </w:pPr>
      <w:r w:rsidRPr="00382665">
        <w:rPr>
          <w:rFonts w:eastAsia="Verdana"/>
        </w:rPr>
        <w:t xml:space="preserve">PSY 203. SOCIAL PSYCHOLOGY (3 hours)  </w:t>
      </w:r>
    </w:p>
    <w:p w14:paraId="3FFDA1D6" w14:textId="77777777" w:rsidR="0072102A" w:rsidRPr="00382665" w:rsidRDefault="00DD119A" w:rsidP="00615941">
      <w:pPr>
        <w:rPr>
          <w:rFonts w:eastAsia="Verdana"/>
        </w:rPr>
      </w:pPr>
      <w:r w:rsidRPr="00382665">
        <w:rPr>
          <w:rFonts w:eastAsia="Verdana"/>
        </w:rPr>
        <w:t>Prerequisites: PSY 200</w:t>
      </w:r>
    </w:p>
    <w:p w14:paraId="00366D02" w14:textId="77777777" w:rsidR="0072102A" w:rsidRPr="00382665" w:rsidRDefault="00DD119A" w:rsidP="00615941">
      <w:pPr>
        <w:rPr>
          <w:rFonts w:eastAsia="Verdana"/>
        </w:rPr>
      </w:pPr>
      <w:r w:rsidRPr="00382665">
        <w:rPr>
          <w:rFonts w:eastAsia="Verdana"/>
        </w:rPr>
        <w:t>This class is an examination of human thought, emotion and behavior in an interpersonal context.  Major concepts that are discussed include social perception, formation of attitude, conformity, persuasion, altruism and aggression.</w:t>
      </w:r>
    </w:p>
    <w:p w14:paraId="4300862C" w14:textId="77777777" w:rsidR="0072102A" w:rsidRPr="00382665" w:rsidRDefault="0072102A" w:rsidP="00615941">
      <w:pPr>
        <w:rPr>
          <w:rFonts w:eastAsia="Verdana"/>
        </w:rPr>
      </w:pPr>
    </w:p>
    <w:p w14:paraId="0628126B" w14:textId="77777777" w:rsidR="0072102A" w:rsidRPr="00382665" w:rsidRDefault="00DD119A" w:rsidP="00615941">
      <w:pPr>
        <w:rPr>
          <w:rFonts w:eastAsia="Verdana"/>
        </w:rPr>
      </w:pPr>
      <w:r w:rsidRPr="00382665">
        <w:rPr>
          <w:rFonts w:eastAsia="Verdana"/>
        </w:rPr>
        <w:t>PSY 204. MULTICULTURAL PSYCHOLOGY (3 hours)</w:t>
      </w:r>
    </w:p>
    <w:p w14:paraId="4A5738DC" w14:textId="77777777" w:rsidR="0072102A" w:rsidRPr="00382665" w:rsidRDefault="00DD119A" w:rsidP="00615941">
      <w:pPr>
        <w:rPr>
          <w:rFonts w:eastAsia="Verdana"/>
        </w:rPr>
      </w:pPr>
      <w:r w:rsidRPr="00382665">
        <w:rPr>
          <w:rFonts w:eastAsia="Verdana"/>
        </w:rPr>
        <w:t>Prerequisites: PSY 200</w:t>
      </w:r>
    </w:p>
    <w:p w14:paraId="0F2D2D49" w14:textId="77777777" w:rsidR="0072102A" w:rsidRPr="00382665" w:rsidRDefault="00DD119A" w:rsidP="00615941">
      <w:pPr>
        <w:rPr>
          <w:rFonts w:eastAsia="Verdana"/>
        </w:rPr>
      </w:pPr>
      <w:r w:rsidRPr="00382665">
        <w:rPr>
          <w:rFonts w:eastAsia="Verdana"/>
        </w:rPr>
        <w:t>This course introduces the basic principles of multicultural psychology and the ethics and values of Christianity.  Students examine the impact of norms and values in shaping their understanding of themselves and others from diverse backgrounds.</w:t>
      </w:r>
    </w:p>
    <w:p w14:paraId="532F096F" w14:textId="77777777" w:rsidR="0072102A" w:rsidRPr="00382665" w:rsidRDefault="0072102A" w:rsidP="00615941">
      <w:pPr>
        <w:rPr>
          <w:rFonts w:eastAsia="Verdana"/>
        </w:rPr>
      </w:pPr>
    </w:p>
    <w:p w14:paraId="4E89BED7" w14:textId="77777777" w:rsidR="0072102A" w:rsidRPr="00382665" w:rsidRDefault="00DD119A" w:rsidP="00615941">
      <w:pPr>
        <w:rPr>
          <w:rFonts w:eastAsia="Verdana"/>
        </w:rPr>
      </w:pPr>
      <w:r w:rsidRPr="00382665">
        <w:rPr>
          <w:rFonts w:eastAsia="Verdana"/>
        </w:rPr>
        <w:t>PSY 205.  SOCIAL ISSUES (3 hours)</w:t>
      </w:r>
    </w:p>
    <w:p w14:paraId="156B1DF1" w14:textId="77777777" w:rsidR="0072102A" w:rsidRPr="00382665" w:rsidRDefault="00DD119A" w:rsidP="00615941">
      <w:pPr>
        <w:rPr>
          <w:rFonts w:eastAsia="Verdana"/>
        </w:rPr>
      </w:pPr>
      <w:r w:rsidRPr="00382665">
        <w:rPr>
          <w:rFonts w:eastAsia="Verdana"/>
        </w:rPr>
        <w:t>Prerequisites: PSY 200</w:t>
      </w:r>
    </w:p>
    <w:p w14:paraId="4968663D" w14:textId="77777777" w:rsidR="0072102A" w:rsidRPr="00382665" w:rsidRDefault="00DD119A" w:rsidP="00615941">
      <w:pPr>
        <w:rPr>
          <w:rFonts w:eastAsia="Verdana"/>
        </w:rPr>
      </w:pPr>
      <w:r w:rsidRPr="00382665">
        <w:rPr>
          <w:rFonts w:eastAsia="Verdana"/>
        </w:rPr>
        <w:t>Explores the theory and phenomena of social psychology and current issues existing in today’s society. The nature and type of social variables and the methods used to study them, the effect of social variables on current issues will be studied.</w:t>
      </w:r>
    </w:p>
    <w:p w14:paraId="45271B22" w14:textId="77777777" w:rsidR="0072102A" w:rsidRPr="00382665" w:rsidRDefault="0072102A" w:rsidP="00615941">
      <w:pPr>
        <w:rPr>
          <w:rFonts w:eastAsia="Verdana"/>
        </w:rPr>
      </w:pPr>
    </w:p>
    <w:p w14:paraId="0848D38D" w14:textId="77777777" w:rsidR="0072102A" w:rsidRPr="00382665" w:rsidRDefault="00DD119A" w:rsidP="00615941">
      <w:pPr>
        <w:rPr>
          <w:rFonts w:eastAsia="Verdana"/>
        </w:rPr>
      </w:pPr>
      <w:r w:rsidRPr="00382665">
        <w:rPr>
          <w:rFonts w:eastAsia="Verdana"/>
        </w:rPr>
        <w:t>PSY 206. PSYCHOLOGY AND THE CHRISTIAN FAITH (3 hours)</w:t>
      </w:r>
    </w:p>
    <w:p w14:paraId="6CE886C9" w14:textId="77777777" w:rsidR="0072102A" w:rsidRPr="00382665" w:rsidRDefault="00DD119A" w:rsidP="00615941">
      <w:pPr>
        <w:rPr>
          <w:rFonts w:eastAsia="Verdana"/>
        </w:rPr>
      </w:pPr>
      <w:r w:rsidRPr="00382665">
        <w:rPr>
          <w:rFonts w:eastAsia="Verdana"/>
        </w:rPr>
        <w:t>Prerequisites: PSY 200</w:t>
      </w:r>
    </w:p>
    <w:p w14:paraId="2F87C08F" w14:textId="77777777" w:rsidR="0072102A" w:rsidRPr="00382665" w:rsidRDefault="00DD119A" w:rsidP="00615941">
      <w:pPr>
        <w:rPr>
          <w:rFonts w:eastAsia="Verdana"/>
        </w:rPr>
      </w:pPr>
      <w:r w:rsidRPr="00382665">
        <w:rPr>
          <w:rFonts w:eastAsia="Verdana"/>
        </w:rPr>
        <w:t>This course surveys the major approaches to and issues in relating psychology to Christianity. Psychology and Christianity are compared in relation to their views of the nature of the human being, the sources of truth, sin and psychopathology, change and sanctification, and other factors.</w:t>
      </w:r>
    </w:p>
    <w:p w14:paraId="05F30B63" w14:textId="77777777" w:rsidR="0072102A" w:rsidRPr="00382665" w:rsidRDefault="0072102A" w:rsidP="00615941">
      <w:pPr>
        <w:rPr>
          <w:rFonts w:eastAsia="Verdana"/>
        </w:rPr>
      </w:pPr>
    </w:p>
    <w:p w14:paraId="58089BD9" w14:textId="77777777" w:rsidR="0072102A" w:rsidRPr="00382665" w:rsidRDefault="00DD119A" w:rsidP="00615941">
      <w:pPr>
        <w:rPr>
          <w:rFonts w:eastAsia="Verdana"/>
        </w:rPr>
      </w:pPr>
      <w:r w:rsidRPr="00382665">
        <w:rPr>
          <w:rFonts w:eastAsia="Verdana"/>
        </w:rPr>
        <w:t xml:space="preserve">PSY 207. HUMAN SEXUALITY (3 hours) </w:t>
      </w:r>
    </w:p>
    <w:p w14:paraId="5D4FA73A" w14:textId="77777777" w:rsidR="0072102A" w:rsidRPr="00382665" w:rsidRDefault="00DD119A" w:rsidP="00615941">
      <w:pPr>
        <w:rPr>
          <w:rFonts w:eastAsia="Verdana"/>
        </w:rPr>
      </w:pPr>
      <w:r w:rsidRPr="00382665">
        <w:rPr>
          <w:rFonts w:eastAsia="Verdana"/>
        </w:rPr>
        <w:t>Prerequisites: PSY 200</w:t>
      </w:r>
    </w:p>
    <w:p w14:paraId="53CF3C47" w14:textId="77777777" w:rsidR="0072102A" w:rsidRPr="00382665" w:rsidRDefault="00DD119A" w:rsidP="00615941">
      <w:pPr>
        <w:rPr>
          <w:rFonts w:eastAsia="Verdana"/>
        </w:rPr>
      </w:pPr>
      <w:r w:rsidRPr="00382665">
        <w:rPr>
          <w:rFonts w:eastAsia="Verdana"/>
        </w:rPr>
        <w:t xml:space="preserve">Covers psychological issues </w:t>
      </w:r>
      <w:r w:rsidR="0003443C" w:rsidRPr="00382665">
        <w:rPr>
          <w:rFonts w:eastAsia="Verdana"/>
        </w:rPr>
        <w:t>in</w:t>
      </w:r>
      <w:r w:rsidRPr="00382665">
        <w:rPr>
          <w:rFonts w:eastAsia="Verdana"/>
        </w:rPr>
        <w:t xml:space="preserve"> human sexuality including genetic, hormonal, cognitive, and cultural determinants with the emphasis on the Biblical perspective of Creationism. This course covers the causes and treatment of sexual dysfunctions, sexual deviations, sexual life style variations, and gender identity will also be explored.</w:t>
      </w:r>
    </w:p>
    <w:p w14:paraId="50485253" w14:textId="77777777" w:rsidR="0072102A" w:rsidRPr="00382665" w:rsidRDefault="0072102A" w:rsidP="00615941">
      <w:pPr>
        <w:rPr>
          <w:rFonts w:eastAsia="Verdana"/>
        </w:rPr>
      </w:pPr>
    </w:p>
    <w:p w14:paraId="018B0E87" w14:textId="77777777" w:rsidR="0072102A" w:rsidRPr="00382665" w:rsidRDefault="00DD119A" w:rsidP="00615941">
      <w:pPr>
        <w:rPr>
          <w:rFonts w:eastAsia="Verdana"/>
        </w:rPr>
      </w:pPr>
      <w:r w:rsidRPr="00382665">
        <w:rPr>
          <w:rFonts w:eastAsia="Verdana"/>
        </w:rPr>
        <w:t>PSY 208. HEALTH PSYCHOLOGY (3 hours)</w:t>
      </w:r>
    </w:p>
    <w:p w14:paraId="4EB8F263" w14:textId="77777777" w:rsidR="0072102A" w:rsidRPr="00382665" w:rsidRDefault="00DD119A" w:rsidP="00615941">
      <w:pPr>
        <w:rPr>
          <w:rFonts w:eastAsia="Verdana"/>
        </w:rPr>
      </w:pPr>
      <w:r w:rsidRPr="00382665">
        <w:rPr>
          <w:rFonts w:eastAsia="Verdana"/>
        </w:rPr>
        <w:t>Prerequisites: PSY 200</w:t>
      </w:r>
    </w:p>
    <w:p w14:paraId="2837934A" w14:textId="77777777" w:rsidR="0072102A" w:rsidRPr="00382665" w:rsidRDefault="00DD119A" w:rsidP="00615941">
      <w:pPr>
        <w:rPr>
          <w:rFonts w:eastAsia="Verdana"/>
        </w:rPr>
      </w:pPr>
      <w:r w:rsidRPr="00382665">
        <w:rPr>
          <w:rFonts w:eastAsia="Verdana"/>
        </w:rPr>
        <w:t>This course investigates mental health issues in daily living. Stress prevention and management along with implementation of coping strategies are discussed.  Depression and anxiety connection as well as other mental illnesses relating to gut health is explored.</w:t>
      </w:r>
    </w:p>
    <w:p w14:paraId="771A3C38" w14:textId="77777777" w:rsidR="0072102A" w:rsidRPr="00382665" w:rsidRDefault="0072102A" w:rsidP="00615941">
      <w:pPr>
        <w:rPr>
          <w:rFonts w:eastAsia="Verdana"/>
        </w:rPr>
      </w:pPr>
    </w:p>
    <w:p w14:paraId="44853557" w14:textId="77777777" w:rsidR="0072102A" w:rsidRPr="00382665" w:rsidRDefault="00DD119A" w:rsidP="00615941">
      <w:pPr>
        <w:rPr>
          <w:rFonts w:eastAsia="Verdana"/>
        </w:rPr>
      </w:pPr>
      <w:r w:rsidRPr="00382665">
        <w:rPr>
          <w:rFonts w:eastAsia="Verdana"/>
        </w:rPr>
        <w:t>PSY 209. BUSINESS PSYCHOLOGY/INDUSTRIAL ORGANIZATION (3 hours)</w:t>
      </w:r>
    </w:p>
    <w:p w14:paraId="455C3454" w14:textId="77777777" w:rsidR="0072102A" w:rsidRPr="00382665" w:rsidRDefault="00DD119A" w:rsidP="00615941">
      <w:pPr>
        <w:rPr>
          <w:rFonts w:eastAsia="Verdana"/>
        </w:rPr>
      </w:pPr>
      <w:r w:rsidRPr="00382665">
        <w:rPr>
          <w:rFonts w:eastAsia="Verdana"/>
        </w:rPr>
        <w:t>Prerequisites: PSY 200</w:t>
      </w:r>
    </w:p>
    <w:p w14:paraId="7D505FAA" w14:textId="77777777" w:rsidR="0072102A" w:rsidRPr="00382665" w:rsidRDefault="00DD119A" w:rsidP="00615941">
      <w:pPr>
        <w:rPr>
          <w:rFonts w:eastAsia="Verdana"/>
        </w:rPr>
      </w:pPr>
      <w:r w:rsidRPr="00382665">
        <w:rPr>
          <w:rFonts w:eastAsia="Verdana"/>
        </w:rPr>
        <w:t>The focus of this course is how successful managers and employees apply psychological concepts to resolve organizational and interpersonal issues. In addition, it explores personality and group dynamics that affect attitudes and behaviors.</w:t>
      </w:r>
    </w:p>
    <w:p w14:paraId="0F730535" w14:textId="77777777" w:rsidR="0072102A" w:rsidRPr="00382665" w:rsidRDefault="0072102A" w:rsidP="00615941">
      <w:pPr>
        <w:rPr>
          <w:rFonts w:eastAsia="Verdana"/>
        </w:rPr>
      </w:pPr>
    </w:p>
    <w:p w14:paraId="4A9B6CE3" w14:textId="77777777" w:rsidR="0072102A" w:rsidRPr="00382665" w:rsidRDefault="00DD119A" w:rsidP="00615941">
      <w:pPr>
        <w:rPr>
          <w:rFonts w:eastAsia="Verdana"/>
        </w:rPr>
      </w:pPr>
      <w:r w:rsidRPr="00382665">
        <w:rPr>
          <w:rFonts w:eastAsia="Verdana"/>
        </w:rPr>
        <w:t>PSY 210. PSYCHOLOGY OF POVERTY/SOCIAL CLASS (3 hours)</w:t>
      </w:r>
    </w:p>
    <w:p w14:paraId="47AD27DE" w14:textId="77777777" w:rsidR="0072102A" w:rsidRPr="00382665" w:rsidRDefault="00DD119A" w:rsidP="00615941">
      <w:pPr>
        <w:rPr>
          <w:rFonts w:eastAsia="Verdana"/>
        </w:rPr>
      </w:pPr>
      <w:r w:rsidRPr="00382665">
        <w:rPr>
          <w:rFonts w:eastAsia="Verdana"/>
        </w:rPr>
        <w:t>Prerequisites: PSY 200</w:t>
      </w:r>
    </w:p>
    <w:p w14:paraId="58DF3C99" w14:textId="77777777" w:rsidR="0072102A" w:rsidRPr="00382665" w:rsidRDefault="00DD119A" w:rsidP="00615941">
      <w:pPr>
        <w:rPr>
          <w:rFonts w:eastAsia="Verdana"/>
        </w:rPr>
      </w:pPr>
      <w:r w:rsidRPr="00382665">
        <w:rPr>
          <w:rFonts w:eastAsia="Verdana"/>
        </w:rPr>
        <w:t>This course takes a psychological approach to examining class. Students examine both material wealth (being rich or poor) and relative social rank (being richer or poorer) and study how class relates to multiple areas of psychology—the brain, cognition, development, and social interactions—with particular emphasis at the social and cultural levels. Understanding how the material environment and our position in a hierarchy can powerfully shape our psychology and vice versa are the focus.</w:t>
      </w:r>
    </w:p>
    <w:p w14:paraId="0724A854" w14:textId="77777777" w:rsidR="0072102A" w:rsidRPr="00382665" w:rsidRDefault="0072102A" w:rsidP="00615941">
      <w:pPr>
        <w:rPr>
          <w:rFonts w:eastAsia="Verdana"/>
        </w:rPr>
      </w:pPr>
    </w:p>
    <w:p w14:paraId="245A63D4" w14:textId="77777777" w:rsidR="0072102A" w:rsidRPr="00382665" w:rsidRDefault="00DD119A" w:rsidP="00615941">
      <w:pPr>
        <w:rPr>
          <w:rFonts w:eastAsia="Verdana"/>
        </w:rPr>
      </w:pPr>
      <w:r w:rsidRPr="00382665">
        <w:rPr>
          <w:rFonts w:eastAsia="Verdana"/>
        </w:rPr>
        <w:t xml:space="preserve">PSY 300. CRISIS, TRAUMA, AND PTSD (3 hours)   </w:t>
      </w:r>
    </w:p>
    <w:p w14:paraId="3AB4702B" w14:textId="77777777" w:rsidR="0072102A" w:rsidRPr="00382665" w:rsidRDefault="00DD119A" w:rsidP="00615941">
      <w:pPr>
        <w:rPr>
          <w:rFonts w:eastAsia="Verdana"/>
        </w:rPr>
      </w:pPr>
      <w:r w:rsidRPr="00382665">
        <w:rPr>
          <w:rFonts w:eastAsia="Verdana"/>
        </w:rPr>
        <w:t>Prerequisites: PSY 200</w:t>
      </w:r>
    </w:p>
    <w:p w14:paraId="373FE548" w14:textId="77777777" w:rsidR="0072102A" w:rsidRPr="00382665" w:rsidRDefault="00DD119A" w:rsidP="00615941">
      <w:pPr>
        <w:rPr>
          <w:rFonts w:eastAsia="Verdana"/>
        </w:rPr>
      </w:pPr>
      <w:r w:rsidRPr="00382665">
        <w:rPr>
          <w:rFonts w:eastAsia="Verdana"/>
        </w:rPr>
        <w:t>This course provides an overview of crisis (process and response), acute stress, long-term consequences of unresolved trauma, PTSD, and evidence-based interventions and treatments.</w:t>
      </w:r>
    </w:p>
    <w:p w14:paraId="294BD5D2" w14:textId="77777777" w:rsidR="0072102A" w:rsidRPr="00382665" w:rsidRDefault="0072102A" w:rsidP="00615941">
      <w:pPr>
        <w:rPr>
          <w:rFonts w:eastAsia="Verdana"/>
        </w:rPr>
      </w:pPr>
    </w:p>
    <w:p w14:paraId="5D56AAE2" w14:textId="77777777" w:rsidR="0072102A" w:rsidRPr="00382665" w:rsidRDefault="00DD119A" w:rsidP="00615941">
      <w:pPr>
        <w:rPr>
          <w:rFonts w:eastAsia="Verdana"/>
        </w:rPr>
      </w:pPr>
      <w:r w:rsidRPr="00382665">
        <w:rPr>
          <w:rFonts w:eastAsia="Verdana"/>
        </w:rPr>
        <w:t>PSY 301. EXPERIMENTAL PSYCHOLOGY (3 hours)</w:t>
      </w:r>
    </w:p>
    <w:p w14:paraId="60E698E2" w14:textId="77777777" w:rsidR="0072102A" w:rsidRPr="00382665" w:rsidRDefault="00DD119A" w:rsidP="00615941">
      <w:pPr>
        <w:rPr>
          <w:rFonts w:eastAsia="Verdana"/>
        </w:rPr>
      </w:pPr>
      <w:r w:rsidRPr="00382665">
        <w:rPr>
          <w:rFonts w:eastAsia="Verdana"/>
        </w:rPr>
        <w:t>Prerequisites: PSY 200</w:t>
      </w:r>
    </w:p>
    <w:p w14:paraId="09840ED1" w14:textId="77777777" w:rsidR="0072102A" w:rsidRPr="00382665" w:rsidRDefault="00DD119A" w:rsidP="00615941">
      <w:pPr>
        <w:rPr>
          <w:rFonts w:eastAsia="Verdana"/>
        </w:rPr>
      </w:pPr>
      <w:r w:rsidRPr="00382665">
        <w:rPr>
          <w:rFonts w:eastAsia="Verdana"/>
        </w:rPr>
        <w:t xml:space="preserve">The focus of this class is research methods of psychology and the philosophy impacting their use.  </w:t>
      </w:r>
    </w:p>
    <w:p w14:paraId="2A390CF1" w14:textId="77777777" w:rsidR="0072102A" w:rsidRPr="00382665" w:rsidRDefault="0072102A" w:rsidP="00615941">
      <w:pPr>
        <w:rPr>
          <w:rFonts w:eastAsia="Verdana"/>
        </w:rPr>
      </w:pPr>
    </w:p>
    <w:p w14:paraId="69B2490C" w14:textId="77777777" w:rsidR="0072102A" w:rsidRPr="00382665" w:rsidRDefault="00DD119A" w:rsidP="00615941">
      <w:pPr>
        <w:rPr>
          <w:rFonts w:eastAsia="Verdana"/>
        </w:rPr>
      </w:pPr>
      <w:r w:rsidRPr="00382665">
        <w:rPr>
          <w:rFonts w:eastAsia="Verdana"/>
        </w:rPr>
        <w:t>PSY 302. PSYCHOLOGY OF ADDICTIONS (3 hours)</w:t>
      </w:r>
    </w:p>
    <w:p w14:paraId="77A946D8" w14:textId="77777777" w:rsidR="0072102A" w:rsidRPr="00382665" w:rsidRDefault="00DD119A" w:rsidP="00615941">
      <w:pPr>
        <w:rPr>
          <w:rFonts w:eastAsia="Verdana"/>
        </w:rPr>
      </w:pPr>
      <w:r w:rsidRPr="00382665">
        <w:rPr>
          <w:rFonts w:eastAsia="Verdana"/>
        </w:rPr>
        <w:t>Prerequisites: PSY 200</w:t>
      </w:r>
    </w:p>
    <w:p w14:paraId="340FC57B" w14:textId="77777777" w:rsidR="0072102A" w:rsidRPr="00382665" w:rsidRDefault="00DD119A" w:rsidP="00615941">
      <w:pPr>
        <w:rPr>
          <w:rFonts w:eastAsia="Verdana"/>
        </w:rPr>
      </w:pPr>
      <w:r w:rsidRPr="00382665">
        <w:rPr>
          <w:rFonts w:eastAsia="Verdana"/>
        </w:rPr>
        <w:t>This course introduces the causes, symptoms, diagnosis, treatment and impact of addictions on an individual and society. Maladaptive behavior and physiological characteristics of addictions are explored as well as the effects of chemical abuse on the human body.</w:t>
      </w:r>
    </w:p>
    <w:p w14:paraId="5C17C0A5" w14:textId="77777777" w:rsidR="0072102A" w:rsidRPr="00382665" w:rsidRDefault="0072102A" w:rsidP="00615941">
      <w:pPr>
        <w:rPr>
          <w:rFonts w:eastAsia="Verdana"/>
        </w:rPr>
      </w:pPr>
    </w:p>
    <w:p w14:paraId="1646664A" w14:textId="77777777" w:rsidR="002B3955" w:rsidRPr="00382665" w:rsidRDefault="002B3955" w:rsidP="00615941">
      <w:pPr>
        <w:rPr>
          <w:rFonts w:eastAsia="Verdana"/>
        </w:rPr>
      </w:pPr>
    </w:p>
    <w:p w14:paraId="25CEF163" w14:textId="77777777" w:rsidR="0072102A" w:rsidRPr="00382665" w:rsidRDefault="00DD119A" w:rsidP="00615941">
      <w:pPr>
        <w:rPr>
          <w:rFonts w:eastAsia="Verdana"/>
        </w:rPr>
      </w:pPr>
      <w:r w:rsidRPr="00382665">
        <w:rPr>
          <w:rFonts w:eastAsia="Verdana"/>
        </w:rPr>
        <w:t>PSY 303. PSYCHOLOGICAL MEASUREMENTS/ASSESSMENTS (3 hours)</w:t>
      </w:r>
    </w:p>
    <w:p w14:paraId="0F0F27E7" w14:textId="77777777" w:rsidR="0072102A" w:rsidRPr="00382665" w:rsidRDefault="00DD119A" w:rsidP="00615941">
      <w:pPr>
        <w:rPr>
          <w:rFonts w:eastAsia="Verdana"/>
        </w:rPr>
      </w:pPr>
      <w:r w:rsidRPr="00382665">
        <w:rPr>
          <w:rFonts w:eastAsia="Verdana"/>
        </w:rPr>
        <w:t>Prerequisites: PSY 200, MTH 110 or 112</w:t>
      </w:r>
    </w:p>
    <w:p w14:paraId="537A8097" w14:textId="77777777" w:rsidR="0072102A" w:rsidRPr="00382665" w:rsidRDefault="00DD119A" w:rsidP="00615941">
      <w:pPr>
        <w:rPr>
          <w:rFonts w:eastAsia="Verdana"/>
        </w:rPr>
      </w:pPr>
      <w:r w:rsidRPr="00382665">
        <w:rPr>
          <w:rFonts w:eastAsia="Verdana"/>
        </w:rPr>
        <w:t xml:space="preserve">Introduces the rationale of psychological measurement, test construction, validity, reliability, standardization, and statistical treatment of test results. Examines various accepted tests as measurements of significant individual characteristics. Lab Fee </w:t>
      </w:r>
    </w:p>
    <w:p w14:paraId="1DA3F920" w14:textId="77777777" w:rsidR="0072102A" w:rsidRPr="00382665" w:rsidRDefault="0072102A" w:rsidP="00615941">
      <w:pPr>
        <w:rPr>
          <w:rFonts w:eastAsia="Verdana"/>
        </w:rPr>
      </w:pPr>
    </w:p>
    <w:p w14:paraId="3698F30D" w14:textId="77777777" w:rsidR="0072102A" w:rsidRPr="00382665" w:rsidRDefault="00DD119A" w:rsidP="00615941">
      <w:pPr>
        <w:rPr>
          <w:rFonts w:eastAsia="Verdana"/>
        </w:rPr>
      </w:pPr>
      <w:r w:rsidRPr="00382665">
        <w:rPr>
          <w:rFonts w:eastAsia="Verdana"/>
        </w:rPr>
        <w:t>PSY 304. THEORIES OF PERSONALITY (3 hours)</w:t>
      </w:r>
    </w:p>
    <w:p w14:paraId="24B11CEE" w14:textId="77777777" w:rsidR="0072102A" w:rsidRPr="00382665" w:rsidRDefault="00DD119A" w:rsidP="00615941">
      <w:pPr>
        <w:rPr>
          <w:rFonts w:eastAsia="Verdana"/>
        </w:rPr>
      </w:pPr>
      <w:r w:rsidRPr="00382665">
        <w:rPr>
          <w:rFonts w:eastAsia="Verdana"/>
        </w:rPr>
        <w:t>Prerequisites: PSY 200</w:t>
      </w:r>
    </w:p>
    <w:p w14:paraId="39AF9CD2" w14:textId="77777777" w:rsidR="0072102A" w:rsidRPr="00382665" w:rsidRDefault="00DD119A" w:rsidP="00615941">
      <w:pPr>
        <w:rPr>
          <w:rFonts w:eastAsia="Verdana"/>
        </w:rPr>
      </w:pPr>
      <w:r w:rsidRPr="00382665">
        <w:rPr>
          <w:rFonts w:eastAsia="Verdana"/>
        </w:rPr>
        <w:t>This class introduces major traditional and contemporary theories of personality focusing on factors contributing to human behavior.  Psychological research and assessments will be studied in understanding the many different types of personalities.</w:t>
      </w:r>
    </w:p>
    <w:p w14:paraId="211FED45" w14:textId="77777777" w:rsidR="0072102A" w:rsidRPr="00382665" w:rsidRDefault="0072102A" w:rsidP="00615941">
      <w:pPr>
        <w:rPr>
          <w:rFonts w:eastAsia="Verdana"/>
        </w:rPr>
      </w:pPr>
    </w:p>
    <w:p w14:paraId="60DE46C2" w14:textId="77777777" w:rsidR="0072102A" w:rsidRPr="00382665" w:rsidRDefault="00DD119A" w:rsidP="00615941">
      <w:pPr>
        <w:rPr>
          <w:rFonts w:eastAsia="Verdana"/>
        </w:rPr>
      </w:pPr>
      <w:r w:rsidRPr="00382665">
        <w:rPr>
          <w:rFonts w:eastAsia="Verdana"/>
        </w:rPr>
        <w:t>PSY 305. COGNITIVE PSYCHOLOGY (3 hours)</w:t>
      </w:r>
    </w:p>
    <w:p w14:paraId="4A4D6062" w14:textId="77777777" w:rsidR="0072102A" w:rsidRPr="00382665" w:rsidRDefault="00DD119A" w:rsidP="00615941">
      <w:pPr>
        <w:rPr>
          <w:rFonts w:eastAsia="Verdana"/>
        </w:rPr>
      </w:pPr>
      <w:r w:rsidRPr="00382665">
        <w:rPr>
          <w:rFonts w:eastAsia="Verdana"/>
        </w:rPr>
        <w:t>Prerequisites: PSY 200</w:t>
      </w:r>
    </w:p>
    <w:p w14:paraId="15777CA0" w14:textId="77777777" w:rsidR="0072102A" w:rsidRPr="00382665" w:rsidRDefault="00DD119A" w:rsidP="00615941">
      <w:pPr>
        <w:rPr>
          <w:rFonts w:eastAsia="Verdana"/>
        </w:rPr>
      </w:pPr>
      <w:r w:rsidRPr="00382665">
        <w:rPr>
          <w:rFonts w:eastAsia="Verdana"/>
        </w:rPr>
        <w:t>A survey of current scientific models, concepts, and integrative theories of the underlying cognitive processes directing behavior. Topics on human thought include the neural basis of cognition, information processing, perception and attention, problem-solving, reasoning, language structure, memory concepts and principles, and human perceptual experience and consciousness.</w:t>
      </w:r>
    </w:p>
    <w:p w14:paraId="23F4C49E" w14:textId="77777777" w:rsidR="0072102A" w:rsidRPr="00382665" w:rsidRDefault="0072102A" w:rsidP="00615941">
      <w:pPr>
        <w:rPr>
          <w:rFonts w:eastAsia="Verdana"/>
        </w:rPr>
      </w:pPr>
    </w:p>
    <w:p w14:paraId="0027A79C" w14:textId="77777777" w:rsidR="0072102A" w:rsidRPr="00382665" w:rsidRDefault="00DD119A" w:rsidP="00615941">
      <w:pPr>
        <w:rPr>
          <w:rFonts w:eastAsia="Verdana"/>
        </w:rPr>
      </w:pPr>
      <w:r w:rsidRPr="00382665">
        <w:rPr>
          <w:rFonts w:eastAsia="Verdana"/>
        </w:rPr>
        <w:t>PSY 306. NEUROPSYCHOLOGY (3 hours)</w:t>
      </w:r>
    </w:p>
    <w:p w14:paraId="0C55C6B8" w14:textId="77777777" w:rsidR="0072102A" w:rsidRPr="00382665" w:rsidRDefault="00DD119A" w:rsidP="00615941">
      <w:pPr>
        <w:rPr>
          <w:rFonts w:eastAsia="Verdana"/>
        </w:rPr>
      </w:pPr>
      <w:r w:rsidRPr="00382665">
        <w:rPr>
          <w:rFonts w:eastAsia="Verdana"/>
        </w:rPr>
        <w:t>Prerequisites: PSY 200, BIO 103 or CHM 103</w:t>
      </w:r>
    </w:p>
    <w:p w14:paraId="51B5396A" w14:textId="77777777" w:rsidR="0072102A" w:rsidRPr="00382665" w:rsidRDefault="00DD119A" w:rsidP="00615941">
      <w:pPr>
        <w:rPr>
          <w:rFonts w:eastAsia="Verdana"/>
        </w:rPr>
      </w:pPr>
      <w:r w:rsidRPr="00382665">
        <w:rPr>
          <w:rFonts w:eastAsia="Verdana"/>
        </w:rPr>
        <w:t xml:space="preserve">A survey of contemporary theoretical concepts and research techniques examining the neural basis of behavior with approaches including molecular, cellular, developmental, cognitive, and behavioral neuroscience. Topics include sensory and motor function, learning and memory, and other behaviors are considered using anatomical, physiological, behavioral, biochemical, and genetic approaches, providing a balanced view of neuroscience. </w:t>
      </w:r>
    </w:p>
    <w:p w14:paraId="3068850B" w14:textId="77777777" w:rsidR="0072102A" w:rsidRPr="00382665" w:rsidRDefault="0072102A" w:rsidP="00615941">
      <w:pPr>
        <w:rPr>
          <w:rFonts w:eastAsia="Verdana"/>
        </w:rPr>
      </w:pPr>
    </w:p>
    <w:p w14:paraId="34C4D6FB" w14:textId="77777777" w:rsidR="0072102A" w:rsidRPr="00382665" w:rsidRDefault="00DD119A" w:rsidP="00615941">
      <w:pPr>
        <w:rPr>
          <w:rFonts w:eastAsia="Verdana"/>
        </w:rPr>
      </w:pPr>
      <w:r w:rsidRPr="00382665">
        <w:rPr>
          <w:rFonts w:eastAsia="Verdana"/>
        </w:rPr>
        <w:t>PSY 307. PSYCHOLOGICAL STATISTICS (3 hours)</w:t>
      </w:r>
    </w:p>
    <w:p w14:paraId="7E7828CE" w14:textId="77777777" w:rsidR="0072102A" w:rsidRPr="00382665" w:rsidRDefault="00DD119A" w:rsidP="00615941">
      <w:pPr>
        <w:rPr>
          <w:rFonts w:eastAsia="Verdana"/>
        </w:rPr>
      </w:pPr>
      <w:r w:rsidRPr="00382665">
        <w:rPr>
          <w:rFonts w:eastAsia="Verdana"/>
        </w:rPr>
        <w:t>Prerequisites: PSY 200, MTH 110 or 112</w:t>
      </w:r>
    </w:p>
    <w:p w14:paraId="62C26DEE" w14:textId="77777777" w:rsidR="0072102A" w:rsidRPr="00382665" w:rsidRDefault="00DD119A" w:rsidP="00615941">
      <w:pPr>
        <w:rPr>
          <w:rFonts w:eastAsia="Verdana"/>
        </w:rPr>
      </w:pPr>
      <w:r w:rsidRPr="00382665">
        <w:rPr>
          <w:rFonts w:eastAsia="Verdana"/>
        </w:rPr>
        <w:t>An introduction to descriptive and inferential statistics used in research.  This course teaches students how to conduct and interpret correlations, simple regression, several types of t-tests, analysis of variance and chi-squared.  Hypothesis testing and type 1 and type 2 is introduced as well.</w:t>
      </w:r>
    </w:p>
    <w:p w14:paraId="5800307B" w14:textId="77777777" w:rsidR="0072102A" w:rsidRPr="00382665" w:rsidRDefault="0072102A" w:rsidP="00615941">
      <w:pPr>
        <w:rPr>
          <w:rFonts w:eastAsia="Verdana"/>
        </w:rPr>
      </w:pPr>
    </w:p>
    <w:p w14:paraId="1A50C38A" w14:textId="77777777" w:rsidR="0072102A" w:rsidRPr="00382665" w:rsidRDefault="00DD119A" w:rsidP="00615941">
      <w:pPr>
        <w:rPr>
          <w:rFonts w:eastAsia="Verdana"/>
        </w:rPr>
      </w:pPr>
      <w:r w:rsidRPr="00382665">
        <w:rPr>
          <w:rFonts w:eastAsia="Verdana"/>
        </w:rPr>
        <w:t>PSY 308. RESEARCH METHODS (3 hours)</w:t>
      </w:r>
    </w:p>
    <w:p w14:paraId="276A4B58" w14:textId="77777777" w:rsidR="0072102A" w:rsidRPr="00382665" w:rsidRDefault="00DD119A" w:rsidP="00615941">
      <w:pPr>
        <w:rPr>
          <w:rFonts w:eastAsia="Verdana"/>
        </w:rPr>
      </w:pPr>
      <w:r w:rsidRPr="00382665">
        <w:rPr>
          <w:rFonts w:eastAsia="Verdana"/>
        </w:rPr>
        <w:t>Prerequisites: PSY 200, PSY 303, PSY 307</w:t>
      </w:r>
    </w:p>
    <w:p w14:paraId="33D92A03" w14:textId="77777777" w:rsidR="0072102A" w:rsidRPr="00382665" w:rsidRDefault="00DD119A" w:rsidP="00615941">
      <w:pPr>
        <w:rPr>
          <w:rFonts w:eastAsia="Verdana"/>
        </w:rPr>
      </w:pPr>
      <w:r w:rsidRPr="00382665">
        <w:rPr>
          <w:rFonts w:eastAsia="Verdana"/>
        </w:rPr>
        <w:t>A study of research methods in contemporary psychology with specific examples from a variety of psychological domains will be introduced to the student focusing on basic concepts of experimental design, collection and analysis of data, interpretation and generalization. Students learn how to write APA style papers.</w:t>
      </w:r>
    </w:p>
    <w:p w14:paraId="2D2D9407" w14:textId="77777777" w:rsidR="0072102A" w:rsidRPr="00382665" w:rsidRDefault="0072102A" w:rsidP="00615941">
      <w:pPr>
        <w:rPr>
          <w:rFonts w:eastAsia="Verdana"/>
        </w:rPr>
      </w:pPr>
    </w:p>
    <w:p w14:paraId="3E80F618" w14:textId="77777777" w:rsidR="0072102A" w:rsidRPr="00382665" w:rsidRDefault="00DD119A" w:rsidP="00615941">
      <w:pPr>
        <w:rPr>
          <w:rFonts w:eastAsia="Verdana"/>
        </w:rPr>
      </w:pPr>
      <w:r w:rsidRPr="00382665">
        <w:rPr>
          <w:rFonts w:eastAsia="Verdana"/>
        </w:rPr>
        <w:t>PSY 309. MARRIAGE AND FAMILY (3 hours)</w:t>
      </w:r>
    </w:p>
    <w:p w14:paraId="746DD4FA" w14:textId="77777777" w:rsidR="0072102A" w:rsidRPr="00382665" w:rsidRDefault="00DD119A" w:rsidP="00615941">
      <w:pPr>
        <w:rPr>
          <w:rFonts w:eastAsia="Verdana"/>
        </w:rPr>
      </w:pPr>
      <w:r w:rsidRPr="00382665">
        <w:rPr>
          <w:rFonts w:eastAsia="Verdana"/>
        </w:rPr>
        <w:t>Prerequisites: PSY 200</w:t>
      </w:r>
    </w:p>
    <w:p w14:paraId="349067FE" w14:textId="77777777" w:rsidR="0072102A" w:rsidRPr="00382665" w:rsidRDefault="00DD119A" w:rsidP="00615941">
      <w:pPr>
        <w:rPr>
          <w:rFonts w:eastAsia="Verdana"/>
        </w:rPr>
      </w:pPr>
      <w:r w:rsidRPr="00382665">
        <w:rPr>
          <w:rFonts w:eastAsia="Verdana"/>
        </w:rPr>
        <w:t>This course is designed to help students understand and acquire biblical knowledge and skills related to Christian marriage and the family as the strength of society.  Students study topics related to the Bible’s teaching concerning the standard for family relationships.  The course explores the biblical teachings on manhood and womanhood, purposes of marriage, key components for an effective marriage, roles in a marriage, communication skills and conflict resolution, and physical intimacy.  Discussion exposes students to formulating a biblical way of looking at personal and interpersonal problems of life within marriage and the family.</w:t>
      </w:r>
    </w:p>
    <w:p w14:paraId="22F247C7" w14:textId="77777777" w:rsidR="0072102A" w:rsidRPr="00382665" w:rsidRDefault="0072102A" w:rsidP="00615941">
      <w:pPr>
        <w:rPr>
          <w:rFonts w:eastAsia="Verdana"/>
        </w:rPr>
      </w:pPr>
    </w:p>
    <w:p w14:paraId="43B8623A" w14:textId="77777777" w:rsidR="0072102A" w:rsidRPr="00382665" w:rsidRDefault="00DD119A" w:rsidP="00615941">
      <w:pPr>
        <w:rPr>
          <w:rFonts w:eastAsia="Verdana"/>
        </w:rPr>
      </w:pPr>
      <w:r w:rsidRPr="00382665">
        <w:rPr>
          <w:rFonts w:eastAsia="Verdana"/>
        </w:rPr>
        <w:t xml:space="preserve">PSY 310. THEORIES AND TECHNIQUES OF COUNSELING (3 hours) </w:t>
      </w:r>
    </w:p>
    <w:p w14:paraId="139D291C" w14:textId="77777777" w:rsidR="0072102A" w:rsidRPr="00382665" w:rsidRDefault="00DD119A" w:rsidP="00615941">
      <w:pPr>
        <w:rPr>
          <w:rFonts w:eastAsia="Verdana"/>
        </w:rPr>
      </w:pPr>
      <w:r w:rsidRPr="00382665">
        <w:rPr>
          <w:rFonts w:eastAsia="Verdana"/>
        </w:rPr>
        <w:t>Prerequisites: PSY 200</w:t>
      </w:r>
    </w:p>
    <w:p w14:paraId="0F3EC914" w14:textId="77777777" w:rsidR="0072102A" w:rsidRPr="00382665" w:rsidRDefault="00DD119A" w:rsidP="00615941">
      <w:pPr>
        <w:rPr>
          <w:rFonts w:eastAsia="Verdana"/>
        </w:rPr>
      </w:pPr>
      <w:r w:rsidRPr="00382665">
        <w:rPr>
          <w:rFonts w:eastAsia="Verdana"/>
        </w:rPr>
        <w:t>This course is an introduction to the key theoretical concepts and therapeutic techniques of the major approaches to psychotherapy and counseling.  Discussion includes the practical applications and empirical support of each counseling approach.  The areas of convergence and divergence of each counseling approach are evaluated within a broader Christian framework.</w:t>
      </w:r>
    </w:p>
    <w:p w14:paraId="76B4B6B0" w14:textId="77777777" w:rsidR="0072102A" w:rsidRPr="00382665" w:rsidRDefault="0072102A" w:rsidP="00615941">
      <w:pPr>
        <w:rPr>
          <w:rFonts w:eastAsia="Verdana"/>
        </w:rPr>
      </w:pPr>
    </w:p>
    <w:p w14:paraId="0DD18782" w14:textId="77777777" w:rsidR="0072102A" w:rsidRPr="00382665" w:rsidRDefault="00DD119A" w:rsidP="00615941">
      <w:pPr>
        <w:rPr>
          <w:rFonts w:eastAsia="Verdana"/>
        </w:rPr>
      </w:pPr>
      <w:r w:rsidRPr="00382665">
        <w:rPr>
          <w:rFonts w:eastAsia="Verdana"/>
        </w:rPr>
        <w:t>PSY 311. EDUCATIONAL PSYCHOLOGY (3 hours)</w:t>
      </w:r>
    </w:p>
    <w:p w14:paraId="3A484C96" w14:textId="77777777" w:rsidR="0072102A" w:rsidRPr="00382665" w:rsidRDefault="00DD119A" w:rsidP="00615941">
      <w:pPr>
        <w:rPr>
          <w:rFonts w:eastAsia="Verdana"/>
        </w:rPr>
      </w:pPr>
      <w:r w:rsidRPr="00382665">
        <w:rPr>
          <w:rFonts w:eastAsia="Verdana"/>
        </w:rPr>
        <w:t>Prerequisites: PSY 200</w:t>
      </w:r>
    </w:p>
    <w:p w14:paraId="02AEDF7A" w14:textId="77777777" w:rsidR="0072102A" w:rsidRPr="00382665" w:rsidRDefault="00DD119A" w:rsidP="00615941">
      <w:pPr>
        <w:rPr>
          <w:rFonts w:eastAsia="Verdana"/>
        </w:rPr>
      </w:pPr>
      <w:r w:rsidRPr="00382665">
        <w:rPr>
          <w:rFonts w:eastAsia="Verdana"/>
        </w:rPr>
        <w:t>This course presents a basic overview of the various learning styles and the history of these styles. Students will review the major theories of cognitive development and its impact on behavior, emotion, and culture. Students will gain insight into how educational psychology has impacted the school and community setting.</w:t>
      </w:r>
    </w:p>
    <w:p w14:paraId="09BFFBA7" w14:textId="77777777" w:rsidR="0072102A" w:rsidRPr="00382665" w:rsidRDefault="0072102A" w:rsidP="00615941">
      <w:pPr>
        <w:rPr>
          <w:rFonts w:eastAsia="Verdana"/>
        </w:rPr>
      </w:pPr>
    </w:p>
    <w:p w14:paraId="2525EF38" w14:textId="77777777" w:rsidR="0072102A" w:rsidRPr="00382665" w:rsidRDefault="00DD119A" w:rsidP="00615941">
      <w:pPr>
        <w:rPr>
          <w:rFonts w:eastAsia="Verdana"/>
        </w:rPr>
      </w:pPr>
      <w:r w:rsidRPr="00382665">
        <w:rPr>
          <w:rFonts w:eastAsia="Verdana"/>
        </w:rPr>
        <w:t>PSY 312. ABNORMAL PSYCHOLOGY (3 hours)</w:t>
      </w:r>
    </w:p>
    <w:p w14:paraId="3B56EEA2" w14:textId="77777777" w:rsidR="0072102A" w:rsidRPr="00382665" w:rsidRDefault="00DD119A" w:rsidP="00615941">
      <w:pPr>
        <w:rPr>
          <w:rFonts w:eastAsia="Verdana"/>
        </w:rPr>
      </w:pPr>
      <w:r w:rsidRPr="00382665">
        <w:rPr>
          <w:rFonts w:eastAsia="Verdana"/>
        </w:rPr>
        <w:t>Prerequisites: PSY 200</w:t>
      </w:r>
    </w:p>
    <w:p w14:paraId="110D8965" w14:textId="77777777" w:rsidR="0072102A" w:rsidRDefault="00DD119A" w:rsidP="00615941">
      <w:pPr>
        <w:rPr>
          <w:rFonts w:eastAsia="Verdana"/>
        </w:rPr>
      </w:pPr>
      <w:r w:rsidRPr="00382665">
        <w:rPr>
          <w:rFonts w:eastAsia="Verdana"/>
        </w:rPr>
        <w:t xml:space="preserve">This course introduces the student to various psychological </w:t>
      </w:r>
      <w:proofErr w:type="spellStart"/>
      <w:r w:rsidRPr="00382665">
        <w:rPr>
          <w:rFonts w:eastAsia="Verdana"/>
        </w:rPr>
        <w:t>disatments</w:t>
      </w:r>
      <w:proofErr w:type="spellEnd"/>
      <w:r w:rsidRPr="00382665">
        <w:rPr>
          <w:rFonts w:eastAsia="Verdana"/>
        </w:rPr>
        <w:t>.  An integrative approach exposes the student to consider biological, social, psychological, and spiritual aspects of psychopathology.  Implications of diagnosing and myths surrounding mental illness is addressed to aid the student in the ability to accurately identify specific disorders.</w:t>
      </w:r>
    </w:p>
    <w:p w14:paraId="01E18A40" w14:textId="77777777" w:rsidR="000B7357" w:rsidRDefault="000B7357" w:rsidP="00615941">
      <w:pPr>
        <w:rPr>
          <w:rFonts w:eastAsia="Verdana"/>
        </w:rPr>
      </w:pPr>
    </w:p>
    <w:p w14:paraId="44815A25" w14:textId="1119BB3E" w:rsidR="000B7357" w:rsidRDefault="000B7357" w:rsidP="00615941">
      <w:pPr>
        <w:rPr>
          <w:rFonts w:eastAsia="Verdana"/>
        </w:rPr>
      </w:pPr>
      <w:r>
        <w:rPr>
          <w:rFonts w:eastAsia="Verdana"/>
        </w:rPr>
        <w:t>PSY 313.  THE PSYCHOLOGY OF SOCIAL MEDIA</w:t>
      </w:r>
    </w:p>
    <w:p w14:paraId="6F7FB398" w14:textId="50D20C3B" w:rsidR="000B7357" w:rsidRDefault="000B7357" w:rsidP="00615941">
      <w:pPr>
        <w:rPr>
          <w:rFonts w:eastAsia="Verdana"/>
        </w:rPr>
      </w:pPr>
      <w:r>
        <w:rPr>
          <w:rFonts w:eastAsia="Verdana"/>
        </w:rPr>
        <w:t>Prerequisites: PSY 200</w:t>
      </w:r>
    </w:p>
    <w:p w14:paraId="7F9D4E4E" w14:textId="296FE0CA" w:rsidR="000B7357" w:rsidRPr="00382665" w:rsidRDefault="000B7357" w:rsidP="00615941">
      <w:pPr>
        <w:rPr>
          <w:rFonts w:eastAsia="Verdana"/>
        </w:rPr>
      </w:pPr>
      <w:r>
        <w:rPr>
          <w:rFonts w:eastAsia="Verdana"/>
        </w:rPr>
        <w:t>This course reviews the impact of social media on various age groups.</w:t>
      </w:r>
    </w:p>
    <w:p w14:paraId="4F5C9CE4" w14:textId="77777777" w:rsidR="0072102A" w:rsidRPr="00382665" w:rsidRDefault="0072102A" w:rsidP="00615941">
      <w:pPr>
        <w:rPr>
          <w:rFonts w:eastAsia="Verdana"/>
        </w:rPr>
      </w:pPr>
    </w:p>
    <w:p w14:paraId="2EFBAF52" w14:textId="77777777" w:rsidR="0072102A" w:rsidRPr="00382665" w:rsidRDefault="00DD119A" w:rsidP="00615941">
      <w:pPr>
        <w:rPr>
          <w:rFonts w:eastAsia="Verdana"/>
        </w:rPr>
      </w:pPr>
      <w:r w:rsidRPr="00382665">
        <w:rPr>
          <w:rFonts w:eastAsia="Verdana"/>
        </w:rPr>
        <w:t>PSY 400. INTERCULTURAL COMMUNICATIONS (3 hours)</w:t>
      </w:r>
    </w:p>
    <w:p w14:paraId="0881A420" w14:textId="77777777" w:rsidR="0072102A" w:rsidRPr="00382665" w:rsidRDefault="00DD119A" w:rsidP="00615941">
      <w:pPr>
        <w:rPr>
          <w:rFonts w:eastAsia="Verdana"/>
        </w:rPr>
      </w:pPr>
      <w:r w:rsidRPr="00382665">
        <w:rPr>
          <w:rFonts w:eastAsia="Verdana"/>
        </w:rPr>
        <w:t>Prerequisites: PSY 200, PSY 204</w:t>
      </w:r>
    </w:p>
    <w:p w14:paraId="7082101A" w14:textId="77777777" w:rsidR="0072102A" w:rsidRPr="00382665" w:rsidRDefault="00DD119A" w:rsidP="00615941">
      <w:pPr>
        <w:rPr>
          <w:rFonts w:eastAsia="Verdana"/>
        </w:rPr>
      </w:pPr>
      <w:r w:rsidRPr="00382665">
        <w:rPr>
          <w:rFonts w:eastAsia="Verdana"/>
        </w:rPr>
        <w:t>This course covers the psychology behind the communication styles and types of communication amongst the various cultures. The students will engage in applying differing forms, methods and types of communications in order to gain insight of how important communication is on the mission field.</w:t>
      </w:r>
    </w:p>
    <w:p w14:paraId="48B0A34A" w14:textId="77777777" w:rsidR="0072102A" w:rsidRPr="00382665" w:rsidRDefault="0072102A" w:rsidP="00615941">
      <w:pPr>
        <w:rPr>
          <w:rFonts w:eastAsia="Verdana"/>
        </w:rPr>
      </w:pPr>
    </w:p>
    <w:p w14:paraId="3B7532D0" w14:textId="77777777" w:rsidR="0072102A" w:rsidRPr="00382665" w:rsidRDefault="00DD119A" w:rsidP="00615941">
      <w:pPr>
        <w:rPr>
          <w:rFonts w:eastAsia="Verdana"/>
        </w:rPr>
      </w:pPr>
      <w:r w:rsidRPr="00382665">
        <w:rPr>
          <w:rFonts w:eastAsia="Verdana"/>
        </w:rPr>
        <w:t>PSY 401. INTERPERSONAL COMMUNICATIONS (3 hours)</w:t>
      </w:r>
    </w:p>
    <w:p w14:paraId="1A2B22BE" w14:textId="77777777" w:rsidR="0072102A" w:rsidRPr="00382665" w:rsidRDefault="00DD119A" w:rsidP="00615941">
      <w:pPr>
        <w:rPr>
          <w:rFonts w:eastAsia="Verdana"/>
        </w:rPr>
      </w:pPr>
      <w:r w:rsidRPr="00382665">
        <w:rPr>
          <w:rFonts w:eastAsia="Verdana"/>
        </w:rPr>
        <w:t>Prerequisites: PSY 200</w:t>
      </w:r>
    </w:p>
    <w:p w14:paraId="03E089F3" w14:textId="77777777" w:rsidR="0072102A" w:rsidRPr="00382665" w:rsidRDefault="00DD119A" w:rsidP="00615941">
      <w:pPr>
        <w:rPr>
          <w:rFonts w:eastAsia="Verdana"/>
        </w:rPr>
      </w:pPr>
      <w:r w:rsidRPr="00382665">
        <w:rPr>
          <w:rFonts w:eastAsia="Verdana"/>
        </w:rPr>
        <w:t>Students will learn the various interpersonal communication styles and the related psychology leading to the development of those styles. The students will gain insight into the value of appropriate interpersonal communications in the workplace and at home and in various ministry settings.</w:t>
      </w:r>
    </w:p>
    <w:p w14:paraId="5818E839" w14:textId="77777777" w:rsidR="0072102A" w:rsidRPr="00382665" w:rsidRDefault="0072102A" w:rsidP="00615941">
      <w:pPr>
        <w:rPr>
          <w:rFonts w:eastAsia="Verdana"/>
        </w:rPr>
      </w:pPr>
    </w:p>
    <w:p w14:paraId="4E91AE58" w14:textId="77777777" w:rsidR="0072102A" w:rsidRPr="00382665" w:rsidRDefault="00DD119A" w:rsidP="00615941">
      <w:pPr>
        <w:rPr>
          <w:rFonts w:eastAsia="Verdana"/>
        </w:rPr>
      </w:pPr>
      <w:r w:rsidRPr="00382665">
        <w:rPr>
          <w:rFonts w:eastAsia="Verdana"/>
        </w:rPr>
        <w:t>PSY 402. ORGANIZATIONAL COMMUNICATIONS (3 hours)</w:t>
      </w:r>
    </w:p>
    <w:p w14:paraId="45DA456D" w14:textId="77777777" w:rsidR="0072102A" w:rsidRPr="00382665" w:rsidRDefault="00DD119A" w:rsidP="00615941">
      <w:pPr>
        <w:rPr>
          <w:rFonts w:eastAsia="Verdana"/>
        </w:rPr>
      </w:pPr>
      <w:r w:rsidRPr="00382665">
        <w:rPr>
          <w:rFonts w:eastAsia="Verdana"/>
        </w:rPr>
        <w:t>Prerequisites: PSY 200, PSY 209</w:t>
      </w:r>
    </w:p>
    <w:p w14:paraId="61A6502B" w14:textId="77777777" w:rsidR="0072102A" w:rsidRPr="00382665" w:rsidRDefault="00DD119A" w:rsidP="00615941">
      <w:pPr>
        <w:rPr>
          <w:rFonts w:eastAsia="Verdana"/>
        </w:rPr>
      </w:pPr>
      <w:r w:rsidRPr="00382665">
        <w:rPr>
          <w:rFonts w:eastAsia="Verdana"/>
        </w:rPr>
        <w:t>Students will gain knowledge of the various communication avenues available within an organization and within a network of organizations. They will engage in applying proven methods of developing communications within an organization and with the various networking organizations as it relates to ministry.</w:t>
      </w:r>
    </w:p>
    <w:p w14:paraId="445E7F33" w14:textId="77777777" w:rsidR="0072102A" w:rsidRPr="00382665" w:rsidRDefault="0072102A" w:rsidP="00615941">
      <w:pPr>
        <w:rPr>
          <w:rFonts w:eastAsia="Verdana"/>
        </w:rPr>
      </w:pPr>
    </w:p>
    <w:p w14:paraId="7842B1D9" w14:textId="77777777" w:rsidR="0072102A" w:rsidRPr="00382665" w:rsidRDefault="00DD119A" w:rsidP="00615941">
      <w:pPr>
        <w:rPr>
          <w:rFonts w:eastAsia="Verdana"/>
        </w:rPr>
      </w:pPr>
      <w:r w:rsidRPr="00382665">
        <w:rPr>
          <w:rFonts w:eastAsia="Verdana"/>
        </w:rPr>
        <w:t>PSY 403. HUMAN RESOURCE MANAGEMENT (3 hours)</w:t>
      </w:r>
    </w:p>
    <w:p w14:paraId="31ADC85F" w14:textId="77777777" w:rsidR="0072102A" w:rsidRPr="00382665" w:rsidRDefault="00DD119A" w:rsidP="00615941">
      <w:pPr>
        <w:rPr>
          <w:rFonts w:eastAsia="Verdana"/>
        </w:rPr>
      </w:pPr>
      <w:r w:rsidRPr="00382665">
        <w:rPr>
          <w:rFonts w:eastAsia="Verdana"/>
        </w:rPr>
        <w:t>Prerequisites: PSY 200, PSY 209</w:t>
      </w:r>
    </w:p>
    <w:p w14:paraId="72ECA5C5" w14:textId="77777777" w:rsidR="0072102A" w:rsidRPr="00382665" w:rsidRDefault="00DD119A" w:rsidP="00615941">
      <w:pPr>
        <w:rPr>
          <w:rFonts w:eastAsia="Verdana"/>
          <w:highlight w:val="white"/>
        </w:rPr>
      </w:pPr>
      <w:r w:rsidRPr="00382665">
        <w:rPr>
          <w:rFonts w:eastAsia="Verdana"/>
          <w:highlight w:val="white"/>
        </w:rPr>
        <w:t xml:space="preserve">An introduction to the human resources function and related elements and activities. The course outlines the roles and functions of members of the human resources department, as well as educating others outside human resources, in how their roles include human resources-related activities. The student will learn about the evolution in human resources management as we know it today. Students will examine key functions such as recruitment selection, development, staffing, appraisal, retention, compensation, discipline and labor relations. Additionally, the student will be exposed to the view of HRM from the perception of both management and subordinate employees. Equal Employment Opportunity will be discussed in order for the student to understand its need, importance and the legal issues surrounding it.  Other pertinent employment laws will be explored and discussed.  </w:t>
      </w:r>
    </w:p>
    <w:p w14:paraId="7BA07EC8" w14:textId="77777777" w:rsidR="0072102A" w:rsidRPr="00382665" w:rsidRDefault="0072102A" w:rsidP="00615941">
      <w:pPr>
        <w:rPr>
          <w:rFonts w:eastAsia="Verdana"/>
        </w:rPr>
      </w:pPr>
    </w:p>
    <w:p w14:paraId="572CC78D" w14:textId="77777777" w:rsidR="0072102A" w:rsidRPr="00382665" w:rsidRDefault="00DD119A" w:rsidP="00615941">
      <w:pPr>
        <w:rPr>
          <w:rFonts w:eastAsia="Verdana"/>
        </w:rPr>
      </w:pPr>
      <w:r w:rsidRPr="00382665">
        <w:rPr>
          <w:rFonts w:eastAsia="Verdana"/>
        </w:rPr>
        <w:t>PSY 404.  STRATEGIC PLANNING/MANAGEMENT (3 hours)</w:t>
      </w:r>
    </w:p>
    <w:p w14:paraId="6BF040AA" w14:textId="77777777" w:rsidR="0072102A" w:rsidRPr="00382665" w:rsidRDefault="00DD119A" w:rsidP="00615941">
      <w:pPr>
        <w:rPr>
          <w:rFonts w:eastAsia="Verdana"/>
        </w:rPr>
      </w:pPr>
      <w:r w:rsidRPr="00382665">
        <w:rPr>
          <w:rFonts w:eastAsia="Verdana"/>
        </w:rPr>
        <w:t>Prerequisites: PSY 200, PSY 209</w:t>
      </w:r>
    </w:p>
    <w:p w14:paraId="7AEDAECB" w14:textId="77777777" w:rsidR="0072102A" w:rsidRDefault="00DD119A" w:rsidP="00615941">
      <w:pPr>
        <w:rPr>
          <w:rFonts w:eastAsia="Verdana"/>
        </w:rPr>
      </w:pPr>
      <w:r w:rsidRPr="00382665">
        <w:rPr>
          <w:rFonts w:eastAsia="Verdana"/>
        </w:rPr>
        <w:t>Students will learn various methods of establishing decision-making strategies and management strategies for effective ministry globally and locally. They will have opportunities to work outside the classroom in observations and interacting with various ministries in their planning and management settings. This course prepares students to become effective managers of ministries across the globe as well as locally.</w:t>
      </w:r>
    </w:p>
    <w:p w14:paraId="1FC2C7B0" w14:textId="77777777" w:rsidR="00AA3F07" w:rsidRDefault="00AA3F07" w:rsidP="00615941">
      <w:pPr>
        <w:rPr>
          <w:rFonts w:eastAsia="Verdana"/>
        </w:rPr>
      </w:pPr>
    </w:p>
    <w:p w14:paraId="46BC14C3" w14:textId="77777777" w:rsidR="00592E68" w:rsidRDefault="00592E68" w:rsidP="00615941">
      <w:pPr>
        <w:rPr>
          <w:rFonts w:eastAsia="Verdana"/>
        </w:rPr>
      </w:pPr>
      <w:r>
        <w:rPr>
          <w:rFonts w:eastAsia="Verdana"/>
        </w:rPr>
        <w:t>PSY 405.  SURVEY OF CHILD PSYCHOLOGY (3 hours)</w:t>
      </w:r>
    </w:p>
    <w:p w14:paraId="387558DA" w14:textId="77777777" w:rsidR="00592E68" w:rsidRDefault="00592E68" w:rsidP="00615941">
      <w:pPr>
        <w:rPr>
          <w:rFonts w:eastAsia="Verdana"/>
        </w:rPr>
      </w:pPr>
      <w:r>
        <w:rPr>
          <w:rFonts w:eastAsia="Verdana"/>
        </w:rPr>
        <w:t>Prerequisites:  PSY 202</w:t>
      </w:r>
    </w:p>
    <w:p w14:paraId="5AC01052" w14:textId="67169272" w:rsidR="00592E68" w:rsidRDefault="00592E68" w:rsidP="00615941">
      <w:pPr>
        <w:rPr>
          <w:rFonts w:eastAsia="Verdana"/>
        </w:rPr>
      </w:pPr>
      <w:r>
        <w:rPr>
          <w:rFonts w:eastAsia="Verdana"/>
        </w:rPr>
        <w:t>This course surveys the b</w:t>
      </w:r>
      <w:r w:rsidRPr="00382665">
        <w:rPr>
          <w:rFonts w:eastAsia="Verdana"/>
        </w:rPr>
        <w:t>iopsychosocial and spiritual aspects of development from</w:t>
      </w:r>
      <w:r>
        <w:rPr>
          <w:rFonts w:eastAsia="Verdana"/>
        </w:rPr>
        <w:t xml:space="preserve"> birth through adolescence. This will include the </w:t>
      </w:r>
      <w:r w:rsidRPr="00382665">
        <w:rPr>
          <w:rFonts w:eastAsia="Verdana"/>
        </w:rPr>
        <w:t xml:space="preserve">physical, cognitive, emotional and </w:t>
      </w:r>
      <w:r>
        <w:rPr>
          <w:rFonts w:eastAsia="Verdana"/>
        </w:rPr>
        <w:t xml:space="preserve">social development of children.  The course will look at factors affecting children, i.e. looking at the value of nurturing from parents and caregivers as well as factors that influence from the exterior of the home such as environment, substance abuse, socioeconomic issues. </w:t>
      </w:r>
    </w:p>
    <w:p w14:paraId="2AF87A74" w14:textId="77777777" w:rsidR="00592E68" w:rsidRDefault="00592E68" w:rsidP="00615941">
      <w:pPr>
        <w:rPr>
          <w:rFonts w:eastAsia="Verdana"/>
        </w:rPr>
      </w:pPr>
    </w:p>
    <w:p w14:paraId="3A5A4B21" w14:textId="153EF2E2" w:rsidR="0038222D" w:rsidRPr="00382665" w:rsidRDefault="00716561" w:rsidP="00615941">
      <w:pPr>
        <w:rPr>
          <w:rFonts w:eastAsia="Times New Roman"/>
        </w:rPr>
      </w:pPr>
      <w:r w:rsidRPr="00382665">
        <w:rPr>
          <w:rFonts w:eastAsia="Times New Roman"/>
        </w:rPr>
        <w:t>PSY 501.</w:t>
      </w:r>
      <w:r w:rsidR="0038222D" w:rsidRPr="00382665">
        <w:rPr>
          <w:rFonts w:eastAsia="Times New Roman"/>
        </w:rPr>
        <w:t xml:space="preserve"> </w:t>
      </w:r>
      <w:r w:rsidR="0038222D" w:rsidRPr="00382665">
        <w:rPr>
          <w:rFonts w:eastAsia="Times New Roman"/>
          <w:caps/>
        </w:rPr>
        <w:t>Psychopathology</w:t>
      </w:r>
      <w:r w:rsidR="0038222D" w:rsidRPr="00382665">
        <w:rPr>
          <w:rFonts w:eastAsia="Times New Roman"/>
        </w:rPr>
        <w:t>, (3 hours)</w:t>
      </w:r>
    </w:p>
    <w:p w14:paraId="350112D8" w14:textId="77777777" w:rsidR="0038222D" w:rsidRPr="00382665" w:rsidRDefault="0038222D" w:rsidP="00615941">
      <w:pPr>
        <w:rPr>
          <w:rFonts w:eastAsia="Times New Roman"/>
        </w:rPr>
      </w:pPr>
      <w:r w:rsidRPr="00382665">
        <w:rPr>
          <w:rFonts w:eastAsia="Times New Roman"/>
        </w:rPr>
        <w:t xml:space="preserve">This course reviews the role and categories of psychopathology utilized in the assessment and treatment of individual, marriage and family dysfunction. Students develop their diagnostic and analytical skills through a mastery of the concepts in the </w:t>
      </w:r>
      <w:r w:rsidRPr="00382665">
        <w:rPr>
          <w:rFonts w:eastAsia="Times New Roman"/>
          <w:bCs/>
          <w:shd w:val="clear" w:color="auto" w:fill="FFFFFF"/>
        </w:rPr>
        <w:t>Diagnostic and Statistical Manual of Mental Disorders, Fifth Edition</w:t>
      </w:r>
      <w:r w:rsidRPr="00382665">
        <w:rPr>
          <w:rFonts w:eastAsia="Times New Roman"/>
          <w:shd w:val="clear" w:color="auto" w:fill="FFFFFF"/>
        </w:rPr>
        <w:t xml:space="preserve"> (</w:t>
      </w:r>
      <w:r w:rsidRPr="00382665">
        <w:rPr>
          <w:rFonts w:eastAsia="Times New Roman"/>
          <w:bCs/>
          <w:shd w:val="clear" w:color="auto" w:fill="FFFFFF"/>
        </w:rPr>
        <w:t>DSM-5</w:t>
      </w:r>
      <w:r w:rsidRPr="00382665">
        <w:rPr>
          <w:rFonts w:eastAsia="Times New Roman"/>
          <w:shd w:val="clear" w:color="auto" w:fill="FFFFFF"/>
        </w:rPr>
        <w:t>) and the</w:t>
      </w:r>
      <w:r w:rsidRPr="00382665">
        <w:rPr>
          <w:rFonts w:eastAsia="Times New Roman"/>
        </w:rPr>
        <w:t xml:space="preserve">.DSM-5® </w:t>
      </w:r>
      <w:r w:rsidR="0003443C" w:rsidRPr="00382665">
        <w:rPr>
          <w:rFonts w:eastAsia="Times New Roman"/>
        </w:rPr>
        <w:t>Update This</w:t>
      </w:r>
      <w:r w:rsidRPr="00382665">
        <w:rPr>
          <w:rFonts w:eastAsia="Times New Roman"/>
        </w:rPr>
        <w:t xml:space="preserve"> course is foundational to the curriculum. As such, subsequent coursework builds upon the knowledge, concepts, and skills introduced in this course.</w:t>
      </w:r>
    </w:p>
    <w:p w14:paraId="053CCADA" w14:textId="77777777" w:rsidR="0038222D" w:rsidRPr="00382665" w:rsidRDefault="0038222D" w:rsidP="00615941">
      <w:pPr>
        <w:rPr>
          <w:rFonts w:eastAsia="Times New Roman"/>
        </w:rPr>
      </w:pPr>
    </w:p>
    <w:p w14:paraId="083ED3A2" w14:textId="5B9C8574" w:rsidR="0038222D" w:rsidRPr="00382665" w:rsidRDefault="0038222D" w:rsidP="00615941">
      <w:pPr>
        <w:rPr>
          <w:rFonts w:eastAsia="Times New Roman"/>
        </w:rPr>
      </w:pPr>
      <w:r w:rsidRPr="00382665">
        <w:rPr>
          <w:rFonts w:eastAsia="Times New Roman"/>
        </w:rPr>
        <w:t>PSY 502</w:t>
      </w:r>
      <w:r w:rsidR="00716561" w:rsidRPr="00382665">
        <w:rPr>
          <w:rFonts w:eastAsia="Times New Roman"/>
        </w:rPr>
        <w:t>.</w:t>
      </w:r>
      <w:r w:rsidRPr="00382665">
        <w:rPr>
          <w:rFonts w:eastAsia="Times New Roman"/>
        </w:rPr>
        <w:t xml:space="preserve"> Introduction to Clinical Practice: Basic Skills, (3 hours)</w:t>
      </w:r>
    </w:p>
    <w:p w14:paraId="6D49976F" w14:textId="77777777" w:rsidR="0038222D" w:rsidRPr="00382665" w:rsidRDefault="0038222D" w:rsidP="00615941">
      <w:pPr>
        <w:rPr>
          <w:rFonts w:eastAsia="Times New Roman"/>
        </w:rPr>
      </w:pPr>
      <w:r w:rsidRPr="00382665">
        <w:rPr>
          <w:rFonts w:eastAsia="Times New Roman"/>
        </w:rPr>
        <w:t>This course provides students with an introduction to the skill and the art of psychotherapy. The course incorporates didactic instruction, experiential learning, readings, and reflection in order to meet this course objective. This course</w:t>
      </w:r>
      <w:r w:rsidR="001B28CF" w:rsidRPr="00382665">
        <w:rPr>
          <w:rFonts w:eastAsia="Times New Roman"/>
        </w:rPr>
        <w:t xml:space="preserve"> </w:t>
      </w:r>
      <w:r w:rsidRPr="00382665">
        <w:rPr>
          <w:rFonts w:eastAsia="Times New Roman"/>
        </w:rPr>
        <w:t>is foundational to the curriculum. As such, subsequent coursework builds upon the knowledge, concepts, and skills introduced in this course.</w:t>
      </w:r>
    </w:p>
    <w:p w14:paraId="3B437642" w14:textId="77777777" w:rsidR="0038222D" w:rsidRPr="00382665" w:rsidRDefault="0038222D" w:rsidP="00615941">
      <w:pPr>
        <w:rPr>
          <w:rFonts w:eastAsia="Times New Roman"/>
        </w:rPr>
      </w:pPr>
    </w:p>
    <w:p w14:paraId="49F62086" w14:textId="2D8BB6BD" w:rsidR="0038222D" w:rsidRPr="00382665" w:rsidRDefault="0038222D" w:rsidP="00615941">
      <w:pPr>
        <w:rPr>
          <w:rFonts w:eastAsia="Times New Roman"/>
        </w:rPr>
      </w:pPr>
      <w:r w:rsidRPr="00382665">
        <w:rPr>
          <w:rFonts w:eastAsia="Times New Roman"/>
        </w:rPr>
        <w:t>PSY 503</w:t>
      </w:r>
      <w:r w:rsidR="00716561" w:rsidRPr="00382665">
        <w:rPr>
          <w:rFonts w:eastAsia="Times New Roman"/>
        </w:rPr>
        <w:t>.</w:t>
      </w:r>
      <w:r w:rsidRPr="00382665">
        <w:rPr>
          <w:rFonts w:eastAsia="Times New Roman"/>
        </w:rPr>
        <w:t xml:space="preserve"> </w:t>
      </w:r>
      <w:r w:rsidR="003653B3" w:rsidRPr="00382665">
        <w:rPr>
          <w:rFonts w:eastAsia="Times New Roman"/>
        </w:rPr>
        <w:t>PSYCHOLOGICAL MEASUREMENTS/ASSESSMENTS</w:t>
      </w:r>
      <w:r w:rsidRPr="00382665">
        <w:rPr>
          <w:rFonts w:eastAsia="Times New Roman"/>
        </w:rPr>
        <w:t>, (3 hours)</w:t>
      </w:r>
    </w:p>
    <w:p w14:paraId="024AA3CD" w14:textId="77777777" w:rsidR="0038222D" w:rsidRPr="00382665" w:rsidRDefault="003653B3" w:rsidP="00615941">
      <w:pPr>
        <w:rPr>
          <w:rFonts w:eastAsia="Times New Roman"/>
        </w:rPr>
      </w:pPr>
      <w:r w:rsidRPr="00382665">
        <w:t>This course gives students a broad understanding of the psychometric principles related to psychological assessment. This course is the first in a sequence of assessment courses that are continued in higher learning, and, therefore, has specific emphases necessary to provide a foundation for a psychologist's knowledge base in assessment. Special emphasis is placed on understanding the science of psychological assessment, including an introduction to descriptive statistics, reliability, validity, and item analysis. Structuring a basic assessment battery, conducting clinical interviews and the use of psychological tests in diverse contexts is also addressed. This course is foundational to the curriculum. As such, subsequent coursework builds upon the knowledge, concepts, and skills introduced in this course.</w:t>
      </w:r>
    </w:p>
    <w:p w14:paraId="047AB143" w14:textId="77777777" w:rsidR="0038222D" w:rsidRPr="00382665" w:rsidRDefault="0038222D" w:rsidP="00615941">
      <w:pPr>
        <w:rPr>
          <w:rFonts w:eastAsia="Times New Roman"/>
        </w:rPr>
      </w:pPr>
    </w:p>
    <w:p w14:paraId="71EF1D3F" w14:textId="45EF5638" w:rsidR="0038222D" w:rsidRPr="00382665" w:rsidRDefault="0038222D" w:rsidP="00615941">
      <w:pPr>
        <w:rPr>
          <w:rFonts w:eastAsia="Times New Roman"/>
        </w:rPr>
      </w:pPr>
      <w:r w:rsidRPr="00382665">
        <w:rPr>
          <w:rFonts w:eastAsia="Times New Roman"/>
        </w:rPr>
        <w:t>PSY 504</w:t>
      </w:r>
      <w:r w:rsidR="00716561" w:rsidRPr="00382665">
        <w:rPr>
          <w:rFonts w:eastAsia="Times New Roman"/>
        </w:rPr>
        <w:t>.</w:t>
      </w:r>
      <w:r w:rsidRPr="00382665">
        <w:rPr>
          <w:rFonts w:eastAsia="Times New Roman"/>
        </w:rPr>
        <w:t xml:space="preserve"> Multiculturally Responsive Attitudes and Knowledge, (3 hours)</w:t>
      </w:r>
    </w:p>
    <w:p w14:paraId="7D41FCC6" w14:textId="77777777" w:rsidR="0038222D" w:rsidRPr="00382665" w:rsidRDefault="0038222D" w:rsidP="00615941">
      <w:pPr>
        <w:rPr>
          <w:rFonts w:eastAsia="Times New Roman"/>
        </w:rPr>
      </w:pPr>
      <w:r w:rsidRPr="00382665">
        <w:rPr>
          <w:rFonts w:eastAsia="Times New Roman"/>
        </w:rPr>
        <w:t>This course provides an introduction and overview to Multicultural Responsiveness within the context of the psychotherapeutic relationship and through the development of the counselor/therapist. Self-awareness of one's own cultural values and biases, awareness of the patient's worldview, and the application of culturally appropriate intervention strategies are all emphasized. This course will address the cultural dimensions of race/ethnicity, socioeconomic status, gender, sexual orientation, age, mental/physical disabilities, and religion/spirituality. The course will combine didactic and experiential elements of instruction in order to promote student growth and professional development regarding cultural diversity and the practice of psychotherapy.</w:t>
      </w:r>
    </w:p>
    <w:p w14:paraId="678B356F" w14:textId="77777777" w:rsidR="0038222D" w:rsidRPr="00382665" w:rsidRDefault="0038222D" w:rsidP="00615941">
      <w:pPr>
        <w:rPr>
          <w:rFonts w:eastAsia="Times New Roman"/>
        </w:rPr>
      </w:pPr>
    </w:p>
    <w:p w14:paraId="628DC6C1" w14:textId="5C5420AC" w:rsidR="0038222D" w:rsidRPr="00382665" w:rsidRDefault="0038222D" w:rsidP="00615941">
      <w:pPr>
        <w:rPr>
          <w:rFonts w:eastAsia="Times New Roman"/>
        </w:rPr>
      </w:pPr>
      <w:bookmarkStart w:id="638" w:name="_Toc527455313"/>
      <w:bookmarkStart w:id="639" w:name="_Toc6938079"/>
      <w:bookmarkStart w:id="640" w:name="_Toc7076289"/>
      <w:bookmarkStart w:id="641" w:name="_Toc30146591"/>
      <w:bookmarkStart w:id="642" w:name="_Toc44484455"/>
      <w:bookmarkStart w:id="643" w:name="_Toc45722789"/>
      <w:bookmarkStart w:id="644" w:name="_Toc45781486"/>
      <w:bookmarkStart w:id="645" w:name="_Toc46746603"/>
      <w:bookmarkStart w:id="646" w:name="_Toc46748459"/>
      <w:bookmarkStart w:id="647" w:name="_Toc49176956"/>
      <w:bookmarkStart w:id="648" w:name="_Toc72836652"/>
      <w:bookmarkStart w:id="649" w:name="_Toc73688722"/>
      <w:bookmarkStart w:id="650" w:name="_Toc76028602"/>
      <w:r w:rsidRPr="00382665">
        <w:rPr>
          <w:rFonts w:eastAsia="Times New Roman"/>
        </w:rPr>
        <w:t>PSY 505</w:t>
      </w:r>
      <w:r w:rsidR="00716561" w:rsidRPr="00382665">
        <w:rPr>
          <w:rFonts w:eastAsia="Times New Roman"/>
        </w:rPr>
        <w:t>.</w:t>
      </w:r>
      <w:r w:rsidRPr="00382665">
        <w:rPr>
          <w:rFonts w:eastAsia="Times New Roman"/>
        </w:rPr>
        <w:t xml:space="preserve"> Christian Spiritual Formation and Psychotherapy, (3 hours)</w:t>
      </w:r>
      <w:bookmarkEnd w:id="638"/>
      <w:bookmarkEnd w:id="639"/>
      <w:bookmarkEnd w:id="640"/>
      <w:bookmarkEnd w:id="641"/>
      <w:bookmarkEnd w:id="642"/>
      <w:bookmarkEnd w:id="643"/>
      <w:bookmarkEnd w:id="644"/>
      <w:bookmarkEnd w:id="645"/>
      <w:bookmarkEnd w:id="646"/>
      <w:bookmarkEnd w:id="647"/>
      <w:bookmarkEnd w:id="648"/>
      <w:bookmarkEnd w:id="649"/>
      <w:bookmarkEnd w:id="650"/>
    </w:p>
    <w:p w14:paraId="740EB560" w14:textId="77777777" w:rsidR="0038222D" w:rsidRPr="00382665" w:rsidRDefault="0038222D" w:rsidP="00615941">
      <w:pPr>
        <w:rPr>
          <w:rFonts w:eastAsia="Times New Roman"/>
        </w:rPr>
      </w:pPr>
      <w:r w:rsidRPr="00382665">
        <w:rPr>
          <w:rFonts w:eastAsia="Times New Roman"/>
        </w:rPr>
        <w:t>This course will provide an historical overview of Christian Spirituality, which is understood as ways of expressing devotion to God. As background for discussion of Christian Spiritual Formation, a holistic philosophical/theological model of persons will be presented along with an overview of spiritual disciplines as methods utilized to actively engage the Christian formation process. Examples of psychotherapy models that integrate Christian theology, spirituality with existing psychology theoretical and clinical models will be presented and discussed. Opportunities for synthesis, application, and creative development of ideas are all part of the course content and process.</w:t>
      </w:r>
    </w:p>
    <w:p w14:paraId="735106DA" w14:textId="77777777" w:rsidR="0038222D" w:rsidRPr="00382665" w:rsidRDefault="0038222D" w:rsidP="00615941">
      <w:pPr>
        <w:rPr>
          <w:rFonts w:eastAsia="Times New Roman"/>
        </w:rPr>
      </w:pPr>
    </w:p>
    <w:p w14:paraId="0680D774" w14:textId="2CC26B02" w:rsidR="00EB0E03" w:rsidRPr="00382665" w:rsidRDefault="00EB0E03" w:rsidP="00615941">
      <w:pPr>
        <w:pStyle w:val="NormalWeb"/>
      </w:pPr>
      <w:r w:rsidRPr="00382665">
        <w:t>P</w:t>
      </w:r>
      <w:r w:rsidR="004E60F5" w:rsidRPr="00382665">
        <w:t>SY 506</w:t>
      </w:r>
      <w:r w:rsidR="00716561" w:rsidRPr="00382665">
        <w:t>.</w:t>
      </w:r>
      <w:r w:rsidRPr="00382665">
        <w:t xml:space="preserve"> Moral Identity Formation and Psychotherapy, (3 hours)</w:t>
      </w:r>
    </w:p>
    <w:p w14:paraId="17D6332B" w14:textId="77777777" w:rsidR="00EB0E03" w:rsidRPr="00382665" w:rsidRDefault="00EB0E03" w:rsidP="00615941">
      <w:pPr>
        <w:pStyle w:val="NormalWeb"/>
      </w:pPr>
      <w:r w:rsidRPr="00382665">
        <w:t>This course presents philosophical and ethical perspectives integral to the understanding of the contemporary psychologies. Students learn how to analyze the ethical bias of the psychotherapeutic psychologies and to identify their underlying philosophical assumptions. This course is foundational to the curriculum. As such, subsequent coursework builds upon the knowledge, concepts, and skills introduced in this course.</w:t>
      </w:r>
    </w:p>
    <w:p w14:paraId="0F75AAAD" w14:textId="77777777" w:rsidR="00EB0E03" w:rsidRPr="00382665" w:rsidRDefault="00EB0E03" w:rsidP="00615941">
      <w:pPr>
        <w:pStyle w:val="NormalWeb"/>
      </w:pPr>
      <w:r w:rsidRPr="00382665">
        <w:t> </w:t>
      </w:r>
    </w:p>
    <w:p w14:paraId="30216F36" w14:textId="62FC16D3" w:rsidR="0038222D" w:rsidRPr="00382665" w:rsidRDefault="0038222D" w:rsidP="00615941">
      <w:pPr>
        <w:rPr>
          <w:rFonts w:eastAsia="Times New Roman"/>
        </w:rPr>
      </w:pPr>
      <w:r w:rsidRPr="00382665">
        <w:rPr>
          <w:rFonts w:eastAsia="Times New Roman"/>
        </w:rPr>
        <w:t>PSY 507</w:t>
      </w:r>
      <w:r w:rsidR="00716561" w:rsidRPr="00382665">
        <w:rPr>
          <w:rFonts w:eastAsia="Times New Roman"/>
        </w:rPr>
        <w:t xml:space="preserve">. </w:t>
      </w:r>
      <w:r w:rsidRPr="00382665">
        <w:rPr>
          <w:rFonts w:eastAsia="Times New Roman"/>
        </w:rPr>
        <w:t>Assessment: Integrated Report Writing, (3 hours)</w:t>
      </w:r>
    </w:p>
    <w:p w14:paraId="0DB44595" w14:textId="77777777" w:rsidR="002B3955" w:rsidRPr="00382665" w:rsidRDefault="002B3955" w:rsidP="00615941">
      <w:pPr>
        <w:rPr>
          <w:rFonts w:eastAsia="Times New Roman"/>
        </w:rPr>
      </w:pPr>
      <w:r w:rsidRPr="00382665">
        <w:rPr>
          <w:rFonts w:eastAsia="Times New Roman"/>
        </w:rPr>
        <w:t>Prerequisite: PSY 503</w:t>
      </w:r>
    </w:p>
    <w:p w14:paraId="57DE2C3C" w14:textId="77777777" w:rsidR="0038222D" w:rsidRPr="00382665" w:rsidRDefault="0038222D" w:rsidP="00615941">
      <w:pPr>
        <w:rPr>
          <w:rFonts w:eastAsia="Times New Roman"/>
        </w:rPr>
      </w:pPr>
      <w:r w:rsidRPr="00382665">
        <w:rPr>
          <w:rFonts w:eastAsia="Times New Roman"/>
        </w:rPr>
        <w:t>This course focuses on the art and science of psychological assessment and report writing. Consistent with the assessment competence of the APA, this course is intended as a capstone or final, culminating course occurring at the conclusion of the assessment sequence. It provides students with the tools to refine report-writing skills, with a focus on conducting clinical interviewing, test selection, and third-party collaborative interviews, and learning to write integrated, clear, useful psychological reports.</w:t>
      </w:r>
    </w:p>
    <w:p w14:paraId="0153E21A" w14:textId="77777777" w:rsidR="007760ED" w:rsidRPr="00382665" w:rsidRDefault="007760ED" w:rsidP="00615941">
      <w:pPr>
        <w:rPr>
          <w:rFonts w:eastAsia="Times New Roman"/>
        </w:rPr>
      </w:pPr>
    </w:p>
    <w:p w14:paraId="0A15ACEE" w14:textId="770CEEDE" w:rsidR="0038222D" w:rsidRPr="00382665" w:rsidRDefault="0038222D" w:rsidP="00615941">
      <w:pPr>
        <w:rPr>
          <w:rFonts w:eastAsia="Times New Roman"/>
        </w:rPr>
      </w:pPr>
      <w:r w:rsidRPr="00382665">
        <w:rPr>
          <w:rFonts w:eastAsia="Times New Roman"/>
        </w:rPr>
        <w:t>PSY 508</w:t>
      </w:r>
      <w:r w:rsidR="00716561" w:rsidRPr="00382665">
        <w:rPr>
          <w:rFonts w:eastAsia="Times New Roman"/>
        </w:rPr>
        <w:t xml:space="preserve">. </w:t>
      </w:r>
      <w:r w:rsidRPr="00382665">
        <w:rPr>
          <w:rFonts w:eastAsia="Times New Roman"/>
        </w:rPr>
        <w:t>Introduction to Clinical Skills: Advanced Skills, (3 hours)</w:t>
      </w:r>
    </w:p>
    <w:p w14:paraId="7C97E3C0" w14:textId="77777777" w:rsidR="002B3955" w:rsidRPr="00382665" w:rsidRDefault="002B3955" w:rsidP="00615941">
      <w:pPr>
        <w:rPr>
          <w:rFonts w:eastAsia="Times New Roman"/>
          <w:caps/>
        </w:rPr>
      </w:pPr>
      <w:r w:rsidRPr="00382665">
        <w:rPr>
          <w:rFonts w:eastAsia="Times New Roman"/>
        </w:rPr>
        <w:t xml:space="preserve">Prerequisite: PSY 502 </w:t>
      </w:r>
    </w:p>
    <w:p w14:paraId="6A09386B" w14:textId="77777777" w:rsidR="0038222D" w:rsidRPr="00382665" w:rsidRDefault="0038222D" w:rsidP="00615941">
      <w:pPr>
        <w:rPr>
          <w:rFonts w:eastAsia="Times New Roman"/>
        </w:rPr>
      </w:pPr>
      <w:r w:rsidRPr="00382665">
        <w:rPr>
          <w:rFonts w:eastAsia="Times New Roman"/>
        </w:rPr>
        <w:t>This course provides an introduction to the clinical world of the psychologist. A review of basic clinical skills is provided, with an emphasis on developing and refining the skills related to the relationship between clinician and client-respect, warmth, genuineness, empathy, concreteness, potency, self-disclosure, confrontation, and immediacy. Work in small groups gives students an opportunity to role play and receive feedback concerning their skills. This course is foundational to the curriculum; as such, subsequent coursework builds upon the knowledge, concepts, and skills introduced in this course.</w:t>
      </w:r>
    </w:p>
    <w:p w14:paraId="7EC6463F" w14:textId="77777777" w:rsidR="002B3955" w:rsidRPr="00382665" w:rsidRDefault="002B3955" w:rsidP="00615941">
      <w:pPr>
        <w:rPr>
          <w:rFonts w:eastAsia="Times New Roman"/>
        </w:rPr>
      </w:pPr>
    </w:p>
    <w:p w14:paraId="1781D5E0" w14:textId="4EA6FB8B" w:rsidR="0038222D" w:rsidRPr="00382665" w:rsidRDefault="0038222D" w:rsidP="00615941">
      <w:pPr>
        <w:rPr>
          <w:rFonts w:eastAsia="Times New Roman"/>
        </w:rPr>
      </w:pPr>
      <w:r w:rsidRPr="00382665">
        <w:rPr>
          <w:rFonts w:eastAsia="Times New Roman"/>
        </w:rPr>
        <w:t>PSY 509</w:t>
      </w:r>
      <w:r w:rsidR="00716561" w:rsidRPr="00382665">
        <w:rPr>
          <w:rFonts w:eastAsia="Times New Roman"/>
        </w:rPr>
        <w:t>.</w:t>
      </w:r>
      <w:r w:rsidRPr="00382665">
        <w:rPr>
          <w:rFonts w:eastAsia="Times New Roman"/>
        </w:rPr>
        <w:t xml:space="preserve"> Interdisciplinary Integration and Psychotherapy, (3 hours)</w:t>
      </w:r>
    </w:p>
    <w:p w14:paraId="6AF6B6EF" w14:textId="77777777" w:rsidR="0038222D" w:rsidRPr="00382665" w:rsidRDefault="0038222D" w:rsidP="00615941">
      <w:pPr>
        <w:rPr>
          <w:rFonts w:eastAsia="Times New Roman"/>
        </w:rPr>
      </w:pPr>
      <w:r w:rsidRPr="00382665">
        <w:rPr>
          <w:rFonts w:eastAsia="Times New Roman"/>
        </w:rPr>
        <w:t>With moral and spiritual maturity as a primary focus, students apply interdisciplinary integrative strategies to the clinical setting using perspectives gained from biblical, theological, and psychological frameworks. This course is foundational to the curriculum. As such, subsequent coursework builds upon the knowledge, concepts, and skills introduced in this course.</w:t>
      </w:r>
    </w:p>
    <w:p w14:paraId="15D4D062" w14:textId="77777777" w:rsidR="002B3955" w:rsidRPr="00382665" w:rsidRDefault="002B3955" w:rsidP="00615941">
      <w:pPr>
        <w:rPr>
          <w:rFonts w:eastAsia="Times New Roman"/>
        </w:rPr>
      </w:pPr>
    </w:p>
    <w:p w14:paraId="204B0643" w14:textId="6BDD9DCF" w:rsidR="0038222D" w:rsidRPr="00382665" w:rsidRDefault="0038222D" w:rsidP="00615941">
      <w:pPr>
        <w:rPr>
          <w:rFonts w:eastAsia="Times New Roman"/>
        </w:rPr>
      </w:pPr>
      <w:r w:rsidRPr="00382665">
        <w:rPr>
          <w:rFonts w:eastAsia="Times New Roman"/>
        </w:rPr>
        <w:t>PSY 510</w:t>
      </w:r>
      <w:r w:rsidR="00716561" w:rsidRPr="00382665">
        <w:rPr>
          <w:rFonts w:eastAsia="Times New Roman"/>
        </w:rPr>
        <w:t>.</w:t>
      </w:r>
      <w:r w:rsidRPr="00382665">
        <w:rPr>
          <w:rFonts w:eastAsia="Times New Roman"/>
        </w:rPr>
        <w:t xml:space="preserve"> Clinical Practicum I: Professional Practice and an Introduction to Case Conceptualization, (2 hours)</w:t>
      </w:r>
    </w:p>
    <w:p w14:paraId="793BF6D4" w14:textId="77777777" w:rsidR="0038222D" w:rsidRPr="00382665" w:rsidRDefault="0038222D" w:rsidP="00615941">
      <w:pPr>
        <w:rPr>
          <w:rFonts w:eastAsia="Times New Roman"/>
        </w:rPr>
      </w:pPr>
      <w:r w:rsidRPr="00382665">
        <w:rPr>
          <w:rFonts w:eastAsia="Times New Roman"/>
        </w:rPr>
        <w:t>This course provides a further introduction to the field of psychology. Students practice basic skills in assessment, interviewing, and sensitivity to diversity, with a special focus on case conceptualization. Activities include practical experience with volunteer clients, role playing and videotaping of clinical practice. Additional exploration of ethical issues in the practice of psychology is also included.</w:t>
      </w:r>
    </w:p>
    <w:p w14:paraId="10F55257" w14:textId="77777777" w:rsidR="00587A5C" w:rsidRPr="00382665" w:rsidRDefault="00587A5C" w:rsidP="00615941">
      <w:pPr>
        <w:rPr>
          <w:rFonts w:eastAsia="Times New Roman"/>
        </w:rPr>
      </w:pPr>
    </w:p>
    <w:p w14:paraId="1B57CEFA" w14:textId="73A77867" w:rsidR="0038222D" w:rsidRPr="00382665" w:rsidRDefault="0038222D" w:rsidP="00615941">
      <w:pPr>
        <w:rPr>
          <w:rFonts w:eastAsia="Times New Roman"/>
        </w:rPr>
      </w:pPr>
      <w:r w:rsidRPr="00382665">
        <w:rPr>
          <w:rFonts w:eastAsia="Times New Roman"/>
        </w:rPr>
        <w:t>PSY 511</w:t>
      </w:r>
      <w:r w:rsidR="00716561" w:rsidRPr="00382665">
        <w:rPr>
          <w:rFonts w:eastAsia="Times New Roman"/>
        </w:rPr>
        <w:t>.</w:t>
      </w:r>
      <w:r w:rsidRPr="00382665">
        <w:rPr>
          <w:rFonts w:eastAsia="Times New Roman"/>
        </w:rPr>
        <w:t xml:space="preserve"> Legal and Ethical Competence for Psychologists, (3 hours)</w:t>
      </w:r>
    </w:p>
    <w:p w14:paraId="12AC0C5D" w14:textId="77777777" w:rsidR="0038222D" w:rsidRPr="00382665" w:rsidRDefault="0038222D" w:rsidP="00615941">
      <w:pPr>
        <w:rPr>
          <w:rFonts w:eastAsia="Times New Roman"/>
        </w:rPr>
      </w:pPr>
      <w:r w:rsidRPr="00382665">
        <w:rPr>
          <w:rFonts w:eastAsia="Times New Roman"/>
        </w:rPr>
        <w:t>This course introduces students to the American Psychological Association's Ethical Principles of Psychologists and Code of Conduct and laws relevant to the practice of psychology. Students must pass a competency examination on legal and ethical issues, practice basic clinical skills, and have their clinical work reviewed.</w:t>
      </w:r>
    </w:p>
    <w:p w14:paraId="6D630075" w14:textId="77777777" w:rsidR="0038222D" w:rsidRPr="00382665" w:rsidRDefault="0038222D" w:rsidP="00615941">
      <w:pPr>
        <w:rPr>
          <w:rFonts w:eastAsia="Times New Roman"/>
        </w:rPr>
      </w:pPr>
      <w:r w:rsidRPr="00382665">
        <w:rPr>
          <w:rFonts w:eastAsia="Times New Roman"/>
        </w:rPr>
        <w:t> </w:t>
      </w:r>
    </w:p>
    <w:p w14:paraId="0A157CF2" w14:textId="231CFDB8" w:rsidR="0038222D" w:rsidRPr="00382665" w:rsidRDefault="0038222D" w:rsidP="00615941">
      <w:pPr>
        <w:rPr>
          <w:rFonts w:eastAsia="Times New Roman"/>
        </w:rPr>
      </w:pPr>
      <w:r w:rsidRPr="00382665">
        <w:rPr>
          <w:rFonts w:eastAsia="Times New Roman"/>
        </w:rPr>
        <w:t>PSY 512</w:t>
      </w:r>
      <w:r w:rsidR="00716561" w:rsidRPr="00382665">
        <w:rPr>
          <w:rFonts w:eastAsia="Times New Roman"/>
        </w:rPr>
        <w:t>.</w:t>
      </w:r>
      <w:r w:rsidRPr="00382665">
        <w:rPr>
          <w:rFonts w:eastAsia="Times New Roman"/>
        </w:rPr>
        <w:t xml:space="preserve"> Psychological Theories: Psychoanalytic/Psychodynamic, (2 hours)</w:t>
      </w:r>
    </w:p>
    <w:p w14:paraId="75670DE0" w14:textId="77777777" w:rsidR="0038222D" w:rsidRPr="00382665" w:rsidRDefault="0038222D" w:rsidP="00615941">
      <w:pPr>
        <w:rPr>
          <w:rFonts w:eastAsia="Times New Roman"/>
        </w:rPr>
      </w:pPr>
      <w:r w:rsidRPr="00382665">
        <w:rPr>
          <w:rFonts w:eastAsia="Times New Roman"/>
        </w:rPr>
        <w:t>Using primary and secondary sources, this survey course provides an overview of the history of psychoanalytic thought from Freud to the present. Prominent theorists and movements within psychoanalytic history will be featured, with an emphasis on central concepts such as: key theoretical concepts, theory of development, philosophy/structure of mind, theory of psychopathology, theory of treatment/change. Empirical support for the efficacy of psychodynamic psychotherapy will be presented. Key movements in the consideration of religion and spirituality within psychoanalysis will also be discussed.</w:t>
      </w:r>
    </w:p>
    <w:p w14:paraId="0D8C52E6" w14:textId="77777777" w:rsidR="0038222D" w:rsidRPr="00382665" w:rsidRDefault="0038222D" w:rsidP="00615941">
      <w:pPr>
        <w:rPr>
          <w:rFonts w:eastAsia="Times New Roman"/>
        </w:rPr>
      </w:pPr>
      <w:r w:rsidRPr="00382665">
        <w:rPr>
          <w:rFonts w:eastAsia="Times New Roman"/>
        </w:rPr>
        <w:t> </w:t>
      </w:r>
    </w:p>
    <w:p w14:paraId="66CDEAC7" w14:textId="2A3E4FB1" w:rsidR="0038222D" w:rsidRPr="00382665" w:rsidRDefault="0038222D" w:rsidP="00615941">
      <w:pPr>
        <w:rPr>
          <w:rFonts w:eastAsia="Times New Roman"/>
        </w:rPr>
      </w:pPr>
      <w:r w:rsidRPr="00382665">
        <w:rPr>
          <w:rFonts w:eastAsia="Times New Roman"/>
        </w:rPr>
        <w:t>PSY 513</w:t>
      </w:r>
      <w:r w:rsidR="00716561" w:rsidRPr="00382665">
        <w:rPr>
          <w:rFonts w:eastAsia="Times New Roman"/>
        </w:rPr>
        <w:t>.</w:t>
      </w:r>
      <w:r w:rsidRPr="00382665">
        <w:rPr>
          <w:rFonts w:eastAsia="Times New Roman"/>
        </w:rPr>
        <w:t xml:space="preserve"> Psychological Theories: Cognitive and Behavioral</w:t>
      </w:r>
      <w:r w:rsidR="004334C1" w:rsidRPr="00382665">
        <w:rPr>
          <w:rFonts w:eastAsia="Times New Roman"/>
        </w:rPr>
        <w:t>, (3</w:t>
      </w:r>
      <w:r w:rsidRPr="00382665">
        <w:rPr>
          <w:rFonts w:eastAsia="Times New Roman"/>
        </w:rPr>
        <w:t xml:space="preserve"> hours)</w:t>
      </w:r>
    </w:p>
    <w:p w14:paraId="04B4BFE5" w14:textId="77777777" w:rsidR="0038222D" w:rsidRPr="00382665" w:rsidRDefault="0038222D" w:rsidP="00615941">
      <w:pPr>
        <w:rPr>
          <w:rFonts w:eastAsia="Times New Roman"/>
        </w:rPr>
      </w:pPr>
      <w:r w:rsidRPr="00382665">
        <w:rPr>
          <w:rFonts w:eastAsia="Times New Roman"/>
        </w:rPr>
        <w:t>Students will learn the cognitive and behavioral research and theory that underpin evidence-based cognitive-behavioral interventions. Cognitive and behavioral research and theory will be examined in the context of specific populations and disorders. Students will develop a basic understanding of the efficacy of cognitive-behavioral therapy as a psychotherapeutic treatment modality.</w:t>
      </w:r>
    </w:p>
    <w:p w14:paraId="25326160" w14:textId="77777777" w:rsidR="002B3955" w:rsidRPr="00382665" w:rsidRDefault="0038222D" w:rsidP="00615941">
      <w:pPr>
        <w:rPr>
          <w:rFonts w:eastAsia="Times New Roman"/>
        </w:rPr>
      </w:pPr>
      <w:r w:rsidRPr="00382665">
        <w:rPr>
          <w:rFonts w:eastAsia="Times New Roman"/>
        </w:rPr>
        <w:t> </w:t>
      </w:r>
    </w:p>
    <w:p w14:paraId="18CE67A9" w14:textId="3383F698" w:rsidR="0038222D" w:rsidRPr="00382665" w:rsidRDefault="0038222D" w:rsidP="00615941">
      <w:pPr>
        <w:rPr>
          <w:rFonts w:eastAsia="Times New Roman"/>
        </w:rPr>
      </w:pPr>
      <w:r w:rsidRPr="00382665">
        <w:rPr>
          <w:rFonts w:eastAsia="Times New Roman"/>
        </w:rPr>
        <w:t>PSY 514</w:t>
      </w:r>
      <w:r w:rsidR="00716561" w:rsidRPr="00382665">
        <w:rPr>
          <w:rFonts w:eastAsia="Times New Roman"/>
        </w:rPr>
        <w:t>.</w:t>
      </w:r>
      <w:r w:rsidRPr="00382665">
        <w:rPr>
          <w:rFonts w:eastAsia="Times New Roman"/>
        </w:rPr>
        <w:t xml:space="preserve"> Psychological Theories: Group,</w:t>
      </w:r>
      <w:r w:rsidR="004334C1" w:rsidRPr="00382665">
        <w:rPr>
          <w:rFonts w:eastAsia="Times New Roman"/>
        </w:rPr>
        <w:t xml:space="preserve"> (2</w:t>
      </w:r>
      <w:r w:rsidRPr="00382665">
        <w:rPr>
          <w:rFonts w:eastAsia="Times New Roman"/>
        </w:rPr>
        <w:t xml:space="preserve"> hours)</w:t>
      </w:r>
    </w:p>
    <w:p w14:paraId="416B7252" w14:textId="77777777" w:rsidR="0038222D" w:rsidRPr="00382665" w:rsidRDefault="0038222D" w:rsidP="00615941">
      <w:pPr>
        <w:rPr>
          <w:rFonts w:eastAsia="Times New Roman"/>
        </w:rPr>
      </w:pPr>
      <w:r w:rsidRPr="00382665">
        <w:rPr>
          <w:rFonts w:eastAsia="Times New Roman"/>
        </w:rPr>
        <w:t>This course provides an introduction to the theory and practice of group psychotherapy. Students explore several prominent group therapy models and develop some clinical competency in group therapy.</w:t>
      </w:r>
    </w:p>
    <w:p w14:paraId="520D88E8" w14:textId="77777777" w:rsidR="002B3955" w:rsidRPr="00382665" w:rsidRDefault="002B3955" w:rsidP="00615941">
      <w:pPr>
        <w:rPr>
          <w:rFonts w:eastAsia="Times New Roman"/>
        </w:rPr>
      </w:pPr>
    </w:p>
    <w:p w14:paraId="6C4A134E" w14:textId="27B98FCC" w:rsidR="0038222D" w:rsidRPr="00382665" w:rsidRDefault="0038222D" w:rsidP="00615941">
      <w:pPr>
        <w:rPr>
          <w:rFonts w:eastAsia="Times New Roman"/>
        </w:rPr>
      </w:pPr>
      <w:r w:rsidRPr="00382665">
        <w:rPr>
          <w:rFonts w:eastAsia="Times New Roman"/>
        </w:rPr>
        <w:t>PSY 515</w:t>
      </w:r>
      <w:r w:rsidR="00716561" w:rsidRPr="00382665">
        <w:rPr>
          <w:rFonts w:eastAsia="Times New Roman"/>
        </w:rPr>
        <w:t>.</w:t>
      </w:r>
      <w:r w:rsidRPr="00382665">
        <w:rPr>
          <w:rFonts w:eastAsia="Times New Roman"/>
        </w:rPr>
        <w:t xml:space="preserve"> Advanced Developmental Psychology I, (3 hours)</w:t>
      </w:r>
    </w:p>
    <w:p w14:paraId="70D38E2B" w14:textId="77777777" w:rsidR="0038222D" w:rsidRPr="00382665" w:rsidRDefault="0038222D" w:rsidP="00615941">
      <w:pPr>
        <w:rPr>
          <w:rFonts w:eastAsia="Times New Roman"/>
        </w:rPr>
      </w:pPr>
      <w:r w:rsidRPr="00382665">
        <w:rPr>
          <w:rFonts w:eastAsia="Times New Roman"/>
        </w:rPr>
        <w:t>This course is part of a two-course sequence that helps students learn to utilize a life-span perspective in their work as clinical psychologists. This course reviews important developmental issues and milestones from infancy through adolescence, paying particular attention to context, culture, and environmental issues. Students are encouraged to consider how development occurs within a specific social context and learn how social stress, poverty, low-education attainment, abuse and neglect, and inadequate housing impact development. Biological, social, and psychological aspects of development are included in this course. Models of psychological development are presented, and the processes of change and adaptation are examined, including clinical issues such as grief and loss. Clinical application of the material is highlighted through case examples, group discussion, and hands-on application during class activities. This course is foundational to the curriculum. As such, subsequent coursework builds upon the knowledge, concepts, and skills introduced in this course.</w:t>
      </w:r>
    </w:p>
    <w:p w14:paraId="5069A8A2" w14:textId="77777777" w:rsidR="00B568B6" w:rsidRPr="00382665" w:rsidRDefault="00B568B6" w:rsidP="00615941">
      <w:pPr>
        <w:rPr>
          <w:rFonts w:eastAsia="Times New Roman"/>
        </w:rPr>
      </w:pPr>
    </w:p>
    <w:p w14:paraId="6C7AB192" w14:textId="4BFAE380" w:rsidR="00B568B6" w:rsidRPr="00382665" w:rsidRDefault="00B568B6" w:rsidP="00615941">
      <w:pPr>
        <w:rPr>
          <w:rFonts w:eastAsia="Times New Roman"/>
        </w:rPr>
      </w:pPr>
      <w:r w:rsidRPr="00382665">
        <w:rPr>
          <w:rFonts w:eastAsia="Times New Roman"/>
        </w:rPr>
        <w:t>PSY610</w:t>
      </w:r>
      <w:r w:rsidR="00716561" w:rsidRPr="00382665">
        <w:rPr>
          <w:rFonts w:eastAsia="Times New Roman"/>
        </w:rPr>
        <w:t>.</w:t>
      </w:r>
      <w:r w:rsidRPr="00382665">
        <w:rPr>
          <w:rFonts w:eastAsia="Times New Roman"/>
        </w:rPr>
        <w:t xml:space="preserve"> CLINICAL PRACTICUM II:  PROFESSIONAL PRACTICE AND CASE CONCEPTUALIZATION</w:t>
      </w:r>
    </w:p>
    <w:p w14:paraId="18B6D880" w14:textId="63B72272" w:rsidR="00AE7FC5" w:rsidRPr="00382665" w:rsidRDefault="00AE7FC5" w:rsidP="00615941">
      <w:pPr>
        <w:rPr>
          <w:rFonts w:eastAsia="Times New Roman"/>
        </w:rPr>
      </w:pPr>
      <w:r w:rsidRPr="00382665">
        <w:rPr>
          <w:rFonts w:eastAsia="Times New Roman"/>
        </w:rPr>
        <w:t>Prerequisite:  PSY 510</w:t>
      </w:r>
    </w:p>
    <w:p w14:paraId="00774086" w14:textId="39FB17C3" w:rsidR="00B568B6" w:rsidRPr="00382665" w:rsidRDefault="00B568B6" w:rsidP="00615941">
      <w:pPr>
        <w:rPr>
          <w:rFonts w:eastAsia="Times New Roman"/>
        </w:rPr>
      </w:pPr>
      <w:r w:rsidRPr="00382665">
        <w:rPr>
          <w:rFonts w:eastAsia="Times New Roman"/>
        </w:rPr>
        <w:t>The purpose of this course is to facilitate a supervised experience of professional duties as a practicum student in psychology at an approved clinical site.  This supervision includes both individual and group supervision of activities performed in the groups led by the practicum student.  Students are required to complete a total of 100 hours of counseling and related services, 40 of which are direct contact hours.</w:t>
      </w:r>
    </w:p>
    <w:p w14:paraId="09F8F93C" w14:textId="77777777" w:rsidR="00AE7FC5" w:rsidRPr="00382665" w:rsidRDefault="00AE7FC5" w:rsidP="00615941">
      <w:pPr>
        <w:rPr>
          <w:rFonts w:eastAsia="Times New Roman"/>
        </w:rPr>
      </w:pPr>
    </w:p>
    <w:p w14:paraId="15F97852" w14:textId="77182BE9" w:rsidR="00AE7FC5" w:rsidRPr="00382665" w:rsidRDefault="00AE7FC5" w:rsidP="00615941">
      <w:pPr>
        <w:rPr>
          <w:rFonts w:eastAsia="Times New Roman"/>
        </w:rPr>
      </w:pPr>
      <w:r w:rsidRPr="00382665">
        <w:rPr>
          <w:rFonts w:eastAsia="Times New Roman"/>
        </w:rPr>
        <w:t>PSY 615</w:t>
      </w:r>
      <w:r w:rsidR="00716561" w:rsidRPr="00382665">
        <w:rPr>
          <w:rFonts w:eastAsia="Times New Roman"/>
        </w:rPr>
        <w:t>.</w:t>
      </w:r>
      <w:r w:rsidRPr="00382665">
        <w:rPr>
          <w:rFonts w:eastAsia="Times New Roman"/>
        </w:rPr>
        <w:t xml:space="preserve"> ADVANCED DEVELOPMENTAL PSYCHOLOGY II, (3hours)</w:t>
      </w:r>
    </w:p>
    <w:p w14:paraId="1E8995CB" w14:textId="77777777" w:rsidR="00AE7FC5" w:rsidRPr="00382665" w:rsidRDefault="00AE7FC5" w:rsidP="00615941">
      <w:pPr>
        <w:rPr>
          <w:rFonts w:eastAsia="Times New Roman"/>
        </w:rPr>
      </w:pPr>
      <w:r w:rsidRPr="00382665">
        <w:rPr>
          <w:rFonts w:eastAsia="Times New Roman"/>
        </w:rPr>
        <w:t>Prerequisite:  PSY 515</w:t>
      </w:r>
    </w:p>
    <w:p w14:paraId="1F444279" w14:textId="77777777" w:rsidR="00AE7FC5" w:rsidRPr="00382665" w:rsidRDefault="00AE7FC5" w:rsidP="00615941">
      <w:pPr>
        <w:rPr>
          <w:rFonts w:eastAsia="Times New Roman"/>
        </w:rPr>
      </w:pPr>
      <w:r w:rsidRPr="00382665">
        <w:rPr>
          <w:rFonts w:eastAsia="Times New Roman"/>
        </w:rPr>
        <w:t>The purpose of this course is to better understand the nature of human growth and development across the lifespan.  The course content addresses the essential concepts and issues related to each developmental stage, the major theories of human development, along with implications for counselors related to cross-cultural counseling pointers.</w:t>
      </w:r>
    </w:p>
    <w:p w14:paraId="2F7E290C" w14:textId="77777777" w:rsidR="00AE7FC5" w:rsidRPr="00382665" w:rsidRDefault="00AE7FC5" w:rsidP="00615941">
      <w:pPr>
        <w:rPr>
          <w:rFonts w:eastAsia="Times New Roman"/>
        </w:rPr>
      </w:pPr>
    </w:p>
    <w:p w14:paraId="356469C7" w14:textId="77777777" w:rsidR="00870FF7" w:rsidRDefault="00870FF7" w:rsidP="00615941">
      <w:pPr>
        <w:pStyle w:val="Heading2"/>
        <w:rPr>
          <w:rFonts w:eastAsia="Verdana"/>
        </w:rPr>
      </w:pPr>
      <w:bookmarkStart w:id="651" w:name="_Toc526328827"/>
    </w:p>
    <w:p w14:paraId="0C7175B6" w14:textId="0F5B1C96" w:rsidR="0072102A" w:rsidRPr="00382665" w:rsidRDefault="00DD119A" w:rsidP="00615941">
      <w:pPr>
        <w:pStyle w:val="Heading2"/>
        <w:rPr>
          <w:rFonts w:eastAsia="Verdana"/>
        </w:rPr>
      </w:pPr>
      <w:bookmarkStart w:id="652" w:name="_Toc212123533"/>
      <w:r w:rsidRPr="00382665">
        <w:rPr>
          <w:rFonts w:eastAsia="Verdana"/>
        </w:rPr>
        <w:t>SOCIOLOGY (SOC)</w:t>
      </w:r>
      <w:bookmarkEnd w:id="651"/>
      <w:bookmarkEnd w:id="652"/>
    </w:p>
    <w:p w14:paraId="77BD8BAC" w14:textId="77777777" w:rsidR="0072102A" w:rsidRPr="00382665" w:rsidRDefault="0072102A" w:rsidP="00615941">
      <w:pPr>
        <w:rPr>
          <w:rFonts w:eastAsia="Verdana"/>
        </w:rPr>
      </w:pPr>
    </w:p>
    <w:p w14:paraId="3DA44D68" w14:textId="77777777" w:rsidR="0072102A" w:rsidRPr="00382665" w:rsidRDefault="00DD119A" w:rsidP="00615941">
      <w:pPr>
        <w:rPr>
          <w:rFonts w:eastAsia="Verdana"/>
        </w:rPr>
      </w:pPr>
      <w:r w:rsidRPr="00382665">
        <w:rPr>
          <w:rFonts w:eastAsia="Verdana"/>
        </w:rPr>
        <w:t>SOC 200. INTRODUCTION TO SOCIOLOGY (3 hours)</w:t>
      </w:r>
    </w:p>
    <w:p w14:paraId="633A5570" w14:textId="77777777" w:rsidR="00CF1E3D" w:rsidRPr="00382665" w:rsidRDefault="00DD119A" w:rsidP="00615941">
      <w:pPr>
        <w:rPr>
          <w:rFonts w:eastAsia="Verdana"/>
        </w:rPr>
      </w:pPr>
      <w:r w:rsidRPr="00382665">
        <w:rPr>
          <w:rFonts w:eastAsia="Verdana"/>
        </w:rPr>
        <w:t>This course is an analysis of the origin, development, function, and interaction of social groups and institutions.</w:t>
      </w:r>
      <w:bookmarkStart w:id="653" w:name="_Toc526328828"/>
    </w:p>
    <w:p w14:paraId="4FEC8E8A" w14:textId="77777777" w:rsidR="00CF1E3D" w:rsidRPr="00382665" w:rsidRDefault="00CF1E3D" w:rsidP="00615941">
      <w:pPr>
        <w:pStyle w:val="Heading2"/>
        <w:rPr>
          <w:rFonts w:eastAsia="Verdana"/>
        </w:rPr>
      </w:pPr>
    </w:p>
    <w:p w14:paraId="412530B4" w14:textId="77777777" w:rsidR="0072102A" w:rsidRPr="00382665" w:rsidRDefault="00DD119A" w:rsidP="00615941">
      <w:pPr>
        <w:pStyle w:val="Heading2"/>
        <w:rPr>
          <w:rFonts w:eastAsia="Verdana"/>
        </w:rPr>
      </w:pPr>
      <w:bookmarkStart w:id="654" w:name="_Toc212123534"/>
      <w:r w:rsidRPr="00382665">
        <w:rPr>
          <w:rFonts w:eastAsia="Verdana"/>
        </w:rPr>
        <w:t>SPEECH (SPH)</w:t>
      </w:r>
      <w:bookmarkEnd w:id="653"/>
      <w:bookmarkEnd w:id="654"/>
    </w:p>
    <w:p w14:paraId="4ACA4ACC" w14:textId="77777777" w:rsidR="0072102A" w:rsidRPr="00382665" w:rsidRDefault="0072102A" w:rsidP="00615941">
      <w:pPr>
        <w:rPr>
          <w:rFonts w:eastAsia="Verdana"/>
        </w:rPr>
      </w:pPr>
    </w:p>
    <w:p w14:paraId="4DA4530B" w14:textId="77777777" w:rsidR="0072102A" w:rsidRPr="00382665" w:rsidRDefault="00DD119A" w:rsidP="00615941">
      <w:pPr>
        <w:rPr>
          <w:rFonts w:eastAsia="Verdana"/>
        </w:rPr>
      </w:pPr>
      <w:r w:rsidRPr="00382665">
        <w:rPr>
          <w:rFonts w:eastAsia="Verdana"/>
        </w:rPr>
        <w:t>SPH 100. FUNDAMENTALS OF PUBLIC SPEAKING (3 hours)</w:t>
      </w:r>
    </w:p>
    <w:p w14:paraId="3412AC28" w14:textId="77777777" w:rsidR="0072102A" w:rsidRPr="00382665" w:rsidRDefault="00DD119A" w:rsidP="00615941">
      <w:pPr>
        <w:rPr>
          <w:rFonts w:eastAsia="Verdana"/>
        </w:rPr>
      </w:pPr>
      <w:r w:rsidRPr="00382665">
        <w:rPr>
          <w:rFonts w:eastAsia="Verdana"/>
        </w:rPr>
        <w:t>This course explores principles of audience and environment analysis, as well as the actual planning, rehearsing, and presenting of formal speeches to specific audiences.  Historical foundations, communication theories, and student performances are emphasized.</w:t>
      </w:r>
    </w:p>
    <w:p w14:paraId="4B63483B" w14:textId="77777777" w:rsidR="0072102A" w:rsidRPr="00382665" w:rsidRDefault="0072102A" w:rsidP="00615941">
      <w:pPr>
        <w:rPr>
          <w:rFonts w:eastAsia="Verdana"/>
        </w:rPr>
      </w:pPr>
    </w:p>
    <w:p w14:paraId="3AD6E723" w14:textId="77777777" w:rsidR="0072102A" w:rsidRPr="00382665" w:rsidRDefault="00DD119A" w:rsidP="00615941">
      <w:pPr>
        <w:pStyle w:val="Heading2"/>
        <w:rPr>
          <w:rFonts w:eastAsia="Verdana"/>
        </w:rPr>
      </w:pPr>
      <w:bookmarkStart w:id="655" w:name="_Toc526328829"/>
      <w:bookmarkStart w:id="656" w:name="_Toc212123535"/>
      <w:r w:rsidRPr="00382665">
        <w:rPr>
          <w:rFonts w:eastAsia="Verdana"/>
        </w:rPr>
        <w:t>THEATER (THE)</w:t>
      </w:r>
      <w:bookmarkEnd w:id="655"/>
      <w:bookmarkEnd w:id="656"/>
    </w:p>
    <w:p w14:paraId="616DEC2D" w14:textId="77777777" w:rsidR="0072102A" w:rsidRPr="00382665" w:rsidRDefault="0072102A" w:rsidP="00615941">
      <w:pPr>
        <w:rPr>
          <w:rFonts w:eastAsia="Verdana"/>
        </w:rPr>
      </w:pPr>
    </w:p>
    <w:p w14:paraId="510A589B" w14:textId="76C985CC" w:rsidR="0072102A" w:rsidRPr="00382665" w:rsidRDefault="00305675" w:rsidP="00615941">
      <w:pPr>
        <w:rPr>
          <w:rFonts w:eastAsia="Verdana"/>
        </w:rPr>
      </w:pPr>
      <w:r w:rsidRPr="00382665">
        <w:rPr>
          <w:rFonts w:eastAsia="Verdana"/>
        </w:rPr>
        <w:t>THE 101. THEATER</w:t>
      </w:r>
      <w:r w:rsidR="000C38B2" w:rsidRPr="00382665">
        <w:rPr>
          <w:rFonts w:eastAsia="Verdana"/>
        </w:rPr>
        <w:t xml:space="preserve"> APPRECIATION</w:t>
      </w:r>
      <w:r w:rsidRPr="00382665">
        <w:rPr>
          <w:rFonts w:eastAsia="Verdana"/>
        </w:rPr>
        <w:t xml:space="preserve"> </w:t>
      </w:r>
      <w:r w:rsidR="00DD119A" w:rsidRPr="00382665">
        <w:rPr>
          <w:rFonts w:eastAsia="Verdana"/>
        </w:rPr>
        <w:t>(3 hours)</w:t>
      </w:r>
    </w:p>
    <w:p w14:paraId="14F61F7B" w14:textId="77777777" w:rsidR="0072102A" w:rsidRPr="00382665" w:rsidRDefault="00DD119A" w:rsidP="00615941">
      <w:pPr>
        <w:rPr>
          <w:rFonts w:eastAsia="Verdana"/>
          <w:highlight w:val="white"/>
        </w:rPr>
      </w:pPr>
      <w:r w:rsidRPr="00382665">
        <w:rPr>
          <w:rFonts w:eastAsia="Verdana"/>
          <w:highlight w:val="white"/>
        </w:rPr>
        <w:t>Introduction to the theater through the study of plays, stage histories, practitioners, elements of theater, and production techniques.</w:t>
      </w:r>
    </w:p>
    <w:sectPr w:rsidR="0072102A" w:rsidRPr="00382665" w:rsidSect="00E645E4">
      <w:headerReference w:type="even" r:id="rId18"/>
      <w:footerReference w:type="even" r:id="rId19"/>
      <w:footerReference w:type="default" r:id="rId20"/>
      <w:type w:val="continuous"/>
      <w:pgSz w:w="12240" w:h="15840" w:code="1"/>
      <w:pgMar w:top="1440" w:right="1440" w:bottom="1440" w:left="1440" w:header="43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452F2" w14:textId="77777777" w:rsidR="00E90C37" w:rsidRDefault="00E90C37" w:rsidP="00615941">
      <w:r>
        <w:separator/>
      </w:r>
    </w:p>
    <w:p w14:paraId="34EEC37D" w14:textId="77777777" w:rsidR="00E90C37" w:rsidRDefault="00E90C37" w:rsidP="00615941"/>
    <w:p w14:paraId="46CE6761" w14:textId="77777777" w:rsidR="00E90C37" w:rsidRDefault="00E90C37" w:rsidP="00615941"/>
  </w:endnote>
  <w:endnote w:type="continuationSeparator" w:id="0">
    <w:p w14:paraId="57B1E83B" w14:textId="77777777" w:rsidR="00E90C37" w:rsidRDefault="00E90C37" w:rsidP="00615941">
      <w:r>
        <w:continuationSeparator/>
      </w:r>
    </w:p>
    <w:p w14:paraId="5F26FBAB" w14:textId="77777777" w:rsidR="00E90C37" w:rsidRDefault="00E90C37" w:rsidP="00615941"/>
    <w:p w14:paraId="7591BFF6" w14:textId="77777777" w:rsidR="00E90C37" w:rsidRDefault="00E90C37" w:rsidP="00615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mo">
    <w:altName w:val="Times New Roman"/>
    <w:charset w:val="00"/>
    <w:family w:val="auto"/>
    <w:pitch w:val="default"/>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48E868" w14:paraId="6BA84BF5" w14:textId="77777777" w:rsidTr="3748E868">
      <w:trPr>
        <w:trHeight w:val="300"/>
      </w:trPr>
      <w:tc>
        <w:tcPr>
          <w:tcW w:w="3120" w:type="dxa"/>
        </w:tcPr>
        <w:p w14:paraId="6B5E82D6" w14:textId="347A0369" w:rsidR="3748E868" w:rsidRDefault="3748E868" w:rsidP="3748E868">
          <w:pPr>
            <w:pStyle w:val="Header"/>
            <w:ind w:left="-115"/>
          </w:pPr>
        </w:p>
      </w:tc>
      <w:tc>
        <w:tcPr>
          <w:tcW w:w="3120" w:type="dxa"/>
        </w:tcPr>
        <w:p w14:paraId="4822443D" w14:textId="5A03EDE0" w:rsidR="3748E868" w:rsidRDefault="3748E868" w:rsidP="3748E868">
          <w:pPr>
            <w:pStyle w:val="Header"/>
            <w:jc w:val="center"/>
          </w:pPr>
        </w:p>
      </w:tc>
      <w:tc>
        <w:tcPr>
          <w:tcW w:w="3120" w:type="dxa"/>
        </w:tcPr>
        <w:p w14:paraId="74264319" w14:textId="545F4905" w:rsidR="3748E868" w:rsidRDefault="3748E868" w:rsidP="3748E868">
          <w:pPr>
            <w:pStyle w:val="Header"/>
            <w:ind w:right="-115"/>
            <w:jc w:val="right"/>
          </w:pPr>
        </w:p>
      </w:tc>
    </w:tr>
  </w:tbl>
  <w:p w14:paraId="18FCF367" w14:textId="5572B664" w:rsidR="3748E868" w:rsidRDefault="3748E868" w:rsidP="3748E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261090"/>
      <w:docPartObj>
        <w:docPartGallery w:val="Page Numbers (Bottom of Page)"/>
        <w:docPartUnique/>
      </w:docPartObj>
    </w:sdtPr>
    <w:sdtEndPr/>
    <w:sdtContent>
      <w:sdt>
        <w:sdtPr>
          <w:id w:val="-1769616900"/>
          <w:docPartObj>
            <w:docPartGallery w:val="Page Numbers (Top of Page)"/>
            <w:docPartUnique/>
          </w:docPartObj>
        </w:sdtPr>
        <w:sdtEndPr/>
        <w:sdtContent>
          <w:p w14:paraId="2E72A367" w14:textId="0E431F6A" w:rsidR="00BA6408" w:rsidRDefault="00BA640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62F3089" w14:textId="3827E813" w:rsidR="3748E868" w:rsidRDefault="3748E868" w:rsidP="3748E8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48E868" w14:paraId="669E7A95" w14:textId="77777777" w:rsidTr="3748E868">
      <w:trPr>
        <w:trHeight w:val="300"/>
      </w:trPr>
      <w:tc>
        <w:tcPr>
          <w:tcW w:w="3120" w:type="dxa"/>
        </w:tcPr>
        <w:p w14:paraId="72AC2346" w14:textId="6EB415F5" w:rsidR="3748E868" w:rsidRDefault="3748E868" w:rsidP="3748E868">
          <w:pPr>
            <w:pStyle w:val="Header"/>
            <w:ind w:left="-115"/>
          </w:pPr>
        </w:p>
      </w:tc>
      <w:tc>
        <w:tcPr>
          <w:tcW w:w="3120" w:type="dxa"/>
        </w:tcPr>
        <w:p w14:paraId="2F1D1C8C" w14:textId="23CE2A36" w:rsidR="3748E868" w:rsidRDefault="3748E868" w:rsidP="3748E868">
          <w:pPr>
            <w:pStyle w:val="Header"/>
            <w:jc w:val="center"/>
          </w:pPr>
        </w:p>
      </w:tc>
      <w:tc>
        <w:tcPr>
          <w:tcW w:w="3120" w:type="dxa"/>
        </w:tcPr>
        <w:p w14:paraId="7E6635A3" w14:textId="1B3735D2" w:rsidR="3748E868" w:rsidRDefault="3748E868" w:rsidP="3748E868">
          <w:pPr>
            <w:pStyle w:val="Header"/>
            <w:ind w:right="-115"/>
            <w:jc w:val="right"/>
          </w:pPr>
        </w:p>
      </w:tc>
    </w:tr>
  </w:tbl>
  <w:p w14:paraId="47AE95D1" w14:textId="099479F6" w:rsidR="3748E868" w:rsidRDefault="3748E868" w:rsidP="3748E8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662E" w14:textId="77777777" w:rsidR="00615941" w:rsidRDefault="00615941" w:rsidP="00615941">
    <w:pPr>
      <w:rPr>
        <w:rFonts w:eastAsia="Helvetica Neue"/>
      </w:rPr>
    </w:pPr>
  </w:p>
  <w:sdt>
    <w:sdtPr>
      <w:id w:val="1809814932"/>
      <w:docPartObj>
        <w:docPartGallery w:val="Page Numbers (Top of Page)"/>
        <w:docPartUnique/>
      </w:docPartObj>
    </w:sdtPr>
    <w:sdtEndPr/>
    <w:sdtContent>
      <w:p w14:paraId="5546F7CE" w14:textId="77777777" w:rsidR="00A07689" w:rsidRDefault="00A07689" w:rsidP="00A0768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52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143</w:t>
        </w:r>
        <w:r>
          <w:rPr>
            <w:b/>
            <w:bCs/>
            <w:sz w:val="24"/>
            <w:szCs w:val="24"/>
          </w:rPr>
          <w:fldChar w:fldCharType="end"/>
        </w:r>
      </w:p>
    </w:sdtContent>
  </w:sdt>
  <w:p w14:paraId="5058599F" w14:textId="77777777" w:rsidR="00615941" w:rsidRDefault="00615941" w:rsidP="00615941"/>
  <w:p w14:paraId="01EEB5CE" w14:textId="77777777" w:rsidR="00615941" w:rsidRDefault="00615941" w:rsidP="006159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C404" w14:textId="77777777" w:rsidR="00E90C37" w:rsidRDefault="00E90C37" w:rsidP="00615941">
      <w:r>
        <w:separator/>
      </w:r>
    </w:p>
    <w:p w14:paraId="4838A3FF" w14:textId="77777777" w:rsidR="00E90C37" w:rsidRDefault="00E90C37" w:rsidP="00615941"/>
    <w:p w14:paraId="3FF83F9C" w14:textId="77777777" w:rsidR="00E90C37" w:rsidRDefault="00E90C37" w:rsidP="00615941"/>
  </w:footnote>
  <w:footnote w:type="continuationSeparator" w:id="0">
    <w:p w14:paraId="57AE4F24" w14:textId="77777777" w:rsidR="00E90C37" w:rsidRDefault="00E90C37" w:rsidP="00615941">
      <w:r>
        <w:continuationSeparator/>
      </w:r>
    </w:p>
    <w:p w14:paraId="551F0BB1" w14:textId="77777777" w:rsidR="00E90C37" w:rsidRDefault="00E90C37" w:rsidP="00615941"/>
    <w:p w14:paraId="2310698F" w14:textId="77777777" w:rsidR="00E90C37" w:rsidRDefault="00E90C37" w:rsidP="006159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48E868" w14:paraId="3C8DD9DF" w14:textId="77777777" w:rsidTr="3748E868">
      <w:trPr>
        <w:trHeight w:val="300"/>
      </w:trPr>
      <w:tc>
        <w:tcPr>
          <w:tcW w:w="3120" w:type="dxa"/>
        </w:tcPr>
        <w:p w14:paraId="64EC924F" w14:textId="0A8FEAA6" w:rsidR="3748E868" w:rsidRDefault="3748E868" w:rsidP="3748E868">
          <w:pPr>
            <w:pStyle w:val="Header"/>
            <w:ind w:left="-115"/>
          </w:pPr>
        </w:p>
      </w:tc>
      <w:tc>
        <w:tcPr>
          <w:tcW w:w="3120" w:type="dxa"/>
        </w:tcPr>
        <w:p w14:paraId="2CFFB8D9" w14:textId="36EFB4A0" w:rsidR="3748E868" w:rsidRDefault="3748E868" w:rsidP="3748E868">
          <w:pPr>
            <w:pStyle w:val="Header"/>
            <w:jc w:val="center"/>
          </w:pPr>
        </w:p>
      </w:tc>
      <w:tc>
        <w:tcPr>
          <w:tcW w:w="3120" w:type="dxa"/>
        </w:tcPr>
        <w:p w14:paraId="17A8BCE6" w14:textId="6F3F8678" w:rsidR="3748E868" w:rsidRDefault="3748E868" w:rsidP="3748E868">
          <w:pPr>
            <w:pStyle w:val="Header"/>
            <w:ind w:right="-115"/>
            <w:jc w:val="right"/>
          </w:pPr>
          <w:r>
            <w:fldChar w:fldCharType="begin"/>
          </w:r>
          <w:r>
            <w:instrText>PAGE</w:instrText>
          </w:r>
          <w:r>
            <w:fldChar w:fldCharType="separate"/>
          </w:r>
          <w:r>
            <w:fldChar w:fldCharType="end"/>
          </w:r>
        </w:p>
      </w:tc>
    </w:tr>
  </w:tbl>
  <w:p w14:paraId="1EAF2910" w14:textId="7A4CA0B1" w:rsidR="3748E868" w:rsidRDefault="3748E868" w:rsidP="3748E8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text1" w:themeTint="80"/>
      </w:rPr>
      <w:alias w:val="Title"/>
      <w:tag w:val=""/>
      <w:id w:val="1116400235"/>
      <w:placeholder>
        <w:docPart w:val="913B06A6DCC442319EA5F6D3EBA40334"/>
      </w:placeholder>
      <w:dataBinding w:prefixMappings="xmlns:ns0='http://purl.org/dc/elements/1.1/' xmlns:ns1='http://schemas.openxmlformats.org/package/2006/metadata/core-properties' " w:xpath="/ns1:coreProperties[1]/ns0:title[1]" w:storeItemID="{6C3C8BC8-F283-45AE-878A-BAB7291924A1}"/>
      <w:text/>
    </w:sdtPr>
    <w:sdtEndPr/>
    <w:sdtContent>
      <w:p w14:paraId="3F2CD1E3" w14:textId="0955B2CE" w:rsidR="001E4FDA" w:rsidRDefault="005B69B0">
        <w:pPr>
          <w:pStyle w:val="Header"/>
          <w:tabs>
            <w:tab w:val="clear" w:pos="4680"/>
            <w:tab w:val="clear" w:pos="9360"/>
          </w:tabs>
          <w:jc w:val="right"/>
          <w:rPr>
            <w:color w:val="7F7F7F" w:themeColor="text1" w:themeTint="80"/>
          </w:rPr>
        </w:pPr>
        <w:r>
          <w:rPr>
            <w:color w:val="7F7F7F" w:themeColor="text1" w:themeTint="80"/>
          </w:rPr>
          <w:t>Kingdom College</w:t>
        </w:r>
      </w:p>
    </w:sdtContent>
  </w:sdt>
  <w:p w14:paraId="68A3A74D" w14:textId="1FD398F9" w:rsidR="00774817" w:rsidRDefault="00C67813" w:rsidP="0091371A">
    <w:pPr>
      <w:pStyle w:val="Header"/>
      <w:tabs>
        <w:tab w:val="clear" w:pos="4680"/>
        <w:tab w:val="clear" w:pos="9360"/>
      </w:tabs>
      <w:jc w:val="right"/>
    </w:pPr>
    <w:r>
      <w:rPr>
        <w:color w:val="7F7F7F" w:themeColor="text1" w:themeTint="80"/>
      </w:rPr>
      <w:t>Catalog</w:t>
    </w:r>
    <w:r w:rsidR="0014748B">
      <w:rPr>
        <w:color w:val="7F7F7F" w:themeColor="text1" w:themeTint="80"/>
      </w:rPr>
      <w:t>:  02/23/2026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48E868" w14:paraId="13769430" w14:textId="77777777" w:rsidTr="3748E868">
      <w:trPr>
        <w:trHeight w:val="300"/>
      </w:trPr>
      <w:tc>
        <w:tcPr>
          <w:tcW w:w="3120" w:type="dxa"/>
        </w:tcPr>
        <w:p w14:paraId="02F64D81" w14:textId="7EB47BDE" w:rsidR="3748E868" w:rsidRDefault="3748E868" w:rsidP="3748E868">
          <w:pPr>
            <w:pStyle w:val="Header"/>
            <w:ind w:left="-115"/>
          </w:pPr>
        </w:p>
      </w:tc>
      <w:tc>
        <w:tcPr>
          <w:tcW w:w="3120" w:type="dxa"/>
        </w:tcPr>
        <w:p w14:paraId="133B4B52" w14:textId="5DA47B18" w:rsidR="3748E868" w:rsidRDefault="3748E868" w:rsidP="3748E868">
          <w:pPr>
            <w:pStyle w:val="Header"/>
            <w:jc w:val="center"/>
          </w:pPr>
        </w:p>
      </w:tc>
      <w:tc>
        <w:tcPr>
          <w:tcW w:w="3120" w:type="dxa"/>
        </w:tcPr>
        <w:p w14:paraId="2C4BCEAA" w14:textId="4A78F8F2" w:rsidR="3748E868" w:rsidRDefault="3748E868" w:rsidP="3748E868">
          <w:pPr>
            <w:pStyle w:val="Header"/>
            <w:ind w:right="-115"/>
            <w:jc w:val="right"/>
          </w:pPr>
          <w:r>
            <w:fldChar w:fldCharType="begin"/>
          </w:r>
          <w:r>
            <w:instrText>PAGE</w:instrText>
          </w:r>
          <w:r>
            <w:fldChar w:fldCharType="separate"/>
          </w:r>
          <w:r>
            <w:fldChar w:fldCharType="end"/>
          </w:r>
        </w:p>
      </w:tc>
    </w:tr>
  </w:tbl>
  <w:p w14:paraId="315F758A" w14:textId="1B3B0A61" w:rsidR="3748E868" w:rsidRDefault="3748E868" w:rsidP="3748E8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B01"/>
    <w:multiLevelType w:val="hybridMultilevel"/>
    <w:tmpl w:val="CE7CE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F642F"/>
    <w:multiLevelType w:val="multilevel"/>
    <w:tmpl w:val="C2801FD4"/>
    <w:lvl w:ilvl="0">
      <w:start w:val="1"/>
      <w:numFmt w:val="bullet"/>
      <w:lvlText w:val="●"/>
      <w:lvlJc w:val="left"/>
      <w:pPr>
        <w:ind w:left="720" w:hanging="360"/>
      </w:pPr>
      <w:rPr>
        <w:rFonts w:ascii="Arial" w:eastAsia="Arial" w:hAnsi="Arial" w:cs="Arial"/>
        <w:color w:val="030A13"/>
        <w:sz w:val="21"/>
        <w:szCs w:val="21"/>
        <w:u w:val="none"/>
      </w:rPr>
    </w:lvl>
    <w:lvl w:ilvl="1">
      <w:start w:val="1"/>
      <w:numFmt w:val="bullet"/>
      <w:lvlText w:val="○"/>
      <w:lvlJc w:val="left"/>
      <w:pPr>
        <w:ind w:left="1440" w:hanging="360"/>
      </w:pPr>
      <w:rPr>
        <w:rFonts w:ascii="Arial" w:eastAsia="Arial" w:hAnsi="Arial" w:cs="Arial"/>
        <w:color w:val="030A1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C15A6B"/>
    <w:multiLevelType w:val="hybridMultilevel"/>
    <w:tmpl w:val="3F38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753C3"/>
    <w:multiLevelType w:val="hybridMultilevel"/>
    <w:tmpl w:val="C130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F598C"/>
    <w:multiLevelType w:val="multilevel"/>
    <w:tmpl w:val="2752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14993"/>
    <w:multiLevelType w:val="hybridMultilevel"/>
    <w:tmpl w:val="5164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A4C52"/>
    <w:multiLevelType w:val="hybridMultilevel"/>
    <w:tmpl w:val="3438A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C5427"/>
    <w:multiLevelType w:val="hybridMultilevel"/>
    <w:tmpl w:val="3C16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513C1"/>
    <w:multiLevelType w:val="hybridMultilevel"/>
    <w:tmpl w:val="13284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40504"/>
    <w:multiLevelType w:val="hybridMultilevel"/>
    <w:tmpl w:val="456E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AB4D90"/>
    <w:multiLevelType w:val="multilevel"/>
    <w:tmpl w:val="C2801FD4"/>
    <w:lvl w:ilvl="0">
      <w:start w:val="1"/>
      <w:numFmt w:val="bullet"/>
      <w:lvlText w:val="●"/>
      <w:lvlJc w:val="left"/>
      <w:pPr>
        <w:ind w:left="720" w:hanging="360"/>
      </w:pPr>
      <w:rPr>
        <w:rFonts w:ascii="Arial" w:eastAsia="Arial" w:hAnsi="Arial" w:cs="Arial"/>
        <w:color w:val="030A13"/>
        <w:sz w:val="21"/>
        <w:szCs w:val="21"/>
        <w:u w:val="none"/>
      </w:rPr>
    </w:lvl>
    <w:lvl w:ilvl="1">
      <w:start w:val="1"/>
      <w:numFmt w:val="bullet"/>
      <w:lvlText w:val="○"/>
      <w:lvlJc w:val="left"/>
      <w:pPr>
        <w:ind w:left="1440" w:hanging="360"/>
      </w:pPr>
      <w:rPr>
        <w:rFonts w:ascii="Arial" w:eastAsia="Arial" w:hAnsi="Arial" w:cs="Arial"/>
        <w:color w:val="030A1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06144D"/>
    <w:multiLevelType w:val="multilevel"/>
    <w:tmpl w:val="CAA8377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2" w15:restartNumberingAfterBreak="0">
    <w:nsid w:val="1F9B4499"/>
    <w:multiLevelType w:val="hybridMultilevel"/>
    <w:tmpl w:val="9E20D1B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FB645C6"/>
    <w:multiLevelType w:val="multilevel"/>
    <w:tmpl w:val="C2801FD4"/>
    <w:lvl w:ilvl="0">
      <w:start w:val="1"/>
      <w:numFmt w:val="bullet"/>
      <w:lvlText w:val="●"/>
      <w:lvlJc w:val="left"/>
      <w:pPr>
        <w:ind w:left="720" w:hanging="360"/>
      </w:pPr>
      <w:rPr>
        <w:rFonts w:ascii="Arial" w:eastAsia="Arial" w:hAnsi="Arial" w:cs="Arial"/>
        <w:color w:val="030A13"/>
        <w:sz w:val="21"/>
        <w:szCs w:val="21"/>
        <w:u w:val="none"/>
      </w:rPr>
    </w:lvl>
    <w:lvl w:ilvl="1">
      <w:start w:val="1"/>
      <w:numFmt w:val="bullet"/>
      <w:lvlText w:val="○"/>
      <w:lvlJc w:val="left"/>
      <w:pPr>
        <w:ind w:left="1440" w:hanging="360"/>
      </w:pPr>
      <w:rPr>
        <w:rFonts w:ascii="Arial" w:eastAsia="Arial" w:hAnsi="Arial" w:cs="Arial"/>
        <w:color w:val="030A1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032002"/>
    <w:multiLevelType w:val="hybridMultilevel"/>
    <w:tmpl w:val="5042818E"/>
    <w:lvl w:ilvl="0" w:tplc="12A6E2B0">
      <w:start w:val="1"/>
      <w:numFmt w:val="decimal"/>
      <w:lvlText w:val="%1."/>
      <w:lvlJc w:val="left"/>
      <w:pPr>
        <w:ind w:left="25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BC605E"/>
    <w:multiLevelType w:val="hybridMultilevel"/>
    <w:tmpl w:val="A1B0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3A6F93"/>
    <w:multiLevelType w:val="multilevel"/>
    <w:tmpl w:val="CAA8377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7" w15:restartNumberingAfterBreak="0">
    <w:nsid w:val="2616549F"/>
    <w:multiLevelType w:val="hybridMultilevel"/>
    <w:tmpl w:val="1D08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4666B6"/>
    <w:multiLevelType w:val="multilevel"/>
    <w:tmpl w:val="CAA8377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9" w15:restartNumberingAfterBreak="0">
    <w:nsid w:val="28C8C6D3"/>
    <w:multiLevelType w:val="hybridMultilevel"/>
    <w:tmpl w:val="120E0134"/>
    <w:lvl w:ilvl="0" w:tplc="66FC403A">
      <w:start w:val="1"/>
      <w:numFmt w:val="bullet"/>
      <w:lvlText w:val="·"/>
      <w:lvlJc w:val="left"/>
      <w:pPr>
        <w:ind w:left="720" w:hanging="360"/>
      </w:pPr>
      <w:rPr>
        <w:rFonts w:ascii="Symbol" w:hAnsi="Symbol" w:hint="default"/>
      </w:rPr>
    </w:lvl>
    <w:lvl w:ilvl="1" w:tplc="5E5E8FA2">
      <w:start w:val="1"/>
      <w:numFmt w:val="bullet"/>
      <w:lvlText w:val="o"/>
      <w:lvlJc w:val="left"/>
      <w:pPr>
        <w:ind w:left="1440" w:hanging="360"/>
      </w:pPr>
      <w:rPr>
        <w:rFonts w:ascii="Courier New" w:hAnsi="Courier New" w:hint="default"/>
      </w:rPr>
    </w:lvl>
    <w:lvl w:ilvl="2" w:tplc="B1BAB73C">
      <w:start w:val="1"/>
      <w:numFmt w:val="bullet"/>
      <w:lvlText w:val=""/>
      <w:lvlJc w:val="left"/>
      <w:pPr>
        <w:ind w:left="2160" w:hanging="360"/>
      </w:pPr>
      <w:rPr>
        <w:rFonts w:ascii="Wingdings" w:hAnsi="Wingdings" w:hint="default"/>
      </w:rPr>
    </w:lvl>
    <w:lvl w:ilvl="3" w:tplc="F1887640">
      <w:start w:val="1"/>
      <w:numFmt w:val="bullet"/>
      <w:lvlText w:val=""/>
      <w:lvlJc w:val="left"/>
      <w:pPr>
        <w:ind w:left="2880" w:hanging="360"/>
      </w:pPr>
      <w:rPr>
        <w:rFonts w:ascii="Symbol" w:hAnsi="Symbol" w:hint="default"/>
      </w:rPr>
    </w:lvl>
    <w:lvl w:ilvl="4" w:tplc="F8D24570">
      <w:start w:val="1"/>
      <w:numFmt w:val="bullet"/>
      <w:lvlText w:val="o"/>
      <w:lvlJc w:val="left"/>
      <w:pPr>
        <w:ind w:left="3600" w:hanging="360"/>
      </w:pPr>
      <w:rPr>
        <w:rFonts w:ascii="Courier New" w:hAnsi="Courier New" w:hint="default"/>
      </w:rPr>
    </w:lvl>
    <w:lvl w:ilvl="5" w:tplc="4C083E58">
      <w:start w:val="1"/>
      <w:numFmt w:val="bullet"/>
      <w:lvlText w:val=""/>
      <w:lvlJc w:val="left"/>
      <w:pPr>
        <w:ind w:left="4320" w:hanging="360"/>
      </w:pPr>
      <w:rPr>
        <w:rFonts w:ascii="Wingdings" w:hAnsi="Wingdings" w:hint="default"/>
      </w:rPr>
    </w:lvl>
    <w:lvl w:ilvl="6" w:tplc="1FB6E54E">
      <w:start w:val="1"/>
      <w:numFmt w:val="bullet"/>
      <w:lvlText w:val=""/>
      <w:lvlJc w:val="left"/>
      <w:pPr>
        <w:ind w:left="5040" w:hanging="360"/>
      </w:pPr>
      <w:rPr>
        <w:rFonts w:ascii="Symbol" w:hAnsi="Symbol" w:hint="default"/>
      </w:rPr>
    </w:lvl>
    <w:lvl w:ilvl="7" w:tplc="71BA80FE">
      <w:start w:val="1"/>
      <w:numFmt w:val="bullet"/>
      <w:lvlText w:val="o"/>
      <w:lvlJc w:val="left"/>
      <w:pPr>
        <w:ind w:left="5760" w:hanging="360"/>
      </w:pPr>
      <w:rPr>
        <w:rFonts w:ascii="Courier New" w:hAnsi="Courier New" w:hint="default"/>
      </w:rPr>
    </w:lvl>
    <w:lvl w:ilvl="8" w:tplc="1FA2CC7E">
      <w:start w:val="1"/>
      <w:numFmt w:val="bullet"/>
      <w:lvlText w:val=""/>
      <w:lvlJc w:val="left"/>
      <w:pPr>
        <w:ind w:left="6480" w:hanging="360"/>
      </w:pPr>
      <w:rPr>
        <w:rFonts w:ascii="Wingdings" w:hAnsi="Wingdings" w:hint="default"/>
      </w:rPr>
    </w:lvl>
  </w:abstractNum>
  <w:abstractNum w:abstractNumId="20" w15:restartNumberingAfterBreak="0">
    <w:nsid w:val="2B1804FD"/>
    <w:multiLevelType w:val="multilevel"/>
    <w:tmpl w:val="3F46BB1E"/>
    <w:lvl w:ilvl="0">
      <w:start w:val="1"/>
      <w:numFmt w:val="decimal"/>
      <w:lvlText w:val="%1."/>
      <w:lvlJc w:val="left"/>
      <w:pPr>
        <w:ind w:left="360" w:firstLine="0"/>
      </w:pPr>
      <w:rPr>
        <w:vertAlign w:val="baseline"/>
      </w:rPr>
    </w:lvl>
    <w:lvl w:ilvl="1">
      <w:start w:val="1"/>
      <w:numFmt w:val="bullet"/>
      <w:lvlText w:val=""/>
      <w:lvlJc w:val="left"/>
      <w:pPr>
        <w:ind w:left="360" w:firstLine="0"/>
      </w:pPr>
      <w:rPr>
        <w:vertAlign w:val="baseline"/>
      </w:rPr>
    </w:lvl>
    <w:lvl w:ilvl="2">
      <w:start w:val="1"/>
      <w:numFmt w:val="bullet"/>
      <w:lvlText w:val=""/>
      <w:lvlJc w:val="left"/>
      <w:pPr>
        <w:ind w:left="360" w:firstLine="0"/>
      </w:pPr>
      <w:rPr>
        <w:vertAlign w:val="baseline"/>
      </w:rPr>
    </w:lvl>
    <w:lvl w:ilvl="3">
      <w:start w:val="1"/>
      <w:numFmt w:val="bullet"/>
      <w:lvlText w:val=""/>
      <w:lvlJc w:val="left"/>
      <w:pPr>
        <w:ind w:left="360" w:firstLine="0"/>
      </w:pPr>
      <w:rPr>
        <w:vertAlign w:val="baseline"/>
      </w:rPr>
    </w:lvl>
    <w:lvl w:ilvl="4">
      <w:start w:val="1"/>
      <w:numFmt w:val="bullet"/>
      <w:lvlText w:val=""/>
      <w:lvlJc w:val="left"/>
      <w:pPr>
        <w:ind w:left="360" w:firstLine="0"/>
      </w:pPr>
      <w:rPr>
        <w:vertAlign w:val="baseline"/>
      </w:rPr>
    </w:lvl>
    <w:lvl w:ilvl="5">
      <w:start w:val="1"/>
      <w:numFmt w:val="bullet"/>
      <w:lvlText w:val=""/>
      <w:lvlJc w:val="left"/>
      <w:pPr>
        <w:ind w:left="360" w:firstLine="0"/>
      </w:pPr>
      <w:rPr>
        <w:vertAlign w:val="baseline"/>
      </w:rPr>
    </w:lvl>
    <w:lvl w:ilvl="6">
      <w:start w:val="1"/>
      <w:numFmt w:val="bullet"/>
      <w:lvlText w:val=""/>
      <w:lvlJc w:val="left"/>
      <w:pPr>
        <w:ind w:left="360" w:firstLine="0"/>
      </w:pPr>
      <w:rPr>
        <w:vertAlign w:val="baseline"/>
      </w:rPr>
    </w:lvl>
    <w:lvl w:ilvl="7">
      <w:start w:val="1"/>
      <w:numFmt w:val="bullet"/>
      <w:lvlText w:val=""/>
      <w:lvlJc w:val="left"/>
      <w:pPr>
        <w:ind w:left="360" w:firstLine="0"/>
      </w:pPr>
      <w:rPr>
        <w:vertAlign w:val="baseline"/>
      </w:rPr>
    </w:lvl>
    <w:lvl w:ilvl="8">
      <w:start w:val="1"/>
      <w:numFmt w:val="bullet"/>
      <w:lvlText w:val=""/>
      <w:lvlJc w:val="left"/>
      <w:pPr>
        <w:ind w:left="360" w:firstLine="0"/>
      </w:pPr>
      <w:rPr>
        <w:vertAlign w:val="baseline"/>
      </w:rPr>
    </w:lvl>
  </w:abstractNum>
  <w:abstractNum w:abstractNumId="21" w15:restartNumberingAfterBreak="0">
    <w:nsid w:val="2B9D6E25"/>
    <w:multiLevelType w:val="hybridMultilevel"/>
    <w:tmpl w:val="C14E5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AD5DAD"/>
    <w:multiLevelType w:val="hybridMultilevel"/>
    <w:tmpl w:val="A7F87E88"/>
    <w:lvl w:ilvl="0" w:tplc="04090019">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3A2236"/>
    <w:multiLevelType w:val="hybridMultilevel"/>
    <w:tmpl w:val="43F2F514"/>
    <w:lvl w:ilvl="0" w:tplc="12A6E2B0">
      <w:start w:val="1"/>
      <w:numFmt w:val="decimal"/>
      <w:lvlText w:val="%1."/>
      <w:lvlJc w:val="left"/>
      <w:pPr>
        <w:ind w:left="25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4C065B8"/>
    <w:multiLevelType w:val="hybridMultilevel"/>
    <w:tmpl w:val="3B940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B75C13"/>
    <w:multiLevelType w:val="hybridMultilevel"/>
    <w:tmpl w:val="41024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FA22E2"/>
    <w:multiLevelType w:val="multilevel"/>
    <w:tmpl w:val="C2801FD4"/>
    <w:lvl w:ilvl="0">
      <w:start w:val="1"/>
      <w:numFmt w:val="bullet"/>
      <w:lvlText w:val="●"/>
      <w:lvlJc w:val="left"/>
      <w:pPr>
        <w:ind w:left="720" w:hanging="360"/>
      </w:pPr>
      <w:rPr>
        <w:rFonts w:ascii="Arial" w:eastAsia="Arial" w:hAnsi="Arial" w:cs="Arial"/>
        <w:color w:val="030A13"/>
        <w:sz w:val="21"/>
        <w:szCs w:val="21"/>
        <w:u w:val="none"/>
      </w:rPr>
    </w:lvl>
    <w:lvl w:ilvl="1">
      <w:start w:val="1"/>
      <w:numFmt w:val="bullet"/>
      <w:lvlText w:val="○"/>
      <w:lvlJc w:val="left"/>
      <w:pPr>
        <w:ind w:left="1440" w:hanging="360"/>
      </w:pPr>
      <w:rPr>
        <w:rFonts w:ascii="Arial" w:eastAsia="Arial" w:hAnsi="Arial" w:cs="Arial"/>
        <w:color w:val="030A1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0B1B53"/>
    <w:multiLevelType w:val="hybridMultilevel"/>
    <w:tmpl w:val="E7CAD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DF4E12"/>
    <w:multiLevelType w:val="hybridMultilevel"/>
    <w:tmpl w:val="B286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3D47F9"/>
    <w:multiLevelType w:val="hybridMultilevel"/>
    <w:tmpl w:val="D844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850CE0"/>
    <w:multiLevelType w:val="hybridMultilevel"/>
    <w:tmpl w:val="4364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5D5034"/>
    <w:multiLevelType w:val="hybridMultilevel"/>
    <w:tmpl w:val="2E0E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A16F7F"/>
    <w:multiLevelType w:val="hybridMultilevel"/>
    <w:tmpl w:val="A9A00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2E51D73"/>
    <w:multiLevelType w:val="hybridMultilevel"/>
    <w:tmpl w:val="D9006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4DD0803"/>
    <w:multiLevelType w:val="multilevel"/>
    <w:tmpl w:val="C2801FD4"/>
    <w:lvl w:ilvl="0">
      <w:start w:val="1"/>
      <w:numFmt w:val="bullet"/>
      <w:lvlText w:val="●"/>
      <w:lvlJc w:val="left"/>
      <w:pPr>
        <w:ind w:left="720" w:hanging="360"/>
      </w:pPr>
      <w:rPr>
        <w:rFonts w:ascii="Arial" w:eastAsia="Arial" w:hAnsi="Arial" w:cs="Arial"/>
        <w:color w:val="030A13"/>
        <w:sz w:val="21"/>
        <w:szCs w:val="21"/>
        <w:u w:val="none"/>
      </w:rPr>
    </w:lvl>
    <w:lvl w:ilvl="1">
      <w:start w:val="1"/>
      <w:numFmt w:val="bullet"/>
      <w:lvlText w:val="○"/>
      <w:lvlJc w:val="left"/>
      <w:pPr>
        <w:ind w:left="1440" w:hanging="360"/>
      </w:pPr>
      <w:rPr>
        <w:rFonts w:ascii="Arial" w:eastAsia="Arial" w:hAnsi="Arial" w:cs="Arial"/>
        <w:color w:val="030A1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59E135C"/>
    <w:multiLevelType w:val="multilevel"/>
    <w:tmpl w:val="EB1E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A05EB9"/>
    <w:multiLevelType w:val="hybridMultilevel"/>
    <w:tmpl w:val="CDAE0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6328C1"/>
    <w:multiLevelType w:val="multilevel"/>
    <w:tmpl w:val="551C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EF4AE9"/>
    <w:multiLevelType w:val="multilevel"/>
    <w:tmpl w:val="CAA8377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39" w15:restartNumberingAfterBreak="0">
    <w:nsid w:val="50546753"/>
    <w:multiLevelType w:val="hybridMultilevel"/>
    <w:tmpl w:val="746A8CF6"/>
    <w:lvl w:ilvl="0" w:tplc="12A6E2B0">
      <w:start w:val="1"/>
      <w:numFmt w:val="decimal"/>
      <w:lvlText w:val="%1."/>
      <w:lvlJc w:val="left"/>
      <w:pPr>
        <w:ind w:left="25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10B578B"/>
    <w:multiLevelType w:val="multilevel"/>
    <w:tmpl w:val="CAA8377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41" w15:restartNumberingAfterBreak="0">
    <w:nsid w:val="521A774F"/>
    <w:multiLevelType w:val="hybridMultilevel"/>
    <w:tmpl w:val="AB4ACE26"/>
    <w:lvl w:ilvl="0" w:tplc="12A6E2B0">
      <w:start w:val="1"/>
      <w:numFmt w:val="decimal"/>
      <w:lvlText w:val="%1."/>
      <w:lvlJc w:val="left"/>
      <w:pPr>
        <w:ind w:left="25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2C5051D"/>
    <w:multiLevelType w:val="hybridMultilevel"/>
    <w:tmpl w:val="95B4B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3232350"/>
    <w:multiLevelType w:val="multilevel"/>
    <w:tmpl w:val="CAA8377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44" w15:restartNumberingAfterBreak="0">
    <w:nsid w:val="5475964A"/>
    <w:multiLevelType w:val="hybridMultilevel"/>
    <w:tmpl w:val="2EE20E6A"/>
    <w:lvl w:ilvl="0" w:tplc="49047946">
      <w:start w:val="1"/>
      <w:numFmt w:val="bullet"/>
      <w:lvlText w:val="·"/>
      <w:lvlJc w:val="left"/>
      <w:pPr>
        <w:ind w:left="720" w:hanging="360"/>
      </w:pPr>
      <w:rPr>
        <w:rFonts w:ascii="Symbol" w:hAnsi="Symbol" w:hint="default"/>
      </w:rPr>
    </w:lvl>
    <w:lvl w:ilvl="1" w:tplc="027EE7D2">
      <w:start w:val="1"/>
      <w:numFmt w:val="bullet"/>
      <w:lvlText w:val="o"/>
      <w:lvlJc w:val="left"/>
      <w:pPr>
        <w:ind w:left="1440" w:hanging="360"/>
      </w:pPr>
      <w:rPr>
        <w:rFonts w:ascii="Courier New" w:hAnsi="Courier New" w:hint="default"/>
      </w:rPr>
    </w:lvl>
    <w:lvl w:ilvl="2" w:tplc="FBD0134E">
      <w:start w:val="1"/>
      <w:numFmt w:val="bullet"/>
      <w:lvlText w:val=""/>
      <w:lvlJc w:val="left"/>
      <w:pPr>
        <w:ind w:left="2160" w:hanging="360"/>
      </w:pPr>
      <w:rPr>
        <w:rFonts w:ascii="Wingdings" w:hAnsi="Wingdings" w:hint="default"/>
      </w:rPr>
    </w:lvl>
    <w:lvl w:ilvl="3" w:tplc="EA9C27B4">
      <w:start w:val="1"/>
      <w:numFmt w:val="bullet"/>
      <w:lvlText w:val=""/>
      <w:lvlJc w:val="left"/>
      <w:pPr>
        <w:ind w:left="2880" w:hanging="360"/>
      </w:pPr>
      <w:rPr>
        <w:rFonts w:ascii="Symbol" w:hAnsi="Symbol" w:hint="default"/>
      </w:rPr>
    </w:lvl>
    <w:lvl w:ilvl="4" w:tplc="A99658B4">
      <w:start w:val="1"/>
      <w:numFmt w:val="bullet"/>
      <w:lvlText w:val="o"/>
      <w:lvlJc w:val="left"/>
      <w:pPr>
        <w:ind w:left="3600" w:hanging="360"/>
      </w:pPr>
      <w:rPr>
        <w:rFonts w:ascii="Courier New" w:hAnsi="Courier New" w:hint="default"/>
      </w:rPr>
    </w:lvl>
    <w:lvl w:ilvl="5" w:tplc="7DEAFC5A">
      <w:start w:val="1"/>
      <w:numFmt w:val="bullet"/>
      <w:lvlText w:val=""/>
      <w:lvlJc w:val="left"/>
      <w:pPr>
        <w:ind w:left="4320" w:hanging="360"/>
      </w:pPr>
      <w:rPr>
        <w:rFonts w:ascii="Wingdings" w:hAnsi="Wingdings" w:hint="default"/>
      </w:rPr>
    </w:lvl>
    <w:lvl w:ilvl="6" w:tplc="C040E0C4">
      <w:start w:val="1"/>
      <w:numFmt w:val="bullet"/>
      <w:lvlText w:val=""/>
      <w:lvlJc w:val="left"/>
      <w:pPr>
        <w:ind w:left="5040" w:hanging="360"/>
      </w:pPr>
      <w:rPr>
        <w:rFonts w:ascii="Symbol" w:hAnsi="Symbol" w:hint="default"/>
      </w:rPr>
    </w:lvl>
    <w:lvl w:ilvl="7" w:tplc="67F0C4F0">
      <w:start w:val="1"/>
      <w:numFmt w:val="bullet"/>
      <w:lvlText w:val="o"/>
      <w:lvlJc w:val="left"/>
      <w:pPr>
        <w:ind w:left="5760" w:hanging="360"/>
      </w:pPr>
      <w:rPr>
        <w:rFonts w:ascii="Courier New" w:hAnsi="Courier New" w:hint="default"/>
      </w:rPr>
    </w:lvl>
    <w:lvl w:ilvl="8" w:tplc="E410C4E4">
      <w:start w:val="1"/>
      <w:numFmt w:val="bullet"/>
      <w:lvlText w:val=""/>
      <w:lvlJc w:val="left"/>
      <w:pPr>
        <w:ind w:left="6480" w:hanging="360"/>
      </w:pPr>
      <w:rPr>
        <w:rFonts w:ascii="Wingdings" w:hAnsi="Wingdings" w:hint="default"/>
      </w:rPr>
    </w:lvl>
  </w:abstractNum>
  <w:abstractNum w:abstractNumId="45" w15:restartNumberingAfterBreak="0">
    <w:nsid w:val="5657CAE4"/>
    <w:multiLevelType w:val="hybridMultilevel"/>
    <w:tmpl w:val="B4F49876"/>
    <w:lvl w:ilvl="0" w:tplc="838875A6">
      <w:start w:val="1"/>
      <w:numFmt w:val="bullet"/>
      <w:lvlText w:val="·"/>
      <w:lvlJc w:val="left"/>
      <w:pPr>
        <w:ind w:left="720" w:hanging="360"/>
      </w:pPr>
      <w:rPr>
        <w:rFonts w:ascii="Symbol" w:hAnsi="Symbol" w:hint="default"/>
      </w:rPr>
    </w:lvl>
    <w:lvl w:ilvl="1" w:tplc="F8E64C64">
      <w:start w:val="1"/>
      <w:numFmt w:val="bullet"/>
      <w:lvlText w:val="o"/>
      <w:lvlJc w:val="left"/>
      <w:pPr>
        <w:ind w:left="1440" w:hanging="360"/>
      </w:pPr>
      <w:rPr>
        <w:rFonts w:ascii="Courier New" w:hAnsi="Courier New" w:hint="default"/>
      </w:rPr>
    </w:lvl>
    <w:lvl w:ilvl="2" w:tplc="08D66BFC">
      <w:start w:val="1"/>
      <w:numFmt w:val="bullet"/>
      <w:lvlText w:val=""/>
      <w:lvlJc w:val="left"/>
      <w:pPr>
        <w:ind w:left="2160" w:hanging="360"/>
      </w:pPr>
      <w:rPr>
        <w:rFonts w:ascii="Wingdings" w:hAnsi="Wingdings" w:hint="default"/>
      </w:rPr>
    </w:lvl>
    <w:lvl w:ilvl="3" w:tplc="36281964">
      <w:start w:val="1"/>
      <w:numFmt w:val="bullet"/>
      <w:lvlText w:val=""/>
      <w:lvlJc w:val="left"/>
      <w:pPr>
        <w:ind w:left="2880" w:hanging="360"/>
      </w:pPr>
      <w:rPr>
        <w:rFonts w:ascii="Symbol" w:hAnsi="Symbol" w:hint="default"/>
      </w:rPr>
    </w:lvl>
    <w:lvl w:ilvl="4" w:tplc="8758A792">
      <w:start w:val="1"/>
      <w:numFmt w:val="bullet"/>
      <w:lvlText w:val="o"/>
      <w:lvlJc w:val="left"/>
      <w:pPr>
        <w:ind w:left="3600" w:hanging="360"/>
      </w:pPr>
      <w:rPr>
        <w:rFonts w:ascii="Courier New" w:hAnsi="Courier New" w:hint="default"/>
      </w:rPr>
    </w:lvl>
    <w:lvl w:ilvl="5" w:tplc="105297AE">
      <w:start w:val="1"/>
      <w:numFmt w:val="bullet"/>
      <w:lvlText w:val=""/>
      <w:lvlJc w:val="left"/>
      <w:pPr>
        <w:ind w:left="4320" w:hanging="360"/>
      </w:pPr>
      <w:rPr>
        <w:rFonts w:ascii="Wingdings" w:hAnsi="Wingdings" w:hint="default"/>
      </w:rPr>
    </w:lvl>
    <w:lvl w:ilvl="6" w:tplc="5AFE2564">
      <w:start w:val="1"/>
      <w:numFmt w:val="bullet"/>
      <w:lvlText w:val=""/>
      <w:lvlJc w:val="left"/>
      <w:pPr>
        <w:ind w:left="5040" w:hanging="360"/>
      </w:pPr>
      <w:rPr>
        <w:rFonts w:ascii="Symbol" w:hAnsi="Symbol" w:hint="default"/>
      </w:rPr>
    </w:lvl>
    <w:lvl w:ilvl="7" w:tplc="E5520304">
      <w:start w:val="1"/>
      <w:numFmt w:val="bullet"/>
      <w:lvlText w:val="o"/>
      <w:lvlJc w:val="left"/>
      <w:pPr>
        <w:ind w:left="5760" w:hanging="360"/>
      </w:pPr>
      <w:rPr>
        <w:rFonts w:ascii="Courier New" w:hAnsi="Courier New" w:hint="default"/>
      </w:rPr>
    </w:lvl>
    <w:lvl w:ilvl="8" w:tplc="31088E34">
      <w:start w:val="1"/>
      <w:numFmt w:val="bullet"/>
      <w:lvlText w:val=""/>
      <w:lvlJc w:val="left"/>
      <w:pPr>
        <w:ind w:left="6480" w:hanging="360"/>
      </w:pPr>
      <w:rPr>
        <w:rFonts w:ascii="Wingdings" w:hAnsi="Wingdings" w:hint="default"/>
      </w:rPr>
    </w:lvl>
  </w:abstractNum>
  <w:abstractNum w:abstractNumId="46" w15:restartNumberingAfterBreak="0">
    <w:nsid w:val="5B867E57"/>
    <w:multiLevelType w:val="multilevel"/>
    <w:tmpl w:val="C2801FD4"/>
    <w:lvl w:ilvl="0">
      <w:start w:val="1"/>
      <w:numFmt w:val="bullet"/>
      <w:lvlText w:val="●"/>
      <w:lvlJc w:val="left"/>
      <w:pPr>
        <w:ind w:left="720" w:hanging="360"/>
      </w:pPr>
      <w:rPr>
        <w:rFonts w:ascii="Arial" w:eastAsia="Arial" w:hAnsi="Arial" w:cs="Arial"/>
        <w:color w:val="030A13"/>
        <w:sz w:val="21"/>
        <w:szCs w:val="21"/>
        <w:u w:val="none"/>
      </w:rPr>
    </w:lvl>
    <w:lvl w:ilvl="1">
      <w:start w:val="1"/>
      <w:numFmt w:val="bullet"/>
      <w:lvlText w:val="○"/>
      <w:lvlJc w:val="left"/>
      <w:pPr>
        <w:ind w:left="1440" w:hanging="360"/>
      </w:pPr>
      <w:rPr>
        <w:rFonts w:ascii="Arial" w:eastAsia="Arial" w:hAnsi="Arial" w:cs="Arial"/>
        <w:color w:val="030A1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DA01945"/>
    <w:multiLevelType w:val="hybridMultilevel"/>
    <w:tmpl w:val="97E47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3557900"/>
    <w:multiLevelType w:val="multilevel"/>
    <w:tmpl w:val="3710DCA8"/>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080" w:hanging="360"/>
      </w:pPr>
      <w:rPr>
        <w:smallCaps w:val="0"/>
        <w:strike w:val="0"/>
        <w:shd w:val="clear" w:color="auto" w:fill="auto"/>
        <w:vertAlign w:val="baseline"/>
      </w:rPr>
    </w:lvl>
    <w:lvl w:ilvl="2">
      <w:start w:val="1"/>
      <w:numFmt w:val="bullet"/>
      <w:lvlText w:val="•"/>
      <w:lvlJc w:val="left"/>
      <w:pPr>
        <w:ind w:left="1800" w:hanging="360"/>
      </w:pPr>
      <w:rPr>
        <w:smallCaps w:val="0"/>
        <w:strike w:val="0"/>
        <w:shd w:val="clear" w:color="auto" w:fill="auto"/>
        <w:vertAlign w:val="baseline"/>
      </w:rPr>
    </w:lvl>
    <w:lvl w:ilvl="3">
      <w:start w:val="1"/>
      <w:numFmt w:val="bullet"/>
      <w:lvlText w:val="•"/>
      <w:lvlJc w:val="left"/>
      <w:pPr>
        <w:ind w:left="2520" w:hanging="360"/>
      </w:pPr>
      <w:rPr>
        <w:smallCaps w:val="0"/>
        <w:strike w:val="0"/>
        <w:shd w:val="clear" w:color="auto" w:fill="auto"/>
        <w:vertAlign w:val="baseline"/>
      </w:rPr>
    </w:lvl>
    <w:lvl w:ilvl="4">
      <w:start w:val="1"/>
      <w:numFmt w:val="bullet"/>
      <w:lvlText w:val="•"/>
      <w:lvlJc w:val="left"/>
      <w:pPr>
        <w:ind w:left="3240" w:hanging="360"/>
      </w:pPr>
      <w:rPr>
        <w:smallCaps w:val="0"/>
        <w:strike w:val="0"/>
        <w:shd w:val="clear" w:color="auto" w:fill="auto"/>
        <w:vertAlign w:val="baseline"/>
      </w:rPr>
    </w:lvl>
    <w:lvl w:ilvl="5">
      <w:start w:val="1"/>
      <w:numFmt w:val="bullet"/>
      <w:lvlText w:val="•"/>
      <w:lvlJc w:val="left"/>
      <w:pPr>
        <w:ind w:left="3960" w:hanging="360"/>
      </w:pPr>
      <w:rPr>
        <w:smallCaps w:val="0"/>
        <w:strike w:val="0"/>
        <w:shd w:val="clear" w:color="auto" w:fill="auto"/>
        <w:vertAlign w:val="baseline"/>
      </w:rPr>
    </w:lvl>
    <w:lvl w:ilvl="6">
      <w:start w:val="1"/>
      <w:numFmt w:val="bullet"/>
      <w:lvlText w:val="•"/>
      <w:lvlJc w:val="left"/>
      <w:pPr>
        <w:ind w:left="4680" w:hanging="360"/>
      </w:pPr>
      <w:rPr>
        <w:smallCaps w:val="0"/>
        <w:strike w:val="0"/>
        <w:shd w:val="clear" w:color="auto" w:fill="auto"/>
        <w:vertAlign w:val="baseline"/>
      </w:rPr>
    </w:lvl>
    <w:lvl w:ilvl="7">
      <w:start w:val="1"/>
      <w:numFmt w:val="bullet"/>
      <w:lvlText w:val="•"/>
      <w:lvlJc w:val="left"/>
      <w:pPr>
        <w:ind w:left="5400" w:hanging="360"/>
      </w:pPr>
      <w:rPr>
        <w:smallCaps w:val="0"/>
        <w:strike w:val="0"/>
        <w:shd w:val="clear" w:color="auto" w:fill="auto"/>
        <w:vertAlign w:val="baseline"/>
      </w:rPr>
    </w:lvl>
    <w:lvl w:ilvl="8">
      <w:start w:val="1"/>
      <w:numFmt w:val="bullet"/>
      <w:lvlText w:val="•"/>
      <w:lvlJc w:val="left"/>
      <w:pPr>
        <w:ind w:left="6120" w:hanging="360"/>
      </w:pPr>
      <w:rPr>
        <w:smallCaps w:val="0"/>
        <w:strike w:val="0"/>
        <w:shd w:val="clear" w:color="auto" w:fill="auto"/>
        <w:vertAlign w:val="baseline"/>
      </w:rPr>
    </w:lvl>
  </w:abstractNum>
  <w:abstractNum w:abstractNumId="49" w15:restartNumberingAfterBreak="0">
    <w:nsid w:val="67BF4C9C"/>
    <w:multiLevelType w:val="multilevel"/>
    <w:tmpl w:val="C2801FD4"/>
    <w:lvl w:ilvl="0">
      <w:start w:val="1"/>
      <w:numFmt w:val="bullet"/>
      <w:lvlText w:val="●"/>
      <w:lvlJc w:val="left"/>
      <w:pPr>
        <w:ind w:left="720" w:hanging="360"/>
      </w:pPr>
      <w:rPr>
        <w:rFonts w:ascii="Arial" w:eastAsia="Arial" w:hAnsi="Arial" w:cs="Arial"/>
        <w:color w:val="030A13"/>
        <w:sz w:val="21"/>
        <w:szCs w:val="21"/>
        <w:u w:val="none"/>
      </w:rPr>
    </w:lvl>
    <w:lvl w:ilvl="1">
      <w:start w:val="1"/>
      <w:numFmt w:val="bullet"/>
      <w:lvlText w:val="○"/>
      <w:lvlJc w:val="left"/>
      <w:pPr>
        <w:ind w:left="1440" w:hanging="360"/>
      </w:pPr>
      <w:rPr>
        <w:rFonts w:ascii="Arial" w:eastAsia="Arial" w:hAnsi="Arial" w:cs="Arial"/>
        <w:color w:val="030A1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851354D"/>
    <w:multiLevelType w:val="multilevel"/>
    <w:tmpl w:val="C2801FD4"/>
    <w:lvl w:ilvl="0">
      <w:start w:val="1"/>
      <w:numFmt w:val="bullet"/>
      <w:lvlText w:val="●"/>
      <w:lvlJc w:val="left"/>
      <w:pPr>
        <w:ind w:left="720" w:hanging="360"/>
      </w:pPr>
      <w:rPr>
        <w:rFonts w:ascii="Arial" w:eastAsia="Arial" w:hAnsi="Arial" w:cs="Arial"/>
        <w:color w:val="030A13"/>
        <w:sz w:val="21"/>
        <w:szCs w:val="21"/>
        <w:u w:val="none"/>
      </w:rPr>
    </w:lvl>
    <w:lvl w:ilvl="1">
      <w:start w:val="1"/>
      <w:numFmt w:val="bullet"/>
      <w:lvlText w:val="○"/>
      <w:lvlJc w:val="left"/>
      <w:pPr>
        <w:ind w:left="1440" w:hanging="360"/>
      </w:pPr>
      <w:rPr>
        <w:rFonts w:ascii="Arial" w:eastAsia="Arial" w:hAnsi="Arial" w:cs="Arial"/>
        <w:color w:val="030A1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3321485"/>
    <w:multiLevelType w:val="hybridMultilevel"/>
    <w:tmpl w:val="A8CE8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444608"/>
    <w:multiLevelType w:val="hybridMultilevel"/>
    <w:tmpl w:val="3BA23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592A8E"/>
    <w:multiLevelType w:val="multilevel"/>
    <w:tmpl w:val="CAA8377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54" w15:restartNumberingAfterBreak="0">
    <w:nsid w:val="79ED39BF"/>
    <w:multiLevelType w:val="hybridMultilevel"/>
    <w:tmpl w:val="3E6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49228E"/>
    <w:multiLevelType w:val="hybridMultilevel"/>
    <w:tmpl w:val="BBB48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A0265F"/>
    <w:multiLevelType w:val="hybridMultilevel"/>
    <w:tmpl w:val="8C5C3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675F71"/>
    <w:multiLevelType w:val="hybridMultilevel"/>
    <w:tmpl w:val="59BC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3235848">
    <w:abstractNumId w:val="35"/>
  </w:num>
  <w:num w:numId="2" w16cid:durableId="1800800339">
    <w:abstractNumId w:val="47"/>
  </w:num>
  <w:num w:numId="3" w16cid:durableId="191766039">
    <w:abstractNumId w:val="31"/>
  </w:num>
  <w:num w:numId="4" w16cid:durableId="1823885655">
    <w:abstractNumId w:val="18"/>
  </w:num>
  <w:num w:numId="5" w16cid:durableId="1818262906">
    <w:abstractNumId w:val="11"/>
  </w:num>
  <w:num w:numId="6" w16cid:durableId="629090688">
    <w:abstractNumId w:val="43"/>
  </w:num>
  <w:num w:numId="7" w16cid:durableId="63068693">
    <w:abstractNumId w:val="16"/>
  </w:num>
  <w:num w:numId="8" w16cid:durableId="973559067">
    <w:abstractNumId w:val="53"/>
  </w:num>
  <w:num w:numId="9" w16cid:durableId="2101950374">
    <w:abstractNumId w:val="40"/>
  </w:num>
  <w:num w:numId="10" w16cid:durableId="1249383387">
    <w:abstractNumId w:val="38"/>
  </w:num>
  <w:num w:numId="11" w16cid:durableId="1560357703">
    <w:abstractNumId w:val="20"/>
  </w:num>
  <w:num w:numId="12" w16cid:durableId="1986277264">
    <w:abstractNumId w:val="10"/>
  </w:num>
  <w:num w:numId="13" w16cid:durableId="1561792924">
    <w:abstractNumId w:val="48"/>
  </w:num>
  <w:num w:numId="14" w16cid:durableId="1087114856">
    <w:abstractNumId w:val="32"/>
  </w:num>
  <w:num w:numId="15" w16cid:durableId="1738939056">
    <w:abstractNumId w:val="42"/>
  </w:num>
  <w:num w:numId="16" w16cid:durableId="120345960">
    <w:abstractNumId w:val="13"/>
  </w:num>
  <w:num w:numId="17" w16cid:durableId="1495411511">
    <w:abstractNumId w:val="46"/>
  </w:num>
  <w:num w:numId="18" w16cid:durableId="1934970326">
    <w:abstractNumId w:val="49"/>
  </w:num>
  <w:num w:numId="19" w16cid:durableId="1729914505">
    <w:abstractNumId w:val="50"/>
  </w:num>
  <w:num w:numId="20" w16cid:durableId="1274363420">
    <w:abstractNumId w:val="34"/>
  </w:num>
  <w:num w:numId="21" w16cid:durableId="539248624">
    <w:abstractNumId w:val="1"/>
  </w:num>
  <w:num w:numId="22" w16cid:durableId="291667878">
    <w:abstractNumId w:val="26"/>
  </w:num>
  <w:num w:numId="23" w16cid:durableId="561134568">
    <w:abstractNumId w:val="22"/>
  </w:num>
  <w:num w:numId="24" w16cid:durableId="421297888">
    <w:abstractNumId w:val="25"/>
  </w:num>
  <w:num w:numId="25" w16cid:durableId="285695114">
    <w:abstractNumId w:val="51"/>
  </w:num>
  <w:num w:numId="26" w16cid:durableId="1832987110">
    <w:abstractNumId w:val="55"/>
  </w:num>
  <w:num w:numId="27" w16cid:durableId="1021585501">
    <w:abstractNumId w:val="21"/>
  </w:num>
  <w:num w:numId="28" w16cid:durableId="471679576">
    <w:abstractNumId w:val="27"/>
  </w:num>
  <w:num w:numId="29" w16cid:durableId="615329046">
    <w:abstractNumId w:val="37"/>
  </w:num>
  <w:num w:numId="30" w16cid:durableId="1329405018">
    <w:abstractNumId w:val="4"/>
  </w:num>
  <w:num w:numId="31" w16cid:durableId="1371804997">
    <w:abstractNumId w:val="2"/>
  </w:num>
  <w:num w:numId="32" w16cid:durableId="630750454">
    <w:abstractNumId w:val="45"/>
  </w:num>
  <w:num w:numId="33" w16cid:durableId="618731454">
    <w:abstractNumId w:val="19"/>
  </w:num>
  <w:num w:numId="34" w16cid:durableId="754859650">
    <w:abstractNumId w:val="44"/>
  </w:num>
  <w:num w:numId="35" w16cid:durableId="193882317">
    <w:abstractNumId w:val="3"/>
  </w:num>
  <w:num w:numId="36" w16cid:durableId="167253529">
    <w:abstractNumId w:val="6"/>
  </w:num>
  <w:num w:numId="37" w16cid:durableId="131946662">
    <w:abstractNumId w:val="0"/>
  </w:num>
  <w:num w:numId="38" w16cid:durableId="1179584121">
    <w:abstractNumId w:val="12"/>
  </w:num>
  <w:num w:numId="39" w16cid:durableId="516044193">
    <w:abstractNumId w:val="5"/>
  </w:num>
  <w:num w:numId="40" w16cid:durableId="1772554732">
    <w:abstractNumId w:val="54"/>
  </w:num>
  <w:num w:numId="41" w16cid:durableId="1223295798">
    <w:abstractNumId w:val="36"/>
  </w:num>
  <w:num w:numId="42" w16cid:durableId="1384477350">
    <w:abstractNumId w:val="9"/>
  </w:num>
  <w:num w:numId="43" w16cid:durableId="1284389367">
    <w:abstractNumId w:val="56"/>
  </w:num>
  <w:num w:numId="44" w16cid:durableId="277640164">
    <w:abstractNumId w:val="24"/>
  </w:num>
  <w:num w:numId="45" w16cid:durableId="1497115115">
    <w:abstractNumId w:val="57"/>
  </w:num>
  <w:num w:numId="46" w16cid:durableId="1757094934">
    <w:abstractNumId w:val="30"/>
  </w:num>
  <w:num w:numId="47" w16cid:durableId="1549416930">
    <w:abstractNumId w:val="7"/>
  </w:num>
  <w:num w:numId="48" w16cid:durableId="181018108">
    <w:abstractNumId w:val="8"/>
  </w:num>
  <w:num w:numId="49" w16cid:durableId="1807892642">
    <w:abstractNumId w:val="29"/>
  </w:num>
  <w:num w:numId="50" w16cid:durableId="727386213">
    <w:abstractNumId w:val="28"/>
  </w:num>
  <w:num w:numId="51" w16cid:durableId="1154613833">
    <w:abstractNumId w:val="39"/>
  </w:num>
  <w:num w:numId="52" w16cid:durableId="402533522">
    <w:abstractNumId w:val="17"/>
  </w:num>
  <w:num w:numId="53" w16cid:durableId="1766461108">
    <w:abstractNumId w:val="41"/>
  </w:num>
  <w:num w:numId="54" w16cid:durableId="117915391">
    <w:abstractNumId w:val="52"/>
  </w:num>
  <w:num w:numId="55" w16cid:durableId="1082750751">
    <w:abstractNumId w:val="14"/>
  </w:num>
  <w:num w:numId="56" w16cid:durableId="1271203227">
    <w:abstractNumId w:val="23"/>
  </w:num>
  <w:num w:numId="57" w16cid:durableId="1757434398">
    <w:abstractNumId w:val="15"/>
  </w:num>
  <w:num w:numId="58" w16cid:durableId="10089436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2A"/>
    <w:rsid w:val="00000234"/>
    <w:rsid w:val="000014B6"/>
    <w:rsid w:val="00001F9B"/>
    <w:rsid w:val="00005AB8"/>
    <w:rsid w:val="00005CD9"/>
    <w:rsid w:val="00006CD1"/>
    <w:rsid w:val="00011BF0"/>
    <w:rsid w:val="00012329"/>
    <w:rsid w:val="00012DC5"/>
    <w:rsid w:val="000179F6"/>
    <w:rsid w:val="00017A84"/>
    <w:rsid w:val="00020BBB"/>
    <w:rsid w:val="00021140"/>
    <w:rsid w:val="00022382"/>
    <w:rsid w:val="0002593E"/>
    <w:rsid w:val="0002647B"/>
    <w:rsid w:val="00032994"/>
    <w:rsid w:val="00032C7E"/>
    <w:rsid w:val="00032E81"/>
    <w:rsid w:val="000337D6"/>
    <w:rsid w:val="0003443C"/>
    <w:rsid w:val="00034C31"/>
    <w:rsid w:val="000370F1"/>
    <w:rsid w:val="00043B55"/>
    <w:rsid w:val="00044DA1"/>
    <w:rsid w:val="0004564B"/>
    <w:rsid w:val="00050D59"/>
    <w:rsid w:val="00050DAF"/>
    <w:rsid w:val="0005103B"/>
    <w:rsid w:val="000547D3"/>
    <w:rsid w:val="00054BD9"/>
    <w:rsid w:val="0005525F"/>
    <w:rsid w:val="00057D30"/>
    <w:rsid w:val="00063B97"/>
    <w:rsid w:val="000664DB"/>
    <w:rsid w:val="00066C00"/>
    <w:rsid w:val="00081747"/>
    <w:rsid w:val="00081F54"/>
    <w:rsid w:val="000839AF"/>
    <w:rsid w:val="00087544"/>
    <w:rsid w:val="00087958"/>
    <w:rsid w:val="00092009"/>
    <w:rsid w:val="00092C4C"/>
    <w:rsid w:val="000939E7"/>
    <w:rsid w:val="00093BFB"/>
    <w:rsid w:val="00095044"/>
    <w:rsid w:val="000A0916"/>
    <w:rsid w:val="000A2BCD"/>
    <w:rsid w:val="000A517A"/>
    <w:rsid w:val="000A626F"/>
    <w:rsid w:val="000B0FBD"/>
    <w:rsid w:val="000B69CE"/>
    <w:rsid w:val="000B7357"/>
    <w:rsid w:val="000C1838"/>
    <w:rsid w:val="000C19C7"/>
    <w:rsid w:val="000C261B"/>
    <w:rsid w:val="000C2A9E"/>
    <w:rsid w:val="000C38B2"/>
    <w:rsid w:val="000C5427"/>
    <w:rsid w:val="000D1A58"/>
    <w:rsid w:val="000D35DC"/>
    <w:rsid w:val="000D5D93"/>
    <w:rsid w:val="000D6A74"/>
    <w:rsid w:val="000E1DB9"/>
    <w:rsid w:val="000F037C"/>
    <w:rsid w:val="000F0505"/>
    <w:rsid w:val="000F28D7"/>
    <w:rsid w:val="000F31F6"/>
    <w:rsid w:val="000F7A31"/>
    <w:rsid w:val="00104E1C"/>
    <w:rsid w:val="00111376"/>
    <w:rsid w:val="00111464"/>
    <w:rsid w:val="00111D47"/>
    <w:rsid w:val="0011369E"/>
    <w:rsid w:val="001178FA"/>
    <w:rsid w:val="00121256"/>
    <w:rsid w:val="00121A5F"/>
    <w:rsid w:val="00124290"/>
    <w:rsid w:val="001244CE"/>
    <w:rsid w:val="00130ED2"/>
    <w:rsid w:val="00131322"/>
    <w:rsid w:val="00132D8D"/>
    <w:rsid w:val="0013769A"/>
    <w:rsid w:val="00142BAA"/>
    <w:rsid w:val="00144C08"/>
    <w:rsid w:val="00144E21"/>
    <w:rsid w:val="0014748B"/>
    <w:rsid w:val="00147ED9"/>
    <w:rsid w:val="00150C47"/>
    <w:rsid w:val="001511BF"/>
    <w:rsid w:val="001533FA"/>
    <w:rsid w:val="001559EE"/>
    <w:rsid w:val="00161462"/>
    <w:rsid w:val="00161799"/>
    <w:rsid w:val="001623BE"/>
    <w:rsid w:val="00167C25"/>
    <w:rsid w:val="00170E2A"/>
    <w:rsid w:val="0017761B"/>
    <w:rsid w:val="0017781C"/>
    <w:rsid w:val="0018085D"/>
    <w:rsid w:val="001808A9"/>
    <w:rsid w:val="001812A4"/>
    <w:rsid w:val="001812DC"/>
    <w:rsid w:val="001837B9"/>
    <w:rsid w:val="0018730F"/>
    <w:rsid w:val="0018797D"/>
    <w:rsid w:val="00187ED8"/>
    <w:rsid w:val="001914C2"/>
    <w:rsid w:val="001929BB"/>
    <w:rsid w:val="00192C57"/>
    <w:rsid w:val="00194F4C"/>
    <w:rsid w:val="001A2003"/>
    <w:rsid w:val="001A5A10"/>
    <w:rsid w:val="001B28CF"/>
    <w:rsid w:val="001B294F"/>
    <w:rsid w:val="001B3797"/>
    <w:rsid w:val="001B485D"/>
    <w:rsid w:val="001B6993"/>
    <w:rsid w:val="001B6B98"/>
    <w:rsid w:val="001C1F0A"/>
    <w:rsid w:val="001D0BAB"/>
    <w:rsid w:val="001D1E05"/>
    <w:rsid w:val="001D76F6"/>
    <w:rsid w:val="001E0F71"/>
    <w:rsid w:val="001E10E6"/>
    <w:rsid w:val="001E2CE8"/>
    <w:rsid w:val="001E3B74"/>
    <w:rsid w:val="001E4FDA"/>
    <w:rsid w:val="001E6BDE"/>
    <w:rsid w:val="001E70A4"/>
    <w:rsid w:val="001F0C75"/>
    <w:rsid w:val="001F5E31"/>
    <w:rsid w:val="001F6BC9"/>
    <w:rsid w:val="00202848"/>
    <w:rsid w:val="00205543"/>
    <w:rsid w:val="002075FF"/>
    <w:rsid w:val="00207F4E"/>
    <w:rsid w:val="00210F28"/>
    <w:rsid w:val="00211A6B"/>
    <w:rsid w:val="0021556C"/>
    <w:rsid w:val="00215C0C"/>
    <w:rsid w:val="00221D12"/>
    <w:rsid w:val="00225B86"/>
    <w:rsid w:val="00230D5E"/>
    <w:rsid w:val="00232ADA"/>
    <w:rsid w:val="00234B87"/>
    <w:rsid w:val="00235922"/>
    <w:rsid w:val="00236B33"/>
    <w:rsid w:val="002374E5"/>
    <w:rsid w:val="00237CD2"/>
    <w:rsid w:val="0024134A"/>
    <w:rsid w:val="002431DC"/>
    <w:rsid w:val="002438DC"/>
    <w:rsid w:val="0024577A"/>
    <w:rsid w:val="00247473"/>
    <w:rsid w:val="0025623B"/>
    <w:rsid w:val="00257D85"/>
    <w:rsid w:val="00260AA0"/>
    <w:rsid w:val="002626DF"/>
    <w:rsid w:val="00264E94"/>
    <w:rsid w:val="00265212"/>
    <w:rsid w:val="002678EC"/>
    <w:rsid w:val="0027030A"/>
    <w:rsid w:val="00272952"/>
    <w:rsid w:val="00275750"/>
    <w:rsid w:val="00280A01"/>
    <w:rsid w:val="0028600A"/>
    <w:rsid w:val="0028611F"/>
    <w:rsid w:val="0029256D"/>
    <w:rsid w:val="0029492A"/>
    <w:rsid w:val="00297165"/>
    <w:rsid w:val="002A03D8"/>
    <w:rsid w:val="002A482E"/>
    <w:rsid w:val="002A4B1F"/>
    <w:rsid w:val="002B0FF7"/>
    <w:rsid w:val="002B1C3D"/>
    <w:rsid w:val="002B2BAE"/>
    <w:rsid w:val="002B3955"/>
    <w:rsid w:val="002B5970"/>
    <w:rsid w:val="002B67A0"/>
    <w:rsid w:val="002C1AAB"/>
    <w:rsid w:val="002C2102"/>
    <w:rsid w:val="002C4CA1"/>
    <w:rsid w:val="002C5DCF"/>
    <w:rsid w:val="002D06A9"/>
    <w:rsid w:val="002D06D2"/>
    <w:rsid w:val="002D19C9"/>
    <w:rsid w:val="002D351E"/>
    <w:rsid w:val="002D3556"/>
    <w:rsid w:val="002D4DD5"/>
    <w:rsid w:val="002D70E3"/>
    <w:rsid w:val="002E49F1"/>
    <w:rsid w:val="002E586B"/>
    <w:rsid w:val="002E5B97"/>
    <w:rsid w:val="002E5EAD"/>
    <w:rsid w:val="002E60FF"/>
    <w:rsid w:val="002E67E4"/>
    <w:rsid w:val="002F2E59"/>
    <w:rsid w:val="002F704E"/>
    <w:rsid w:val="0030183B"/>
    <w:rsid w:val="00305675"/>
    <w:rsid w:val="003058C9"/>
    <w:rsid w:val="003117C0"/>
    <w:rsid w:val="003131D6"/>
    <w:rsid w:val="00313C7F"/>
    <w:rsid w:val="00317FC9"/>
    <w:rsid w:val="00322859"/>
    <w:rsid w:val="00323B22"/>
    <w:rsid w:val="003242AD"/>
    <w:rsid w:val="0032722F"/>
    <w:rsid w:val="003304A8"/>
    <w:rsid w:val="00330D65"/>
    <w:rsid w:val="00331239"/>
    <w:rsid w:val="00334DE4"/>
    <w:rsid w:val="003360D0"/>
    <w:rsid w:val="003364C3"/>
    <w:rsid w:val="003440A1"/>
    <w:rsid w:val="00351354"/>
    <w:rsid w:val="003516F5"/>
    <w:rsid w:val="00354C9A"/>
    <w:rsid w:val="00364C32"/>
    <w:rsid w:val="003653B3"/>
    <w:rsid w:val="00367D68"/>
    <w:rsid w:val="003708D6"/>
    <w:rsid w:val="003709AE"/>
    <w:rsid w:val="00373BE5"/>
    <w:rsid w:val="00376C46"/>
    <w:rsid w:val="00377EF0"/>
    <w:rsid w:val="00381CF4"/>
    <w:rsid w:val="0038222D"/>
    <w:rsid w:val="00382665"/>
    <w:rsid w:val="00382C3A"/>
    <w:rsid w:val="00386CF8"/>
    <w:rsid w:val="00390281"/>
    <w:rsid w:val="0039282B"/>
    <w:rsid w:val="0039378E"/>
    <w:rsid w:val="00393884"/>
    <w:rsid w:val="00396637"/>
    <w:rsid w:val="00397494"/>
    <w:rsid w:val="00397C5B"/>
    <w:rsid w:val="003A20F1"/>
    <w:rsid w:val="003A359B"/>
    <w:rsid w:val="003A446E"/>
    <w:rsid w:val="003A69A8"/>
    <w:rsid w:val="003B1005"/>
    <w:rsid w:val="003B1D3E"/>
    <w:rsid w:val="003B6BE3"/>
    <w:rsid w:val="003C1C1D"/>
    <w:rsid w:val="003C2C38"/>
    <w:rsid w:val="003C704B"/>
    <w:rsid w:val="003D0144"/>
    <w:rsid w:val="003D1055"/>
    <w:rsid w:val="003D33BC"/>
    <w:rsid w:val="003D4AB2"/>
    <w:rsid w:val="003D4CBC"/>
    <w:rsid w:val="003D62B4"/>
    <w:rsid w:val="003D7816"/>
    <w:rsid w:val="003D7CAE"/>
    <w:rsid w:val="003E4084"/>
    <w:rsid w:val="003E433D"/>
    <w:rsid w:val="003E7923"/>
    <w:rsid w:val="003E7D9C"/>
    <w:rsid w:val="003F16C4"/>
    <w:rsid w:val="003F1C56"/>
    <w:rsid w:val="003F27C3"/>
    <w:rsid w:val="003F2BC6"/>
    <w:rsid w:val="003F5AF4"/>
    <w:rsid w:val="00401221"/>
    <w:rsid w:val="004024C4"/>
    <w:rsid w:val="00403348"/>
    <w:rsid w:val="00403B9A"/>
    <w:rsid w:val="00404713"/>
    <w:rsid w:val="004053F6"/>
    <w:rsid w:val="004058E5"/>
    <w:rsid w:val="00406C09"/>
    <w:rsid w:val="004168A5"/>
    <w:rsid w:val="00425D35"/>
    <w:rsid w:val="004263E5"/>
    <w:rsid w:val="00426602"/>
    <w:rsid w:val="004334C1"/>
    <w:rsid w:val="00442472"/>
    <w:rsid w:val="004463A4"/>
    <w:rsid w:val="00454266"/>
    <w:rsid w:val="004549A8"/>
    <w:rsid w:val="00454E4D"/>
    <w:rsid w:val="00455C75"/>
    <w:rsid w:val="00457A4F"/>
    <w:rsid w:val="00460E96"/>
    <w:rsid w:val="0046131E"/>
    <w:rsid w:val="00461C94"/>
    <w:rsid w:val="00462BA3"/>
    <w:rsid w:val="00463A17"/>
    <w:rsid w:val="0046734D"/>
    <w:rsid w:val="004714C7"/>
    <w:rsid w:val="0047219D"/>
    <w:rsid w:val="00474615"/>
    <w:rsid w:val="00476432"/>
    <w:rsid w:val="00482A12"/>
    <w:rsid w:val="00484552"/>
    <w:rsid w:val="004862CA"/>
    <w:rsid w:val="004873FF"/>
    <w:rsid w:val="00490C8A"/>
    <w:rsid w:val="00491AD8"/>
    <w:rsid w:val="004933D8"/>
    <w:rsid w:val="004A46DC"/>
    <w:rsid w:val="004A5A1C"/>
    <w:rsid w:val="004A63A6"/>
    <w:rsid w:val="004A6630"/>
    <w:rsid w:val="004B066A"/>
    <w:rsid w:val="004B0780"/>
    <w:rsid w:val="004B3B01"/>
    <w:rsid w:val="004B4254"/>
    <w:rsid w:val="004B4DB1"/>
    <w:rsid w:val="004B7E8F"/>
    <w:rsid w:val="004C0000"/>
    <w:rsid w:val="004C411B"/>
    <w:rsid w:val="004C4CC6"/>
    <w:rsid w:val="004C7155"/>
    <w:rsid w:val="004D0703"/>
    <w:rsid w:val="004D076A"/>
    <w:rsid w:val="004D3984"/>
    <w:rsid w:val="004D538D"/>
    <w:rsid w:val="004E2B94"/>
    <w:rsid w:val="004E60F5"/>
    <w:rsid w:val="004F2ECA"/>
    <w:rsid w:val="004F2EF9"/>
    <w:rsid w:val="004F5DE9"/>
    <w:rsid w:val="004F78AC"/>
    <w:rsid w:val="005023E8"/>
    <w:rsid w:val="00502417"/>
    <w:rsid w:val="00504472"/>
    <w:rsid w:val="00505D70"/>
    <w:rsid w:val="00510E8C"/>
    <w:rsid w:val="00511B4B"/>
    <w:rsid w:val="0051219B"/>
    <w:rsid w:val="00513491"/>
    <w:rsid w:val="00517864"/>
    <w:rsid w:val="00520958"/>
    <w:rsid w:val="00531E39"/>
    <w:rsid w:val="00532167"/>
    <w:rsid w:val="00534207"/>
    <w:rsid w:val="00540CBC"/>
    <w:rsid w:val="0054400D"/>
    <w:rsid w:val="005536FD"/>
    <w:rsid w:val="0055494A"/>
    <w:rsid w:val="005571EE"/>
    <w:rsid w:val="00564ADD"/>
    <w:rsid w:val="00564CDD"/>
    <w:rsid w:val="005730FA"/>
    <w:rsid w:val="00573659"/>
    <w:rsid w:val="005747D6"/>
    <w:rsid w:val="00574B3C"/>
    <w:rsid w:val="005815B4"/>
    <w:rsid w:val="00582A8C"/>
    <w:rsid w:val="005856CD"/>
    <w:rsid w:val="00587A5C"/>
    <w:rsid w:val="0059127C"/>
    <w:rsid w:val="00592E68"/>
    <w:rsid w:val="00594B57"/>
    <w:rsid w:val="005967C0"/>
    <w:rsid w:val="00597300"/>
    <w:rsid w:val="005A31CD"/>
    <w:rsid w:val="005A7C06"/>
    <w:rsid w:val="005B69B0"/>
    <w:rsid w:val="005B6E7B"/>
    <w:rsid w:val="005C1ACE"/>
    <w:rsid w:val="005C26FA"/>
    <w:rsid w:val="005C5186"/>
    <w:rsid w:val="005D219A"/>
    <w:rsid w:val="005D3F9F"/>
    <w:rsid w:val="005D5D7F"/>
    <w:rsid w:val="005E109D"/>
    <w:rsid w:val="005E4A0B"/>
    <w:rsid w:val="005E53D8"/>
    <w:rsid w:val="005E73EE"/>
    <w:rsid w:val="005F38E4"/>
    <w:rsid w:val="005F60B8"/>
    <w:rsid w:val="005F6269"/>
    <w:rsid w:val="006006E0"/>
    <w:rsid w:val="00600D80"/>
    <w:rsid w:val="00601770"/>
    <w:rsid w:val="006024E0"/>
    <w:rsid w:val="006051C7"/>
    <w:rsid w:val="00605809"/>
    <w:rsid w:val="006068CE"/>
    <w:rsid w:val="006132C9"/>
    <w:rsid w:val="0061534B"/>
    <w:rsid w:val="00615941"/>
    <w:rsid w:val="006161D0"/>
    <w:rsid w:val="006220EA"/>
    <w:rsid w:val="006238CD"/>
    <w:rsid w:val="00626E23"/>
    <w:rsid w:val="00630F4A"/>
    <w:rsid w:val="006326C0"/>
    <w:rsid w:val="00632FD9"/>
    <w:rsid w:val="00635921"/>
    <w:rsid w:val="0063617D"/>
    <w:rsid w:val="00637C9C"/>
    <w:rsid w:val="00637F10"/>
    <w:rsid w:val="006401A9"/>
    <w:rsid w:val="00643E06"/>
    <w:rsid w:val="00652822"/>
    <w:rsid w:val="0065311E"/>
    <w:rsid w:val="006563E5"/>
    <w:rsid w:val="006570A5"/>
    <w:rsid w:val="006577E2"/>
    <w:rsid w:val="006616BA"/>
    <w:rsid w:val="0066316C"/>
    <w:rsid w:val="00663CEF"/>
    <w:rsid w:val="00665DC4"/>
    <w:rsid w:val="006660C9"/>
    <w:rsid w:val="006672B0"/>
    <w:rsid w:val="006676AC"/>
    <w:rsid w:val="00671524"/>
    <w:rsid w:val="0067250C"/>
    <w:rsid w:val="00673268"/>
    <w:rsid w:val="006758C2"/>
    <w:rsid w:val="00677086"/>
    <w:rsid w:val="006778FF"/>
    <w:rsid w:val="00681BB5"/>
    <w:rsid w:val="00683E88"/>
    <w:rsid w:val="00684B76"/>
    <w:rsid w:val="0068780A"/>
    <w:rsid w:val="006924A4"/>
    <w:rsid w:val="0069682E"/>
    <w:rsid w:val="006A07B3"/>
    <w:rsid w:val="006A65A3"/>
    <w:rsid w:val="006A7FD0"/>
    <w:rsid w:val="006B1154"/>
    <w:rsid w:val="006B3633"/>
    <w:rsid w:val="006B75BB"/>
    <w:rsid w:val="006B7663"/>
    <w:rsid w:val="006C31CB"/>
    <w:rsid w:val="006C5513"/>
    <w:rsid w:val="006C7DFE"/>
    <w:rsid w:val="006D08FE"/>
    <w:rsid w:val="006D3CB3"/>
    <w:rsid w:val="006D3D93"/>
    <w:rsid w:val="006D470C"/>
    <w:rsid w:val="006D554F"/>
    <w:rsid w:val="006D557B"/>
    <w:rsid w:val="006D7053"/>
    <w:rsid w:val="006D7AA7"/>
    <w:rsid w:val="006E2094"/>
    <w:rsid w:val="006E35C0"/>
    <w:rsid w:val="006E572F"/>
    <w:rsid w:val="006E7F7C"/>
    <w:rsid w:val="006F1ADC"/>
    <w:rsid w:val="006F1D11"/>
    <w:rsid w:val="006F1E27"/>
    <w:rsid w:val="006F20F3"/>
    <w:rsid w:val="006F2C59"/>
    <w:rsid w:val="006F51BB"/>
    <w:rsid w:val="00700A60"/>
    <w:rsid w:val="007024F2"/>
    <w:rsid w:val="00704B14"/>
    <w:rsid w:val="007056C2"/>
    <w:rsid w:val="007075D2"/>
    <w:rsid w:val="00714778"/>
    <w:rsid w:val="00716499"/>
    <w:rsid w:val="00716561"/>
    <w:rsid w:val="00716A6E"/>
    <w:rsid w:val="0072102A"/>
    <w:rsid w:val="0072565E"/>
    <w:rsid w:val="007261E4"/>
    <w:rsid w:val="00726330"/>
    <w:rsid w:val="00726B1E"/>
    <w:rsid w:val="007275E5"/>
    <w:rsid w:val="00727BEC"/>
    <w:rsid w:val="007309A4"/>
    <w:rsid w:val="0073330E"/>
    <w:rsid w:val="00735F83"/>
    <w:rsid w:val="00737C15"/>
    <w:rsid w:val="00744C5B"/>
    <w:rsid w:val="0074579A"/>
    <w:rsid w:val="00745BDD"/>
    <w:rsid w:val="00746EF0"/>
    <w:rsid w:val="007506F1"/>
    <w:rsid w:val="007518FF"/>
    <w:rsid w:val="00757602"/>
    <w:rsid w:val="0075785A"/>
    <w:rsid w:val="00764805"/>
    <w:rsid w:val="00764CE9"/>
    <w:rsid w:val="00766B4B"/>
    <w:rsid w:val="00774817"/>
    <w:rsid w:val="007760ED"/>
    <w:rsid w:val="00784827"/>
    <w:rsid w:val="007849C2"/>
    <w:rsid w:val="007850C8"/>
    <w:rsid w:val="00787311"/>
    <w:rsid w:val="007922F6"/>
    <w:rsid w:val="00792B86"/>
    <w:rsid w:val="00792ED1"/>
    <w:rsid w:val="00797233"/>
    <w:rsid w:val="007A148D"/>
    <w:rsid w:val="007A4373"/>
    <w:rsid w:val="007A48F1"/>
    <w:rsid w:val="007A77AF"/>
    <w:rsid w:val="007B2852"/>
    <w:rsid w:val="007B2AB8"/>
    <w:rsid w:val="007B48C7"/>
    <w:rsid w:val="007B50E1"/>
    <w:rsid w:val="007B67D0"/>
    <w:rsid w:val="007B692B"/>
    <w:rsid w:val="007B769C"/>
    <w:rsid w:val="007C2D68"/>
    <w:rsid w:val="007C5881"/>
    <w:rsid w:val="007D3496"/>
    <w:rsid w:val="007D4BCC"/>
    <w:rsid w:val="007D5ABA"/>
    <w:rsid w:val="007D6EA1"/>
    <w:rsid w:val="007E03BB"/>
    <w:rsid w:val="007E099C"/>
    <w:rsid w:val="007E3EFD"/>
    <w:rsid w:val="007F3B13"/>
    <w:rsid w:val="0080073D"/>
    <w:rsid w:val="0080122D"/>
    <w:rsid w:val="00802377"/>
    <w:rsid w:val="008039A3"/>
    <w:rsid w:val="008077E0"/>
    <w:rsid w:val="008108B5"/>
    <w:rsid w:val="00813140"/>
    <w:rsid w:val="008148BB"/>
    <w:rsid w:val="008159C2"/>
    <w:rsid w:val="00816F1C"/>
    <w:rsid w:val="0082274E"/>
    <w:rsid w:val="008244C6"/>
    <w:rsid w:val="00825A54"/>
    <w:rsid w:val="008300A9"/>
    <w:rsid w:val="0083141C"/>
    <w:rsid w:val="00832EC7"/>
    <w:rsid w:val="008334BA"/>
    <w:rsid w:val="00834019"/>
    <w:rsid w:val="00834A85"/>
    <w:rsid w:val="00835E89"/>
    <w:rsid w:val="00842777"/>
    <w:rsid w:val="00842D67"/>
    <w:rsid w:val="008447A5"/>
    <w:rsid w:val="0084492A"/>
    <w:rsid w:val="00846649"/>
    <w:rsid w:val="008476A9"/>
    <w:rsid w:val="00847897"/>
    <w:rsid w:val="00850A8B"/>
    <w:rsid w:val="008554F2"/>
    <w:rsid w:val="008565C9"/>
    <w:rsid w:val="00861664"/>
    <w:rsid w:val="00861B3B"/>
    <w:rsid w:val="00863223"/>
    <w:rsid w:val="00870FF7"/>
    <w:rsid w:val="008711A3"/>
    <w:rsid w:val="008743F0"/>
    <w:rsid w:val="0087692E"/>
    <w:rsid w:val="008770AE"/>
    <w:rsid w:val="008800E2"/>
    <w:rsid w:val="00883C2D"/>
    <w:rsid w:val="0088551C"/>
    <w:rsid w:val="008857F1"/>
    <w:rsid w:val="00890730"/>
    <w:rsid w:val="00894866"/>
    <w:rsid w:val="00895692"/>
    <w:rsid w:val="008A4882"/>
    <w:rsid w:val="008A490A"/>
    <w:rsid w:val="008A759E"/>
    <w:rsid w:val="008B19D9"/>
    <w:rsid w:val="008B38A8"/>
    <w:rsid w:val="008B4889"/>
    <w:rsid w:val="008B71DB"/>
    <w:rsid w:val="008C664B"/>
    <w:rsid w:val="008C68E7"/>
    <w:rsid w:val="008D079E"/>
    <w:rsid w:val="008D16BA"/>
    <w:rsid w:val="008D29E1"/>
    <w:rsid w:val="008D7D6E"/>
    <w:rsid w:val="008E3801"/>
    <w:rsid w:val="008E6D09"/>
    <w:rsid w:val="008E7EA3"/>
    <w:rsid w:val="008F5D5C"/>
    <w:rsid w:val="008F7FB5"/>
    <w:rsid w:val="00901229"/>
    <w:rsid w:val="009037FF"/>
    <w:rsid w:val="00904425"/>
    <w:rsid w:val="00904E38"/>
    <w:rsid w:val="0091371A"/>
    <w:rsid w:val="00914B1D"/>
    <w:rsid w:val="00915119"/>
    <w:rsid w:val="00916404"/>
    <w:rsid w:val="009215AB"/>
    <w:rsid w:val="00927494"/>
    <w:rsid w:val="0092795B"/>
    <w:rsid w:val="00932B06"/>
    <w:rsid w:val="00933357"/>
    <w:rsid w:val="00934860"/>
    <w:rsid w:val="009402F7"/>
    <w:rsid w:val="009429BC"/>
    <w:rsid w:val="00946DBD"/>
    <w:rsid w:val="00946EC1"/>
    <w:rsid w:val="009523E9"/>
    <w:rsid w:val="0095496A"/>
    <w:rsid w:val="0095555D"/>
    <w:rsid w:val="00960BB8"/>
    <w:rsid w:val="00960F6E"/>
    <w:rsid w:val="009613E0"/>
    <w:rsid w:val="009644E4"/>
    <w:rsid w:val="009717FD"/>
    <w:rsid w:val="00973E3B"/>
    <w:rsid w:val="00976BCF"/>
    <w:rsid w:val="00982749"/>
    <w:rsid w:val="00990A1A"/>
    <w:rsid w:val="009918B4"/>
    <w:rsid w:val="00991AD7"/>
    <w:rsid w:val="0099285F"/>
    <w:rsid w:val="00992A2E"/>
    <w:rsid w:val="00994B14"/>
    <w:rsid w:val="0099666D"/>
    <w:rsid w:val="00996681"/>
    <w:rsid w:val="009968A0"/>
    <w:rsid w:val="009A25BB"/>
    <w:rsid w:val="009A6E3F"/>
    <w:rsid w:val="009B3C61"/>
    <w:rsid w:val="009B7546"/>
    <w:rsid w:val="009B7904"/>
    <w:rsid w:val="009C103F"/>
    <w:rsid w:val="009C1846"/>
    <w:rsid w:val="009C1B5F"/>
    <w:rsid w:val="009C1EC2"/>
    <w:rsid w:val="009C369F"/>
    <w:rsid w:val="009C64CE"/>
    <w:rsid w:val="009C7A61"/>
    <w:rsid w:val="009D3CE8"/>
    <w:rsid w:val="009D5233"/>
    <w:rsid w:val="009E29A9"/>
    <w:rsid w:val="009E6419"/>
    <w:rsid w:val="009E7398"/>
    <w:rsid w:val="009F22B1"/>
    <w:rsid w:val="009F6A1E"/>
    <w:rsid w:val="009F7708"/>
    <w:rsid w:val="009F7FD7"/>
    <w:rsid w:val="00A02340"/>
    <w:rsid w:val="00A03E51"/>
    <w:rsid w:val="00A04650"/>
    <w:rsid w:val="00A05780"/>
    <w:rsid w:val="00A0673E"/>
    <w:rsid w:val="00A06D78"/>
    <w:rsid w:val="00A07689"/>
    <w:rsid w:val="00A07DFC"/>
    <w:rsid w:val="00A1050E"/>
    <w:rsid w:val="00A20A9D"/>
    <w:rsid w:val="00A24567"/>
    <w:rsid w:val="00A2581A"/>
    <w:rsid w:val="00A26370"/>
    <w:rsid w:val="00A26A9A"/>
    <w:rsid w:val="00A26E4C"/>
    <w:rsid w:val="00A27691"/>
    <w:rsid w:val="00A27982"/>
    <w:rsid w:val="00A30D96"/>
    <w:rsid w:val="00A34DB4"/>
    <w:rsid w:val="00A37005"/>
    <w:rsid w:val="00A4235A"/>
    <w:rsid w:val="00A43A12"/>
    <w:rsid w:val="00A47209"/>
    <w:rsid w:val="00A500AD"/>
    <w:rsid w:val="00A5114E"/>
    <w:rsid w:val="00A52C41"/>
    <w:rsid w:val="00A554D7"/>
    <w:rsid w:val="00A561E1"/>
    <w:rsid w:val="00A6331B"/>
    <w:rsid w:val="00A64612"/>
    <w:rsid w:val="00A65A6B"/>
    <w:rsid w:val="00A70E5E"/>
    <w:rsid w:val="00A72166"/>
    <w:rsid w:val="00A72296"/>
    <w:rsid w:val="00A726BB"/>
    <w:rsid w:val="00A74737"/>
    <w:rsid w:val="00A76016"/>
    <w:rsid w:val="00A76F88"/>
    <w:rsid w:val="00A81572"/>
    <w:rsid w:val="00A82E76"/>
    <w:rsid w:val="00A837B3"/>
    <w:rsid w:val="00A91D00"/>
    <w:rsid w:val="00A957E0"/>
    <w:rsid w:val="00AA01E0"/>
    <w:rsid w:val="00AA1176"/>
    <w:rsid w:val="00AA1DDE"/>
    <w:rsid w:val="00AA2FCD"/>
    <w:rsid w:val="00AA3F07"/>
    <w:rsid w:val="00AA5F52"/>
    <w:rsid w:val="00AA632E"/>
    <w:rsid w:val="00AA6425"/>
    <w:rsid w:val="00AA6DCC"/>
    <w:rsid w:val="00AA7E39"/>
    <w:rsid w:val="00AB1E9F"/>
    <w:rsid w:val="00AB7145"/>
    <w:rsid w:val="00AC2498"/>
    <w:rsid w:val="00AD2578"/>
    <w:rsid w:val="00AD5C65"/>
    <w:rsid w:val="00AD6228"/>
    <w:rsid w:val="00AE5FDC"/>
    <w:rsid w:val="00AE7BAC"/>
    <w:rsid w:val="00AE7FC5"/>
    <w:rsid w:val="00AF1C85"/>
    <w:rsid w:val="00AF278D"/>
    <w:rsid w:val="00AF4343"/>
    <w:rsid w:val="00AF52CA"/>
    <w:rsid w:val="00AF5C41"/>
    <w:rsid w:val="00AF77FE"/>
    <w:rsid w:val="00B00577"/>
    <w:rsid w:val="00B01306"/>
    <w:rsid w:val="00B0343F"/>
    <w:rsid w:val="00B03AF1"/>
    <w:rsid w:val="00B051E9"/>
    <w:rsid w:val="00B105B5"/>
    <w:rsid w:val="00B13B1C"/>
    <w:rsid w:val="00B148BE"/>
    <w:rsid w:val="00B16D0C"/>
    <w:rsid w:val="00B17049"/>
    <w:rsid w:val="00B22BCE"/>
    <w:rsid w:val="00B23993"/>
    <w:rsid w:val="00B23F29"/>
    <w:rsid w:val="00B25185"/>
    <w:rsid w:val="00B255C9"/>
    <w:rsid w:val="00B257F1"/>
    <w:rsid w:val="00B2645C"/>
    <w:rsid w:val="00B30D1E"/>
    <w:rsid w:val="00B3643E"/>
    <w:rsid w:val="00B36622"/>
    <w:rsid w:val="00B37B59"/>
    <w:rsid w:val="00B41D22"/>
    <w:rsid w:val="00B433B3"/>
    <w:rsid w:val="00B443B4"/>
    <w:rsid w:val="00B46191"/>
    <w:rsid w:val="00B462E1"/>
    <w:rsid w:val="00B47991"/>
    <w:rsid w:val="00B54551"/>
    <w:rsid w:val="00B55577"/>
    <w:rsid w:val="00B568B6"/>
    <w:rsid w:val="00B5736D"/>
    <w:rsid w:val="00B616A5"/>
    <w:rsid w:val="00B630DC"/>
    <w:rsid w:val="00B63580"/>
    <w:rsid w:val="00B66FBB"/>
    <w:rsid w:val="00B72E02"/>
    <w:rsid w:val="00B73178"/>
    <w:rsid w:val="00B737DD"/>
    <w:rsid w:val="00B7433A"/>
    <w:rsid w:val="00B764A0"/>
    <w:rsid w:val="00B766A0"/>
    <w:rsid w:val="00B7767E"/>
    <w:rsid w:val="00B805AB"/>
    <w:rsid w:val="00B8094E"/>
    <w:rsid w:val="00B82118"/>
    <w:rsid w:val="00B8251B"/>
    <w:rsid w:val="00B84061"/>
    <w:rsid w:val="00B94C6D"/>
    <w:rsid w:val="00B955FE"/>
    <w:rsid w:val="00B95B8E"/>
    <w:rsid w:val="00B974F5"/>
    <w:rsid w:val="00BA2717"/>
    <w:rsid w:val="00BA340B"/>
    <w:rsid w:val="00BA508B"/>
    <w:rsid w:val="00BA5704"/>
    <w:rsid w:val="00BA6408"/>
    <w:rsid w:val="00BA6BDA"/>
    <w:rsid w:val="00BB044A"/>
    <w:rsid w:val="00BB19F6"/>
    <w:rsid w:val="00BB1E65"/>
    <w:rsid w:val="00BB3531"/>
    <w:rsid w:val="00BB3600"/>
    <w:rsid w:val="00BB523F"/>
    <w:rsid w:val="00BC01D6"/>
    <w:rsid w:val="00BD09E2"/>
    <w:rsid w:val="00BD1356"/>
    <w:rsid w:val="00BD4222"/>
    <w:rsid w:val="00BD48A7"/>
    <w:rsid w:val="00BD7E4E"/>
    <w:rsid w:val="00BE1A82"/>
    <w:rsid w:val="00BE1E50"/>
    <w:rsid w:val="00BE287A"/>
    <w:rsid w:val="00BE2A6E"/>
    <w:rsid w:val="00BF0828"/>
    <w:rsid w:val="00BF4D23"/>
    <w:rsid w:val="00BF6EEE"/>
    <w:rsid w:val="00C00764"/>
    <w:rsid w:val="00C00F87"/>
    <w:rsid w:val="00C07139"/>
    <w:rsid w:val="00C07B5C"/>
    <w:rsid w:val="00C101D9"/>
    <w:rsid w:val="00C143A0"/>
    <w:rsid w:val="00C149CA"/>
    <w:rsid w:val="00C14A1D"/>
    <w:rsid w:val="00C14CAA"/>
    <w:rsid w:val="00C15E86"/>
    <w:rsid w:val="00C21ADF"/>
    <w:rsid w:val="00C23C8A"/>
    <w:rsid w:val="00C240A5"/>
    <w:rsid w:val="00C272A0"/>
    <w:rsid w:val="00C2778F"/>
    <w:rsid w:val="00C309AF"/>
    <w:rsid w:val="00C34245"/>
    <w:rsid w:val="00C373D7"/>
    <w:rsid w:val="00C4243D"/>
    <w:rsid w:val="00C42E37"/>
    <w:rsid w:val="00C43061"/>
    <w:rsid w:val="00C44ED9"/>
    <w:rsid w:val="00C4613E"/>
    <w:rsid w:val="00C46E33"/>
    <w:rsid w:val="00C47FC7"/>
    <w:rsid w:val="00C542EF"/>
    <w:rsid w:val="00C55B3F"/>
    <w:rsid w:val="00C567DC"/>
    <w:rsid w:val="00C56B77"/>
    <w:rsid w:val="00C610F6"/>
    <w:rsid w:val="00C6215E"/>
    <w:rsid w:val="00C65B50"/>
    <w:rsid w:val="00C67813"/>
    <w:rsid w:val="00C70F30"/>
    <w:rsid w:val="00C71210"/>
    <w:rsid w:val="00C71994"/>
    <w:rsid w:val="00C71C08"/>
    <w:rsid w:val="00C71F01"/>
    <w:rsid w:val="00C7594A"/>
    <w:rsid w:val="00C75FCC"/>
    <w:rsid w:val="00C762F9"/>
    <w:rsid w:val="00C80CD2"/>
    <w:rsid w:val="00C8102C"/>
    <w:rsid w:val="00C81C86"/>
    <w:rsid w:val="00C82775"/>
    <w:rsid w:val="00C83950"/>
    <w:rsid w:val="00C83D8C"/>
    <w:rsid w:val="00C84232"/>
    <w:rsid w:val="00C858DC"/>
    <w:rsid w:val="00C87C26"/>
    <w:rsid w:val="00C90885"/>
    <w:rsid w:val="00C92D83"/>
    <w:rsid w:val="00C94E46"/>
    <w:rsid w:val="00CA2FF9"/>
    <w:rsid w:val="00CA32D7"/>
    <w:rsid w:val="00CA36A2"/>
    <w:rsid w:val="00CA48BD"/>
    <w:rsid w:val="00CA4E0F"/>
    <w:rsid w:val="00CA736C"/>
    <w:rsid w:val="00CA7858"/>
    <w:rsid w:val="00CA7A81"/>
    <w:rsid w:val="00CB151A"/>
    <w:rsid w:val="00CB26AD"/>
    <w:rsid w:val="00CB310F"/>
    <w:rsid w:val="00CB4B42"/>
    <w:rsid w:val="00CB5570"/>
    <w:rsid w:val="00CB613F"/>
    <w:rsid w:val="00CB6FBC"/>
    <w:rsid w:val="00CC0589"/>
    <w:rsid w:val="00CC2520"/>
    <w:rsid w:val="00CC3C44"/>
    <w:rsid w:val="00CC4267"/>
    <w:rsid w:val="00CC7676"/>
    <w:rsid w:val="00CD189B"/>
    <w:rsid w:val="00CD2053"/>
    <w:rsid w:val="00CD5FD2"/>
    <w:rsid w:val="00CD6B99"/>
    <w:rsid w:val="00CE10EB"/>
    <w:rsid w:val="00CE2CC3"/>
    <w:rsid w:val="00CE2EFB"/>
    <w:rsid w:val="00CE6418"/>
    <w:rsid w:val="00CE74A7"/>
    <w:rsid w:val="00CF063E"/>
    <w:rsid w:val="00CF1E3D"/>
    <w:rsid w:val="00CF3FB1"/>
    <w:rsid w:val="00CF7389"/>
    <w:rsid w:val="00D01B0F"/>
    <w:rsid w:val="00D03D2A"/>
    <w:rsid w:val="00D06E56"/>
    <w:rsid w:val="00D100CB"/>
    <w:rsid w:val="00D13446"/>
    <w:rsid w:val="00D14FD3"/>
    <w:rsid w:val="00D22C50"/>
    <w:rsid w:val="00D24882"/>
    <w:rsid w:val="00D26325"/>
    <w:rsid w:val="00D35A9A"/>
    <w:rsid w:val="00D36867"/>
    <w:rsid w:val="00D36B99"/>
    <w:rsid w:val="00D37C58"/>
    <w:rsid w:val="00D37D0C"/>
    <w:rsid w:val="00D37EF2"/>
    <w:rsid w:val="00D41642"/>
    <w:rsid w:val="00D41C1C"/>
    <w:rsid w:val="00D424C2"/>
    <w:rsid w:val="00D42DDF"/>
    <w:rsid w:val="00D46DE6"/>
    <w:rsid w:val="00D50F6A"/>
    <w:rsid w:val="00D52727"/>
    <w:rsid w:val="00D5278C"/>
    <w:rsid w:val="00D5435E"/>
    <w:rsid w:val="00D623FF"/>
    <w:rsid w:val="00D62642"/>
    <w:rsid w:val="00D6272D"/>
    <w:rsid w:val="00D63269"/>
    <w:rsid w:val="00D63CB9"/>
    <w:rsid w:val="00D706F3"/>
    <w:rsid w:val="00D71056"/>
    <w:rsid w:val="00D7163D"/>
    <w:rsid w:val="00D718A3"/>
    <w:rsid w:val="00D72BE9"/>
    <w:rsid w:val="00D77AC4"/>
    <w:rsid w:val="00D81FD9"/>
    <w:rsid w:val="00D8354A"/>
    <w:rsid w:val="00D83DC0"/>
    <w:rsid w:val="00D84610"/>
    <w:rsid w:val="00D84CD5"/>
    <w:rsid w:val="00D86A76"/>
    <w:rsid w:val="00D90B26"/>
    <w:rsid w:val="00D92286"/>
    <w:rsid w:val="00D93817"/>
    <w:rsid w:val="00D942EC"/>
    <w:rsid w:val="00DA1ECB"/>
    <w:rsid w:val="00DA2507"/>
    <w:rsid w:val="00DA521F"/>
    <w:rsid w:val="00DA7780"/>
    <w:rsid w:val="00DB2426"/>
    <w:rsid w:val="00DB4360"/>
    <w:rsid w:val="00DB6E00"/>
    <w:rsid w:val="00DC30BB"/>
    <w:rsid w:val="00DC402D"/>
    <w:rsid w:val="00DC7AB9"/>
    <w:rsid w:val="00DD119A"/>
    <w:rsid w:val="00DD1543"/>
    <w:rsid w:val="00DD7131"/>
    <w:rsid w:val="00DD7264"/>
    <w:rsid w:val="00DE04F2"/>
    <w:rsid w:val="00DE553A"/>
    <w:rsid w:val="00DE57AC"/>
    <w:rsid w:val="00DE59CF"/>
    <w:rsid w:val="00DE5DEC"/>
    <w:rsid w:val="00DE60BF"/>
    <w:rsid w:val="00DE7E8E"/>
    <w:rsid w:val="00DF24BE"/>
    <w:rsid w:val="00DF608D"/>
    <w:rsid w:val="00DF6170"/>
    <w:rsid w:val="00E005D9"/>
    <w:rsid w:val="00E01412"/>
    <w:rsid w:val="00E01C9B"/>
    <w:rsid w:val="00E05BE8"/>
    <w:rsid w:val="00E11C46"/>
    <w:rsid w:val="00E1364C"/>
    <w:rsid w:val="00E17857"/>
    <w:rsid w:val="00E20175"/>
    <w:rsid w:val="00E263CC"/>
    <w:rsid w:val="00E27336"/>
    <w:rsid w:val="00E274FA"/>
    <w:rsid w:val="00E300E6"/>
    <w:rsid w:val="00E4680E"/>
    <w:rsid w:val="00E46C19"/>
    <w:rsid w:val="00E52990"/>
    <w:rsid w:val="00E60C44"/>
    <w:rsid w:val="00E62056"/>
    <w:rsid w:val="00E63C45"/>
    <w:rsid w:val="00E645E4"/>
    <w:rsid w:val="00E64768"/>
    <w:rsid w:val="00E64FDD"/>
    <w:rsid w:val="00E654AA"/>
    <w:rsid w:val="00E66243"/>
    <w:rsid w:val="00E701A8"/>
    <w:rsid w:val="00E73748"/>
    <w:rsid w:val="00E7437E"/>
    <w:rsid w:val="00E76816"/>
    <w:rsid w:val="00E801F9"/>
    <w:rsid w:val="00E86AAE"/>
    <w:rsid w:val="00E87354"/>
    <w:rsid w:val="00E9063F"/>
    <w:rsid w:val="00E909D1"/>
    <w:rsid w:val="00E90C37"/>
    <w:rsid w:val="00E94239"/>
    <w:rsid w:val="00E96BE5"/>
    <w:rsid w:val="00E9758C"/>
    <w:rsid w:val="00E97DD0"/>
    <w:rsid w:val="00EA0480"/>
    <w:rsid w:val="00EA0A9D"/>
    <w:rsid w:val="00EA2469"/>
    <w:rsid w:val="00EA510C"/>
    <w:rsid w:val="00EA59F2"/>
    <w:rsid w:val="00EA7F5A"/>
    <w:rsid w:val="00EB0E03"/>
    <w:rsid w:val="00EB1BF6"/>
    <w:rsid w:val="00EB1E01"/>
    <w:rsid w:val="00EB3797"/>
    <w:rsid w:val="00EB4E95"/>
    <w:rsid w:val="00EB730C"/>
    <w:rsid w:val="00EB7521"/>
    <w:rsid w:val="00EC26BD"/>
    <w:rsid w:val="00EC3FC4"/>
    <w:rsid w:val="00EC565A"/>
    <w:rsid w:val="00EC696C"/>
    <w:rsid w:val="00ED0084"/>
    <w:rsid w:val="00ED03F6"/>
    <w:rsid w:val="00ED17F2"/>
    <w:rsid w:val="00ED27CC"/>
    <w:rsid w:val="00ED29E3"/>
    <w:rsid w:val="00EE0742"/>
    <w:rsid w:val="00EE0D77"/>
    <w:rsid w:val="00EE0F2C"/>
    <w:rsid w:val="00EE3CF8"/>
    <w:rsid w:val="00EE414D"/>
    <w:rsid w:val="00EE4B30"/>
    <w:rsid w:val="00EF1755"/>
    <w:rsid w:val="00EF2A25"/>
    <w:rsid w:val="00EF2B52"/>
    <w:rsid w:val="00EF48AD"/>
    <w:rsid w:val="00EF66F3"/>
    <w:rsid w:val="00F00D4A"/>
    <w:rsid w:val="00F0326F"/>
    <w:rsid w:val="00F05CB3"/>
    <w:rsid w:val="00F124AF"/>
    <w:rsid w:val="00F13B9B"/>
    <w:rsid w:val="00F142B5"/>
    <w:rsid w:val="00F214C8"/>
    <w:rsid w:val="00F2220D"/>
    <w:rsid w:val="00F226B7"/>
    <w:rsid w:val="00F23D76"/>
    <w:rsid w:val="00F25A91"/>
    <w:rsid w:val="00F27933"/>
    <w:rsid w:val="00F33E51"/>
    <w:rsid w:val="00F37469"/>
    <w:rsid w:val="00F44E75"/>
    <w:rsid w:val="00F52B0D"/>
    <w:rsid w:val="00F5386E"/>
    <w:rsid w:val="00F53AAD"/>
    <w:rsid w:val="00F56607"/>
    <w:rsid w:val="00F56CE2"/>
    <w:rsid w:val="00F653E2"/>
    <w:rsid w:val="00F65F24"/>
    <w:rsid w:val="00F67812"/>
    <w:rsid w:val="00F733FA"/>
    <w:rsid w:val="00F76E86"/>
    <w:rsid w:val="00F7767E"/>
    <w:rsid w:val="00F80F64"/>
    <w:rsid w:val="00F84884"/>
    <w:rsid w:val="00F87495"/>
    <w:rsid w:val="00F87A12"/>
    <w:rsid w:val="00F926BE"/>
    <w:rsid w:val="00F962EC"/>
    <w:rsid w:val="00FA07DA"/>
    <w:rsid w:val="00FA0F2E"/>
    <w:rsid w:val="00FA0F88"/>
    <w:rsid w:val="00FA6787"/>
    <w:rsid w:val="00FB294E"/>
    <w:rsid w:val="00FC1069"/>
    <w:rsid w:val="00FC29FA"/>
    <w:rsid w:val="00FC5D6B"/>
    <w:rsid w:val="00FC74C0"/>
    <w:rsid w:val="00FD05C2"/>
    <w:rsid w:val="00FD1C41"/>
    <w:rsid w:val="00FD2578"/>
    <w:rsid w:val="00FD4251"/>
    <w:rsid w:val="00FD42BB"/>
    <w:rsid w:val="00FD475F"/>
    <w:rsid w:val="00FD5818"/>
    <w:rsid w:val="00FE3C0C"/>
    <w:rsid w:val="00FE569B"/>
    <w:rsid w:val="00FE6548"/>
    <w:rsid w:val="00FE75A6"/>
    <w:rsid w:val="00FE79D5"/>
    <w:rsid w:val="00FF1001"/>
    <w:rsid w:val="00FF1C8E"/>
    <w:rsid w:val="00FF5D1D"/>
    <w:rsid w:val="02527CAB"/>
    <w:rsid w:val="036F1B9E"/>
    <w:rsid w:val="03D7C32E"/>
    <w:rsid w:val="042CD009"/>
    <w:rsid w:val="0508983B"/>
    <w:rsid w:val="0650D615"/>
    <w:rsid w:val="089897DA"/>
    <w:rsid w:val="0DC0F3A8"/>
    <w:rsid w:val="0FEF8FE5"/>
    <w:rsid w:val="101CCF92"/>
    <w:rsid w:val="113239FB"/>
    <w:rsid w:val="1249128F"/>
    <w:rsid w:val="12DFB2CB"/>
    <w:rsid w:val="12EC87BC"/>
    <w:rsid w:val="12F9E773"/>
    <w:rsid w:val="13011AA1"/>
    <w:rsid w:val="13C7E3DB"/>
    <w:rsid w:val="146584CA"/>
    <w:rsid w:val="15C518DD"/>
    <w:rsid w:val="19FFC31E"/>
    <w:rsid w:val="1BFB891B"/>
    <w:rsid w:val="1DC261E0"/>
    <w:rsid w:val="1E7C1698"/>
    <w:rsid w:val="1E8A6BB9"/>
    <w:rsid w:val="1EB0C9C5"/>
    <w:rsid w:val="1F75D619"/>
    <w:rsid w:val="1F9834E4"/>
    <w:rsid w:val="1FABFB47"/>
    <w:rsid w:val="21D185BA"/>
    <w:rsid w:val="23D11259"/>
    <w:rsid w:val="2651FABE"/>
    <w:rsid w:val="27B95DEB"/>
    <w:rsid w:val="28306632"/>
    <w:rsid w:val="2847001C"/>
    <w:rsid w:val="28A766AE"/>
    <w:rsid w:val="29696E3D"/>
    <w:rsid w:val="2969DAD5"/>
    <w:rsid w:val="29905D1C"/>
    <w:rsid w:val="29C2FFCF"/>
    <w:rsid w:val="2B9C35BB"/>
    <w:rsid w:val="2D5FB1AB"/>
    <w:rsid w:val="2F0EB37E"/>
    <w:rsid w:val="2F2EF55C"/>
    <w:rsid w:val="2FD3B11D"/>
    <w:rsid w:val="30A320A4"/>
    <w:rsid w:val="30E848CA"/>
    <w:rsid w:val="318837B6"/>
    <w:rsid w:val="346B83B8"/>
    <w:rsid w:val="35311260"/>
    <w:rsid w:val="3748E868"/>
    <w:rsid w:val="378FF9FB"/>
    <w:rsid w:val="38475764"/>
    <w:rsid w:val="3851D71D"/>
    <w:rsid w:val="3A49F0F6"/>
    <w:rsid w:val="3ABFB776"/>
    <w:rsid w:val="3B7E8C56"/>
    <w:rsid w:val="3C1EB3D8"/>
    <w:rsid w:val="3C285D61"/>
    <w:rsid w:val="3CCDE2B4"/>
    <w:rsid w:val="3EE551BE"/>
    <w:rsid w:val="3FAC4734"/>
    <w:rsid w:val="410105F9"/>
    <w:rsid w:val="4326ED33"/>
    <w:rsid w:val="434362AA"/>
    <w:rsid w:val="4425F1B5"/>
    <w:rsid w:val="45B35F8B"/>
    <w:rsid w:val="46237797"/>
    <w:rsid w:val="46D07CC9"/>
    <w:rsid w:val="4725F963"/>
    <w:rsid w:val="477717E7"/>
    <w:rsid w:val="47E9C2AE"/>
    <w:rsid w:val="4A52EE7B"/>
    <w:rsid w:val="4B284C46"/>
    <w:rsid w:val="4CCACA33"/>
    <w:rsid w:val="4E525AB1"/>
    <w:rsid w:val="4E5F55AF"/>
    <w:rsid w:val="4FB27C13"/>
    <w:rsid w:val="52F39DFE"/>
    <w:rsid w:val="534A305A"/>
    <w:rsid w:val="55A68975"/>
    <w:rsid w:val="560E3E19"/>
    <w:rsid w:val="572111EC"/>
    <w:rsid w:val="5ADECD6C"/>
    <w:rsid w:val="5B2F39A8"/>
    <w:rsid w:val="5BB14DF1"/>
    <w:rsid w:val="5C397E1D"/>
    <w:rsid w:val="5C47731C"/>
    <w:rsid w:val="5D03DA87"/>
    <w:rsid w:val="5D90EA48"/>
    <w:rsid w:val="5E5338E2"/>
    <w:rsid w:val="5FEAB39C"/>
    <w:rsid w:val="604EBE51"/>
    <w:rsid w:val="61E33BEC"/>
    <w:rsid w:val="6462C0A5"/>
    <w:rsid w:val="64699B42"/>
    <w:rsid w:val="64A17CB2"/>
    <w:rsid w:val="653E507F"/>
    <w:rsid w:val="65971058"/>
    <w:rsid w:val="666ECB8D"/>
    <w:rsid w:val="694B82C3"/>
    <w:rsid w:val="69EDC1C6"/>
    <w:rsid w:val="69F707CA"/>
    <w:rsid w:val="6ABAB163"/>
    <w:rsid w:val="6AC70303"/>
    <w:rsid w:val="6B95DB0E"/>
    <w:rsid w:val="6DFEFA9F"/>
    <w:rsid w:val="6F88B57B"/>
    <w:rsid w:val="70569F8B"/>
    <w:rsid w:val="709B538E"/>
    <w:rsid w:val="71C87560"/>
    <w:rsid w:val="71EC0171"/>
    <w:rsid w:val="724AE812"/>
    <w:rsid w:val="7437E549"/>
    <w:rsid w:val="75774229"/>
    <w:rsid w:val="771315B3"/>
    <w:rsid w:val="771E1EC5"/>
    <w:rsid w:val="779C74F9"/>
    <w:rsid w:val="77A2C35F"/>
    <w:rsid w:val="7864A0F4"/>
    <w:rsid w:val="78A4CE9F"/>
    <w:rsid w:val="7A32ED03"/>
    <w:rsid w:val="7D2A86E7"/>
    <w:rsid w:val="7DDCD951"/>
    <w:rsid w:val="7E8BE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0AC61C"/>
  <w15:docId w15:val="{B0ABCC84-7A02-4CEC-8086-A90499FC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941"/>
  </w:style>
  <w:style w:type="paragraph" w:styleId="Heading1">
    <w:name w:val="heading 1"/>
    <w:basedOn w:val="Normal"/>
    <w:next w:val="Normal"/>
    <w:link w:val="Heading1Char"/>
    <w:uiPriority w:val="9"/>
    <w:qFormat/>
    <w:rsid w:val="00C75FC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75FC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75FC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C75FC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C75FC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C75FC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75FC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75FC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75FC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FC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75FC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75FCC"/>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C75FC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C75FC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C75FC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75FC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75FC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75FC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75FC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75FC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75FC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75FCC"/>
    <w:rPr>
      <w:rFonts w:asciiTheme="majorHAnsi" w:eastAsiaTheme="majorEastAsia" w:hAnsiTheme="majorHAnsi" w:cstheme="majorBidi"/>
      <w:i/>
      <w:iCs/>
      <w:spacing w:val="13"/>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DD119A"/>
    <w:rPr>
      <w:rFonts w:ascii="Tahoma" w:hAnsi="Tahoma" w:cs="Tahoma"/>
      <w:sz w:val="16"/>
      <w:szCs w:val="16"/>
    </w:rPr>
  </w:style>
  <w:style w:type="character" w:customStyle="1" w:styleId="BalloonTextChar">
    <w:name w:val="Balloon Text Char"/>
    <w:basedOn w:val="DefaultParagraphFont"/>
    <w:link w:val="BalloonText"/>
    <w:uiPriority w:val="99"/>
    <w:semiHidden/>
    <w:rsid w:val="00DD119A"/>
    <w:rPr>
      <w:rFonts w:ascii="Tahoma" w:hAnsi="Tahoma" w:cs="Tahoma"/>
      <w:sz w:val="16"/>
      <w:szCs w:val="16"/>
    </w:rPr>
  </w:style>
  <w:style w:type="paragraph" w:styleId="Caption">
    <w:name w:val="caption"/>
    <w:basedOn w:val="Normal"/>
    <w:next w:val="Normal"/>
    <w:uiPriority w:val="35"/>
    <w:semiHidden/>
    <w:unhideWhenUsed/>
    <w:rsid w:val="00354C9A"/>
    <w:pPr>
      <w:spacing w:line="240" w:lineRule="auto"/>
    </w:pPr>
    <w:rPr>
      <w:b/>
      <w:bCs/>
      <w:color w:val="6F6F74" w:themeColor="accent1"/>
      <w:sz w:val="18"/>
      <w:szCs w:val="18"/>
    </w:rPr>
  </w:style>
  <w:style w:type="character" w:styleId="Strong">
    <w:name w:val="Strong"/>
    <w:uiPriority w:val="22"/>
    <w:qFormat/>
    <w:rsid w:val="00C75FCC"/>
    <w:rPr>
      <w:b/>
      <w:bCs/>
    </w:rPr>
  </w:style>
  <w:style w:type="character" w:styleId="Emphasis">
    <w:name w:val="Emphasis"/>
    <w:uiPriority w:val="20"/>
    <w:qFormat/>
    <w:rsid w:val="00C75FCC"/>
    <w:rPr>
      <w:b/>
      <w:bCs/>
      <w:i/>
      <w:iCs/>
      <w:spacing w:val="10"/>
      <w:bdr w:val="none" w:sz="0" w:space="0" w:color="auto"/>
      <w:shd w:val="clear" w:color="auto" w:fill="auto"/>
    </w:rPr>
  </w:style>
  <w:style w:type="paragraph" w:styleId="NoSpacing">
    <w:name w:val="No Spacing"/>
    <w:basedOn w:val="Normal"/>
    <w:uiPriority w:val="1"/>
    <w:qFormat/>
    <w:rsid w:val="00C75FCC"/>
    <w:pPr>
      <w:spacing w:after="0" w:line="240" w:lineRule="auto"/>
    </w:pPr>
  </w:style>
  <w:style w:type="paragraph" w:styleId="ListParagraph">
    <w:name w:val="List Paragraph"/>
    <w:basedOn w:val="Normal"/>
    <w:uiPriority w:val="34"/>
    <w:qFormat/>
    <w:rsid w:val="00C75FCC"/>
    <w:pPr>
      <w:ind w:left="720"/>
      <w:contextualSpacing/>
    </w:pPr>
  </w:style>
  <w:style w:type="paragraph" w:styleId="Quote">
    <w:name w:val="Quote"/>
    <w:basedOn w:val="Normal"/>
    <w:next w:val="Normal"/>
    <w:link w:val="QuoteChar"/>
    <w:uiPriority w:val="29"/>
    <w:qFormat/>
    <w:rsid w:val="00C75FCC"/>
    <w:pPr>
      <w:spacing w:before="200" w:after="0"/>
      <w:ind w:left="360" w:right="360"/>
    </w:pPr>
    <w:rPr>
      <w:i/>
      <w:iCs/>
    </w:rPr>
  </w:style>
  <w:style w:type="character" w:customStyle="1" w:styleId="QuoteChar">
    <w:name w:val="Quote Char"/>
    <w:basedOn w:val="DefaultParagraphFont"/>
    <w:link w:val="Quote"/>
    <w:uiPriority w:val="29"/>
    <w:rsid w:val="00C75FCC"/>
    <w:rPr>
      <w:i/>
      <w:iCs/>
    </w:rPr>
  </w:style>
  <w:style w:type="paragraph" w:styleId="IntenseQuote">
    <w:name w:val="Intense Quote"/>
    <w:basedOn w:val="Normal"/>
    <w:next w:val="Normal"/>
    <w:link w:val="IntenseQuoteChar"/>
    <w:uiPriority w:val="30"/>
    <w:qFormat/>
    <w:rsid w:val="00C75FC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75FCC"/>
    <w:rPr>
      <w:b/>
      <w:bCs/>
      <w:i/>
      <w:iCs/>
    </w:rPr>
  </w:style>
  <w:style w:type="character" w:styleId="SubtleEmphasis">
    <w:name w:val="Subtle Emphasis"/>
    <w:uiPriority w:val="19"/>
    <w:qFormat/>
    <w:rsid w:val="00C75FCC"/>
    <w:rPr>
      <w:i/>
      <w:iCs/>
    </w:rPr>
  </w:style>
  <w:style w:type="character" w:styleId="IntenseEmphasis">
    <w:name w:val="Intense Emphasis"/>
    <w:uiPriority w:val="21"/>
    <w:qFormat/>
    <w:rsid w:val="00C75FCC"/>
    <w:rPr>
      <w:b/>
      <w:bCs/>
    </w:rPr>
  </w:style>
  <w:style w:type="character" w:styleId="SubtleReference">
    <w:name w:val="Subtle Reference"/>
    <w:uiPriority w:val="31"/>
    <w:qFormat/>
    <w:rsid w:val="00C75FCC"/>
    <w:rPr>
      <w:smallCaps/>
    </w:rPr>
  </w:style>
  <w:style w:type="character" w:styleId="IntenseReference">
    <w:name w:val="Intense Reference"/>
    <w:uiPriority w:val="32"/>
    <w:qFormat/>
    <w:rsid w:val="00C75FCC"/>
    <w:rPr>
      <w:smallCaps/>
      <w:spacing w:val="5"/>
      <w:u w:val="single"/>
    </w:rPr>
  </w:style>
  <w:style w:type="character" w:styleId="BookTitle">
    <w:name w:val="Book Title"/>
    <w:uiPriority w:val="33"/>
    <w:qFormat/>
    <w:rsid w:val="00C75FCC"/>
    <w:rPr>
      <w:i/>
      <w:iCs/>
      <w:smallCaps/>
      <w:spacing w:val="5"/>
    </w:rPr>
  </w:style>
  <w:style w:type="paragraph" w:styleId="TOCHeading">
    <w:name w:val="TOC Heading"/>
    <w:basedOn w:val="Heading1"/>
    <w:next w:val="Normal"/>
    <w:uiPriority w:val="39"/>
    <w:unhideWhenUsed/>
    <w:qFormat/>
    <w:rsid w:val="00C75FCC"/>
    <w:pPr>
      <w:outlineLvl w:val="9"/>
    </w:pPr>
    <w:rPr>
      <w:lang w:bidi="en-US"/>
    </w:rPr>
  </w:style>
  <w:style w:type="paragraph" w:styleId="Header">
    <w:name w:val="header"/>
    <w:basedOn w:val="Normal"/>
    <w:link w:val="HeaderChar"/>
    <w:uiPriority w:val="99"/>
    <w:unhideWhenUsed/>
    <w:rsid w:val="00354C9A"/>
    <w:pPr>
      <w:tabs>
        <w:tab w:val="center" w:pos="4680"/>
        <w:tab w:val="right" w:pos="9360"/>
      </w:tabs>
      <w:spacing w:line="240" w:lineRule="auto"/>
    </w:pPr>
  </w:style>
  <w:style w:type="character" w:customStyle="1" w:styleId="HeaderChar">
    <w:name w:val="Header Char"/>
    <w:basedOn w:val="DefaultParagraphFont"/>
    <w:link w:val="Header"/>
    <w:uiPriority w:val="99"/>
    <w:rsid w:val="00354C9A"/>
  </w:style>
  <w:style w:type="paragraph" w:styleId="Footer">
    <w:name w:val="footer"/>
    <w:basedOn w:val="Normal"/>
    <w:link w:val="FooterChar"/>
    <w:uiPriority w:val="99"/>
    <w:unhideWhenUsed/>
    <w:rsid w:val="00354C9A"/>
    <w:pPr>
      <w:tabs>
        <w:tab w:val="center" w:pos="4680"/>
        <w:tab w:val="right" w:pos="9360"/>
      </w:tabs>
      <w:spacing w:line="240" w:lineRule="auto"/>
    </w:pPr>
  </w:style>
  <w:style w:type="character" w:customStyle="1" w:styleId="FooterChar">
    <w:name w:val="Footer Char"/>
    <w:basedOn w:val="DefaultParagraphFont"/>
    <w:link w:val="Footer"/>
    <w:uiPriority w:val="99"/>
    <w:rsid w:val="00354C9A"/>
  </w:style>
  <w:style w:type="paragraph" w:styleId="TOC2">
    <w:name w:val="toc 2"/>
    <w:basedOn w:val="Normal"/>
    <w:next w:val="Normal"/>
    <w:autoRedefine/>
    <w:uiPriority w:val="39"/>
    <w:unhideWhenUsed/>
    <w:qFormat/>
    <w:rsid w:val="00C42E37"/>
    <w:pPr>
      <w:tabs>
        <w:tab w:val="right" w:leader="dot" w:pos="9350"/>
      </w:tabs>
      <w:spacing w:after="100"/>
      <w:ind w:left="220"/>
    </w:pPr>
    <w:rPr>
      <w:rFonts w:ascii="Times New Roman" w:eastAsia="Verdana" w:hAnsi="Times New Roman" w:cs="Times New Roman"/>
      <w:bCs/>
      <w:caps/>
      <w:noProof/>
      <w:sz w:val="28"/>
      <w:szCs w:val="28"/>
    </w:rPr>
  </w:style>
  <w:style w:type="paragraph" w:styleId="TOC1">
    <w:name w:val="toc 1"/>
    <w:basedOn w:val="Normal"/>
    <w:next w:val="Normal"/>
    <w:autoRedefine/>
    <w:uiPriority w:val="39"/>
    <w:unhideWhenUsed/>
    <w:qFormat/>
    <w:rsid w:val="00A02340"/>
    <w:pPr>
      <w:tabs>
        <w:tab w:val="right" w:leader="dot" w:pos="9350"/>
      </w:tabs>
      <w:spacing w:after="100"/>
    </w:pPr>
    <w:rPr>
      <w:rFonts w:ascii="Times New Roman" w:eastAsia="Verdana" w:hAnsi="Times New Roman" w:cs="Times New Roman"/>
      <w:caps/>
      <w:noProof/>
      <w:sz w:val="28"/>
      <w:szCs w:val="28"/>
    </w:rPr>
  </w:style>
  <w:style w:type="character" w:styleId="Hyperlink">
    <w:name w:val="Hyperlink"/>
    <w:basedOn w:val="DefaultParagraphFont"/>
    <w:uiPriority w:val="99"/>
    <w:unhideWhenUsed/>
    <w:rsid w:val="00605809"/>
    <w:rPr>
      <w:color w:val="67AABF" w:themeColor="hyperlink"/>
      <w:u w:val="single"/>
    </w:rPr>
  </w:style>
  <w:style w:type="paragraph" w:styleId="TOC3">
    <w:name w:val="toc 3"/>
    <w:basedOn w:val="Normal"/>
    <w:next w:val="Normal"/>
    <w:autoRedefine/>
    <w:uiPriority w:val="39"/>
    <w:unhideWhenUsed/>
    <w:qFormat/>
    <w:rsid w:val="002D06D2"/>
    <w:pPr>
      <w:spacing w:after="100"/>
      <w:ind w:left="440"/>
    </w:pPr>
  </w:style>
  <w:style w:type="paragraph" w:styleId="TOC4">
    <w:name w:val="toc 4"/>
    <w:basedOn w:val="Normal"/>
    <w:next w:val="Normal"/>
    <w:autoRedefine/>
    <w:uiPriority w:val="39"/>
    <w:unhideWhenUsed/>
    <w:rsid w:val="002D06D2"/>
    <w:pPr>
      <w:spacing w:after="100"/>
      <w:ind w:left="660"/>
    </w:pPr>
  </w:style>
  <w:style w:type="paragraph" w:styleId="TOC5">
    <w:name w:val="toc 5"/>
    <w:basedOn w:val="Normal"/>
    <w:next w:val="Normal"/>
    <w:autoRedefine/>
    <w:uiPriority w:val="39"/>
    <w:unhideWhenUsed/>
    <w:rsid w:val="002D06D2"/>
    <w:pPr>
      <w:spacing w:after="100"/>
      <w:ind w:left="880"/>
    </w:pPr>
  </w:style>
  <w:style w:type="paragraph" w:styleId="TOC6">
    <w:name w:val="toc 6"/>
    <w:basedOn w:val="Normal"/>
    <w:next w:val="Normal"/>
    <w:autoRedefine/>
    <w:uiPriority w:val="39"/>
    <w:unhideWhenUsed/>
    <w:rsid w:val="002D06D2"/>
    <w:pPr>
      <w:spacing w:after="100"/>
      <w:ind w:left="1100"/>
    </w:pPr>
  </w:style>
  <w:style w:type="paragraph" w:styleId="TOC7">
    <w:name w:val="toc 7"/>
    <w:basedOn w:val="Normal"/>
    <w:next w:val="Normal"/>
    <w:autoRedefine/>
    <w:uiPriority w:val="39"/>
    <w:unhideWhenUsed/>
    <w:rsid w:val="002D06D2"/>
    <w:pPr>
      <w:spacing w:after="100"/>
      <w:ind w:left="1320"/>
    </w:pPr>
  </w:style>
  <w:style w:type="paragraph" w:styleId="TOC8">
    <w:name w:val="toc 8"/>
    <w:basedOn w:val="Normal"/>
    <w:next w:val="Normal"/>
    <w:autoRedefine/>
    <w:uiPriority w:val="39"/>
    <w:unhideWhenUsed/>
    <w:rsid w:val="002D06D2"/>
    <w:pPr>
      <w:spacing w:after="100"/>
      <w:ind w:left="1540"/>
    </w:pPr>
  </w:style>
  <w:style w:type="paragraph" w:styleId="TOC9">
    <w:name w:val="toc 9"/>
    <w:basedOn w:val="Normal"/>
    <w:next w:val="Normal"/>
    <w:autoRedefine/>
    <w:uiPriority w:val="39"/>
    <w:unhideWhenUsed/>
    <w:rsid w:val="002D06D2"/>
    <w:pPr>
      <w:spacing w:after="100"/>
      <w:ind w:left="1760"/>
    </w:pPr>
  </w:style>
  <w:style w:type="paragraph" w:styleId="NormalWeb">
    <w:name w:val="Normal (Web)"/>
    <w:basedOn w:val="Normal"/>
    <w:uiPriority w:val="99"/>
    <w:unhideWhenUsed/>
    <w:rsid w:val="00A837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5536FD"/>
  </w:style>
  <w:style w:type="character" w:customStyle="1" w:styleId="headerslevel1">
    <w:name w:val="headerslevel1"/>
    <w:basedOn w:val="DefaultParagraphFont"/>
    <w:rsid w:val="0059127C"/>
  </w:style>
  <w:style w:type="paragraph" w:styleId="FootnoteText">
    <w:name w:val="footnote text"/>
    <w:basedOn w:val="Normal"/>
    <w:link w:val="FootnoteTextChar"/>
    <w:uiPriority w:val="99"/>
    <w:semiHidden/>
    <w:unhideWhenUsed/>
    <w:rsid w:val="00626E23"/>
    <w:pPr>
      <w:spacing w:line="240" w:lineRule="auto"/>
    </w:pPr>
    <w:rPr>
      <w:sz w:val="20"/>
      <w:szCs w:val="20"/>
    </w:rPr>
  </w:style>
  <w:style w:type="character" w:customStyle="1" w:styleId="FootnoteTextChar">
    <w:name w:val="Footnote Text Char"/>
    <w:basedOn w:val="DefaultParagraphFont"/>
    <w:link w:val="FootnoteText"/>
    <w:uiPriority w:val="99"/>
    <w:semiHidden/>
    <w:rsid w:val="00626E23"/>
    <w:rPr>
      <w:sz w:val="20"/>
      <w:szCs w:val="20"/>
    </w:rPr>
  </w:style>
  <w:style w:type="character" w:styleId="FootnoteReference">
    <w:name w:val="footnote reference"/>
    <w:basedOn w:val="DefaultParagraphFont"/>
    <w:uiPriority w:val="99"/>
    <w:semiHidden/>
    <w:unhideWhenUsed/>
    <w:rsid w:val="00626E23"/>
    <w:rPr>
      <w:vertAlign w:val="superscript"/>
    </w:rPr>
  </w:style>
  <w:style w:type="table" w:styleId="TableGrid">
    <w:name w:val="Table Grid"/>
    <w:basedOn w:val="TableNormal"/>
    <w:uiPriority w:val="39"/>
    <w:rsid w:val="00746EF0"/>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623FF"/>
    <w:rPr>
      <w:color w:val="605E5C"/>
      <w:shd w:val="clear" w:color="auto" w:fill="E1DFDD"/>
    </w:rPr>
  </w:style>
  <w:style w:type="table" w:customStyle="1" w:styleId="TableGrid1">
    <w:name w:val="Table Grid1"/>
    <w:basedOn w:val="TableNormal"/>
    <w:next w:val="TableGrid"/>
    <w:uiPriority w:val="39"/>
    <w:rsid w:val="005023E8"/>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73659"/>
    <w:rPr>
      <w:color w:val="B1B5AB" w:themeColor="followedHyperlink"/>
      <w:u w:val="single"/>
    </w:rPr>
  </w:style>
  <w:style w:type="character" w:styleId="CommentReference">
    <w:name w:val="annotation reference"/>
    <w:basedOn w:val="DefaultParagraphFont"/>
    <w:uiPriority w:val="99"/>
    <w:semiHidden/>
    <w:unhideWhenUsed/>
    <w:rsid w:val="00534207"/>
    <w:rPr>
      <w:sz w:val="16"/>
      <w:szCs w:val="16"/>
    </w:rPr>
  </w:style>
  <w:style w:type="paragraph" w:styleId="CommentText">
    <w:name w:val="annotation text"/>
    <w:basedOn w:val="Normal"/>
    <w:link w:val="CommentTextChar"/>
    <w:uiPriority w:val="99"/>
    <w:semiHidden/>
    <w:unhideWhenUsed/>
    <w:rsid w:val="00534207"/>
    <w:pPr>
      <w:spacing w:line="240" w:lineRule="auto"/>
    </w:pPr>
    <w:rPr>
      <w:sz w:val="20"/>
      <w:szCs w:val="20"/>
    </w:rPr>
  </w:style>
  <w:style w:type="character" w:customStyle="1" w:styleId="CommentTextChar">
    <w:name w:val="Comment Text Char"/>
    <w:basedOn w:val="DefaultParagraphFont"/>
    <w:link w:val="CommentText"/>
    <w:uiPriority w:val="99"/>
    <w:semiHidden/>
    <w:rsid w:val="00534207"/>
    <w:rPr>
      <w:sz w:val="20"/>
      <w:szCs w:val="20"/>
    </w:rPr>
  </w:style>
  <w:style w:type="paragraph" w:styleId="CommentSubject">
    <w:name w:val="annotation subject"/>
    <w:basedOn w:val="CommentText"/>
    <w:next w:val="CommentText"/>
    <w:link w:val="CommentSubjectChar"/>
    <w:uiPriority w:val="99"/>
    <w:semiHidden/>
    <w:unhideWhenUsed/>
    <w:rsid w:val="00534207"/>
    <w:rPr>
      <w:b/>
      <w:bCs/>
    </w:rPr>
  </w:style>
  <w:style w:type="character" w:customStyle="1" w:styleId="CommentSubjectChar">
    <w:name w:val="Comment Subject Char"/>
    <w:basedOn w:val="CommentTextChar"/>
    <w:link w:val="CommentSubject"/>
    <w:uiPriority w:val="99"/>
    <w:semiHidden/>
    <w:rsid w:val="00534207"/>
    <w:rPr>
      <w:b/>
      <w:bCs/>
      <w:sz w:val="20"/>
      <w:szCs w:val="20"/>
    </w:rPr>
  </w:style>
  <w:style w:type="paragraph" w:styleId="Revision">
    <w:name w:val="Revision"/>
    <w:hidden/>
    <w:uiPriority w:val="99"/>
    <w:semiHidden/>
    <w:rsid w:val="00534207"/>
    <w:pPr>
      <w:spacing w:line="240" w:lineRule="auto"/>
    </w:pPr>
  </w:style>
  <w:style w:type="character" w:styleId="UnresolvedMention">
    <w:name w:val="Unresolved Mention"/>
    <w:basedOn w:val="DefaultParagraphFont"/>
    <w:uiPriority w:val="99"/>
    <w:semiHidden/>
    <w:unhideWhenUsed/>
    <w:rsid w:val="001E10E6"/>
    <w:rPr>
      <w:color w:val="605E5C"/>
      <w:shd w:val="clear" w:color="auto" w:fill="E1DFDD"/>
    </w:rPr>
  </w:style>
  <w:style w:type="character" w:styleId="LineNumber">
    <w:name w:val="line number"/>
    <w:basedOn w:val="DefaultParagraphFont"/>
    <w:uiPriority w:val="99"/>
    <w:semiHidden/>
    <w:unhideWhenUsed/>
    <w:rsid w:val="00D46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4884">
      <w:bodyDiv w:val="1"/>
      <w:marLeft w:val="0"/>
      <w:marRight w:val="0"/>
      <w:marTop w:val="0"/>
      <w:marBottom w:val="0"/>
      <w:divBdr>
        <w:top w:val="none" w:sz="0" w:space="0" w:color="auto"/>
        <w:left w:val="none" w:sz="0" w:space="0" w:color="auto"/>
        <w:bottom w:val="none" w:sz="0" w:space="0" w:color="auto"/>
        <w:right w:val="none" w:sz="0" w:space="0" w:color="auto"/>
      </w:divBdr>
    </w:div>
    <w:div w:id="216864888">
      <w:bodyDiv w:val="1"/>
      <w:marLeft w:val="0"/>
      <w:marRight w:val="0"/>
      <w:marTop w:val="0"/>
      <w:marBottom w:val="0"/>
      <w:divBdr>
        <w:top w:val="none" w:sz="0" w:space="0" w:color="auto"/>
        <w:left w:val="none" w:sz="0" w:space="0" w:color="auto"/>
        <w:bottom w:val="none" w:sz="0" w:space="0" w:color="auto"/>
        <w:right w:val="none" w:sz="0" w:space="0" w:color="auto"/>
      </w:divBdr>
    </w:div>
    <w:div w:id="373358882">
      <w:bodyDiv w:val="1"/>
      <w:marLeft w:val="0"/>
      <w:marRight w:val="0"/>
      <w:marTop w:val="0"/>
      <w:marBottom w:val="0"/>
      <w:divBdr>
        <w:top w:val="none" w:sz="0" w:space="0" w:color="auto"/>
        <w:left w:val="none" w:sz="0" w:space="0" w:color="auto"/>
        <w:bottom w:val="none" w:sz="0" w:space="0" w:color="auto"/>
        <w:right w:val="none" w:sz="0" w:space="0" w:color="auto"/>
      </w:divBdr>
      <w:divsChild>
        <w:div w:id="67002334">
          <w:marLeft w:val="0"/>
          <w:marRight w:val="0"/>
          <w:marTop w:val="0"/>
          <w:marBottom w:val="0"/>
          <w:divBdr>
            <w:top w:val="none" w:sz="0" w:space="0" w:color="auto"/>
            <w:left w:val="none" w:sz="0" w:space="0" w:color="auto"/>
            <w:bottom w:val="none" w:sz="0" w:space="0" w:color="auto"/>
            <w:right w:val="none" w:sz="0" w:space="0" w:color="auto"/>
          </w:divBdr>
        </w:div>
        <w:div w:id="2041472624">
          <w:marLeft w:val="0"/>
          <w:marRight w:val="0"/>
          <w:marTop w:val="0"/>
          <w:marBottom w:val="0"/>
          <w:divBdr>
            <w:top w:val="none" w:sz="0" w:space="0" w:color="auto"/>
            <w:left w:val="none" w:sz="0" w:space="0" w:color="auto"/>
            <w:bottom w:val="none" w:sz="0" w:space="0" w:color="auto"/>
            <w:right w:val="none" w:sz="0" w:space="0" w:color="auto"/>
          </w:divBdr>
        </w:div>
      </w:divsChild>
    </w:div>
    <w:div w:id="493372757">
      <w:bodyDiv w:val="1"/>
      <w:marLeft w:val="0"/>
      <w:marRight w:val="0"/>
      <w:marTop w:val="0"/>
      <w:marBottom w:val="0"/>
      <w:divBdr>
        <w:top w:val="none" w:sz="0" w:space="0" w:color="auto"/>
        <w:left w:val="none" w:sz="0" w:space="0" w:color="auto"/>
        <w:bottom w:val="none" w:sz="0" w:space="0" w:color="auto"/>
        <w:right w:val="none" w:sz="0" w:space="0" w:color="auto"/>
      </w:divBdr>
    </w:div>
    <w:div w:id="537203060">
      <w:bodyDiv w:val="1"/>
      <w:marLeft w:val="0"/>
      <w:marRight w:val="0"/>
      <w:marTop w:val="0"/>
      <w:marBottom w:val="0"/>
      <w:divBdr>
        <w:top w:val="none" w:sz="0" w:space="0" w:color="auto"/>
        <w:left w:val="none" w:sz="0" w:space="0" w:color="auto"/>
        <w:bottom w:val="none" w:sz="0" w:space="0" w:color="auto"/>
        <w:right w:val="none" w:sz="0" w:space="0" w:color="auto"/>
      </w:divBdr>
    </w:div>
    <w:div w:id="538787330">
      <w:bodyDiv w:val="1"/>
      <w:marLeft w:val="0"/>
      <w:marRight w:val="0"/>
      <w:marTop w:val="0"/>
      <w:marBottom w:val="0"/>
      <w:divBdr>
        <w:top w:val="none" w:sz="0" w:space="0" w:color="auto"/>
        <w:left w:val="none" w:sz="0" w:space="0" w:color="auto"/>
        <w:bottom w:val="none" w:sz="0" w:space="0" w:color="auto"/>
        <w:right w:val="none" w:sz="0" w:space="0" w:color="auto"/>
      </w:divBdr>
    </w:div>
    <w:div w:id="588392265">
      <w:bodyDiv w:val="1"/>
      <w:marLeft w:val="0"/>
      <w:marRight w:val="0"/>
      <w:marTop w:val="0"/>
      <w:marBottom w:val="0"/>
      <w:divBdr>
        <w:top w:val="none" w:sz="0" w:space="0" w:color="auto"/>
        <w:left w:val="none" w:sz="0" w:space="0" w:color="auto"/>
        <w:bottom w:val="none" w:sz="0" w:space="0" w:color="auto"/>
        <w:right w:val="none" w:sz="0" w:space="0" w:color="auto"/>
      </w:divBdr>
    </w:div>
    <w:div w:id="632099327">
      <w:bodyDiv w:val="1"/>
      <w:marLeft w:val="0"/>
      <w:marRight w:val="0"/>
      <w:marTop w:val="0"/>
      <w:marBottom w:val="0"/>
      <w:divBdr>
        <w:top w:val="none" w:sz="0" w:space="0" w:color="auto"/>
        <w:left w:val="none" w:sz="0" w:space="0" w:color="auto"/>
        <w:bottom w:val="none" w:sz="0" w:space="0" w:color="auto"/>
        <w:right w:val="none" w:sz="0" w:space="0" w:color="auto"/>
      </w:divBdr>
    </w:div>
    <w:div w:id="727457625">
      <w:bodyDiv w:val="1"/>
      <w:marLeft w:val="0"/>
      <w:marRight w:val="0"/>
      <w:marTop w:val="0"/>
      <w:marBottom w:val="0"/>
      <w:divBdr>
        <w:top w:val="none" w:sz="0" w:space="0" w:color="auto"/>
        <w:left w:val="none" w:sz="0" w:space="0" w:color="auto"/>
        <w:bottom w:val="none" w:sz="0" w:space="0" w:color="auto"/>
        <w:right w:val="none" w:sz="0" w:space="0" w:color="auto"/>
      </w:divBdr>
    </w:div>
    <w:div w:id="787508657">
      <w:bodyDiv w:val="1"/>
      <w:marLeft w:val="0"/>
      <w:marRight w:val="0"/>
      <w:marTop w:val="0"/>
      <w:marBottom w:val="0"/>
      <w:divBdr>
        <w:top w:val="none" w:sz="0" w:space="0" w:color="auto"/>
        <w:left w:val="none" w:sz="0" w:space="0" w:color="auto"/>
        <w:bottom w:val="none" w:sz="0" w:space="0" w:color="auto"/>
        <w:right w:val="none" w:sz="0" w:space="0" w:color="auto"/>
      </w:divBdr>
    </w:div>
    <w:div w:id="860972556">
      <w:bodyDiv w:val="1"/>
      <w:marLeft w:val="0"/>
      <w:marRight w:val="0"/>
      <w:marTop w:val="0"/>
      <w:marBottom w:val="0"/>
      <w:divBdr>
        <w:top w:val="none" w:sz="0" w:space="0" w:color="auto"/>
        <w:left w:val="none" w:sz="0" w:space="0" w:color="auto"/>
        <w:bottom w:val="none" w:sz="0" w:space="0" w:color="auto"/>
        <w:right w:val="none" w:sz="0" w:space="0" w:color="auto"/>
      </w:divBdr>
    </w:div>
    <w:div w:id="974793945">
      <w:bodyDiv w:val="1"/>
      <w:marLeft w:val="0"/>
      <w:marRight w:val="0"/>
      <w:marTop w:val="0"/>
      <w:marBottom w:val="0"/>
      <w:divBdr>
        <w:top w:val="none" w:sz="0" w:space="0" w:color="auto"/>
        <w:left w:val="none" w:sz="0" w:space="0" w:color="auto"/>
        <w:bottom w:val="none" w:sz="0" w:space="0" w:color="auto"/>
        <w:right w:val="none" w:sz="0" w:space="0" w:color="auto"/>
      </w:divBdr>
    </w:div>
    <w:div w:id="1002782114">
      <w:bodyDiv w:val="1"/>
      <w:marLeft w:val="0"/>
      <w:marRight w:val="0"/>
      <w:marTop w:val="0"/>
      <w:marBottom w:val="0"/>
      <w:divBdr>
        <w:top w:val="none" w:sz="0" w:space="0" w:color="auto"/>
        <w:left w:val="none" w:sz="0" w:space="0" w:color="auto"/>
        <w:bottom w:val="none" w:sz="0" w:space="0" w:color="auto"/>
        <w:right w:val="none" w:sz="0" w:space="0" w:color="auto"/>
      </w:divBdr>
    </w:div>
    <w:div w:id="1107387572">
      <w:bodyDiv w:val="1"/>
      <w:marLeft w:val="0"/>
      <w:marRight w:val="0"/>
      <w:marTop w:val="0"/>
      <w:marBottom w:val="0"/>
      <w:divBdr>
        <w:top w:val="none" w:sz="0" w:space="0" w:color="auto"/>
        <w:left w:val="none" w:sz="0" w:space="0" w:color="auto"/>
        <w:bottom w:val="none" w:sz="0" w:space="0" w:color="auto"/>
        <w:right w:val="none" w:sz="0" w:space="0" w:color="auto"/>
      </w:divBdr>
    </w:div>
    <w:div w:id="1296792695">
      <w:bodyDiv w:val="1"/>
      <w:marLeft w:val="0"/>
      <w:marRight w:val="0"/>
      <w:marTop w:val="0"/>
      <w:marBottom w:val="0"/>
      <w:divBdr>
        <w:top w:val="none" w:sz="0" w:space="0" w:color="auto"/>
        <w:left w:val="none" w:sz="0" w:space="0" w:color="auto"/>
        <w:bottom w:val="none" w:sz="0" w:space="0" w:color="auto"/>
        <w:right w:val="none" w:sz="0" w:space="0" w:color="auto"/>
      </w:divBdr>
    </w:div>
    <w:div w:id="1333527834">
      <w:bodyDiv w:val="1"/>
      <w:marLeft w:val="0"/>
      <w:marRight w:val="0"/>
      <w:marTop w:val="0"/>
      <w:marBottom w:val="0"/>
      <w:divBdr>
        <w:top w:val="none" w:sz="0" w:space="0" w:color="auto"/>
        <w:left w:val="none" w:sz="0" w:space="0" w:color="auto"/>
        <w:bottom w:val="none" w:sz="0" w:space="0" w:color="auto"/>
        <w:right w:val="none" w:sz="0" w:space="0" w:color="auto"/>
      </w:divBdr>
    </w:div>
    <w:div w:id="1447314342">
      <w:bodyDiv w:val="1"/>
      <w:marLeft w:val="0"/>
      <w:marRight w:val="0"/>
      <w:marTop w:val="0"/>
      <w:marBottom w:val="0"/>
      <w:divBdr>
        <w:top w:val="none" w:sz="0" w:space="0" w:color="auto"/>
        <w:left w:val="none" w:sz="0" w:space="0" w:color="auto"/>
        <w:bottom w:val="none" w:sz="0" w:space="0" w:color="auto"/>
        <w:right w:val="none" w:sz="0" w:space="0" w:color="auto"/>
      </w:divBdr>
    </w:div>
    <w:div w:id="1471433932">
      <w:bodyDiv w:val="1"/>
      <w:marLeft w:val="0"/>
      <w:marRight w:val="0"/>
      <w:marTop w:val="0"/>
      <w:marBottom w:val="0"/>
      <w:divBdr>
        <w:top w:val="none" w:sz="0" w:space="0" w:color="auto"/>
        <w:left w:val="none" w:sz="0" w:space="0" w:color="auto"/>
        <w:bottom w:val="none" w:sz="0" w:space="0" w:color="auto"/>
        <w:right w:val="none" w:sz="0" w:space="0" w:color="auto"/>
      </w:divBdr>
    </w:div>
    <w:div w:id="1841776034">
      <w:bodyDiv w:val="1"/>
      <w:marLeft w:val="0"/>
      <w:marRight w:val="0"/>
      <w:marTop w:val="0"/>
      <w:marBottom w:val="0"/>
      <w:divBdr>
        <w:top w:val="none" w:sz="0" w:space="0" w:color="auto"/>
        <w:left w:val="none" w:sz="0" w:space="0" w:color="auto"/>
        <w:bottom w:val="none" w:sz="0" w:space="0" w:color="auto"/>
        <w:right w:val="none" w:sz="0" w:space="0" w:color="auto"/>
      </w:divBdr>
    </w:div>
    <w:div w:id="2057316434">
      <w:bodyDiv w:val="1"/>
      <w:marLeft w:val="0"/>
      <w:marRight w:val="0"/>
      <w:marTop w:val="0"/>
      <w:marBottom w:val="0"/>
      <w:divBdr>
        <w:top w:val="none" w:sz="0" w:space="0" w:color="auto"/>
        <w:left w:val="none" w:sz="0" w:space="0" w:color="auto"/>
        <w:bottom w:val="none" w:sz="0" w:space="0" w:color="auto"/>
        <w:right w:val="none" w:sz="0" w:space="0" w:color="auto"/>
      </w:divBdr>
    </w:div>
    <w:div w:id="2059159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2.ed.gov/about/contacts/gen/index.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hyperlink" Target="mailto:pjhamm@kingdomcollege.net"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des.findlaw.com/al/title-31-military-affairs-and-civil-defense/al-code-sect-31-12-3.htm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cfr.gov/current/title-34/subtitle-B/chapter-VI"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B06A6DCC442319EA5F6D3EBA40334"/>
        <w:category>
          <w:name w:val="General"/>
          <w:gallery w:val="placeholder"/>
        </w:category>
        <w:types>
          <w:type w:val="bbPlcHdr"/>
        </w:types>
        <w:behaviors>
          <w:behavior w:val="content"/>
        </w:behaviors>
        <w:guid w:val="{087DF76F-DA7D-4E39-9F64-99A5CD068A06}"/>
      </w:docPartPr>
      <w:docPartBody>
        <w:p w:rsidR="008B6C47" w:rsidRDefault="008B6C47" w:rsidP="008B6C47">
          <w:pPr>
            <w:pStyle w:val="913B06A6DCC442319EA5F6D3EBA40334"/>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mo">
    <w:altName w:val="Times New Roman"/>
    <w:charset w:val="00"/>
    <w:family w:val="auto"/>
    <w:pitch w:val="default"/>
  </w:font>
  <w:font w:name="Helvetica Neue">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C47"/>
    <w:rsid w:val="00021140"/>
    <w:rsid w:val="0002647B"/>
    <w:rsid w:val="00033F31"/>
    <w:rsid w:val="00034C31"/>
    <w:rsid w:val="00060BA7"/>
    <w:rsid w:val="001736DA"/>
    <w:rsid w:val="001812DC"/>
    <w:rsid w:val="00317FC9"/>
    <w:rsid w:val="00322859"/>
    <w:rsid w:val="0049414E"/>
    <w:rsid w:val="004C7570"/>
    <w:rsid w:val="004D48DC"/>
    <w:rsid w:val="0066102D"/>
    <w:rsid w:val="00745BDD"/>
    <w:rsid w:val="00835E89"/>
    <w:rsid w:val="00861B3B"/>
    <w:rsid w:val="008B6C47"/>
    <w:rsid w:val="00901229"/>
    <w:rsid w:val="009A28B1"/>
    <w:rsid w:val="009D1A5F"/>
    <w:rsid w:val="009F6A1E"/>
    <w:rsid w:val="00A04650"/>
    <w:rsid w:val="00AD2FB1"/>
    <w:rsid w:val="00C101D9"/>
    <w:rsid w:val="00C81C86"/>
    <w:rsid w:val="00CA32D7"/>
    <w:rsid w:val="00D84CD5"/>
    <w:rsid w:val="00DE04F2"/>
    <w:rsid w:val="00E00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3B06A6DCC442319EA5F6D3EBA40334">
    <w:name w:val="913B06A6DCC442319EA5F6D3EBA40334"/>
    <w:rsid w:val="008B6C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3EC4D7D-DC92-4F50-9901-9DF5BC178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39404</Words>
  <Characters>224604</Characters>
  <Application>Microsoft Office Word</Application>
  <DocSecurity>0</DocSecurity>
  <Lines>1871</Lines>
  <Paragraphs>526</Paragraphs>
  <ScaleCrop>false</ScaleCrop>
  <HeadingPairs>
    <vt:vector size="2" baseType="variant">
      <vt:variant>
        <vt:lpstr>Title</vt:lpstr>
      </vt:variant>
      <vt:variant>
        <vt:i4>1</vt:i4>
      </vt:variant>
    </vt:vector>
  </HeadingPairs>
  <TitlesOfParts>
    <vt:vector size="1" baseType="lpstr">
      <vt:lpstr>Kingdom College</vt:lpstr>
    </vt:vector>
  </TitlesOfParts>
  <Company>Kingdom College</Company>
  <LinksUpToDate>false</LinksUpToDate>
  <CharactersWithSpaces>263482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Kingdom College</dc:title>
  <dc:creator>PJ Hamm</dc:creator>
  <cp:lastModifiedBy>PJ Hamm</cp:lastModifiedBy>
  <cp:revision>2</cp:revision>
  <cp:lastPrinted>2025-11-21T18:58:00Z</cp:lastPrinted>
  <dcterms:created xsi:type="dcterms:W3CDTF">2026-09-09T14:20:00Z</dcterms:created>
  <dcterms:modified xsi:type="dcterms:W3CDTF">2026-09-09T14:20:00Z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50ba40a5-0895-4196-99ea-86b5a238bcb1</vt:lpwstr>
  </property>
</Properties>
</file>